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C5EC8" w14:textId="2A0FF56A" w:rsidR="00FE3A2B" w:rsidRPr="00C845DC" w:rsidRDefault="00C845DC" w:rsidP="00C845DC">
      <w:pPr>
        <w:spacing w:after="200" w:line="276" w:lineRule="auto"/>
        <w:jc w:val="both"/>
        <w:rPr>
          <w:rFonts w:ascii="Dyson Futura Heavy" w:hAnsi="Dyson Futura Heavy"/>
          <w:b/>
          <w:bCs/>
          <w:color w:val="FF0000"/>
          <w:kern w:val="0"/>
          <w:sz w:val="28"/>
          <w:szCs w:val="28"/>
          <w:lang w:val="en-US" w:eastAsia="en-US"/>
          <w14:ligatures w14:val="none"/>
        </w:rPr>
      </w:pPr>
      <w:bookmarkStart w:id="0" w:name="OLE_LINK1"/>
      <w:r w:rsidRPr="00571EE5">
        <w:rPr>
          <w:rFonts w:ascii="Dyson Futura Book" w:hAnsi="Dyson Futura Book"/>
          <w:b/>
          <w:bCs/>
          <w:noProof/>
          <w:kern w:val="0"/>
          <w:sz w:val="22"/>
          <w:szCs w:val="22"/>
          <w:lang w:val="en-US" w:eastAsia="en-US"/>
        </w:rPr>
        <w:drawing>
          <wp:anchor distT="0" distB="0" distL="114300" distR="114300" simplePos="0" relativeHeight="251658247" behindDoc="1" locked="0" layoutInCell="1" allowOverlap="1" wp14:anchorId="1E52755D" wp14:editId="346B385E">
            <wp:simplePos x="0" y="0"/>
            <wp:positionH relativeFrom="column">
              <wp:posOffset>5088255</wp:posOffset>
            </wp:positionH>
            <wp:positionV relativeFrom="paragraph">
              <wp:posOffset>167287</wp:posOffset>
            </wp:positionV>
            <wp:extent cx="1376327" cy="6291324"/>
            <wp:effectExtent l="0" t="0" r="0" b="0"/>
            <wp:wrapTight wrapText="bothSides">
              <wp:wrapPolygon edited="0">
                <wp:start x="9968" y="1919"/>
                <wp:lineTo x="8572" y="2224"/>
                <wp:lineTo x="7775" y="2486"/>
                <wp:lineTo x="8572" y="3401"/>
                <wp:lineTo x="8572" y="6192"/>
                <wp:lineTo x="7775" y="7108"/>
                <wp:lineTo x="7575" y="7587"/>
                <wp:lineTo x="6379" y="7631"/>
                <wp:lineTo x="3190" y="8111"/>
                <wp:lineTo x="2990" y="9898"/>
                <wp:lineTo x="4984" y="11076"/>
                <wp:lineTo x="5183" y="20015"/>
                <wp:lineTo x="15550" y="20015"/>
                <wp:lineTo x="15749" y="11076"/>
                <wp:lineTo x="17942" y="9855"/>
                <wp:lineTo x="17743" y="8154"/>
                <wp:lineTo x="14553" y="7631"/>
                <wp:lineTo x="13357" y="7587"/>
                <wp:lineTo x="12360" y="6192"/>
                <wp:lineTo x="12161" y="3401"/>
                <wp:lineTo x="13157" y="2573"/>
                <wp:lineTo x="12360" y="2267"/>
                <wp:lineTo x="10964" y="1919"/>
                <wp:lineTo x="9968" y="1919"/>
              </wp:wrapPolygon>
            </wp:wrapTight>
            <wp:docPr id="1361557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57120" name="Picture 5"/>
                    <pic:cNvPicPr>
                      <a:picLocks noChangeAspect="1"/>
                    </pic:cNvPicPr>
                  </pic:nvPicPr>
                  <pic:blipFill rotWithShape="1">
                    <a:blip r:embed="rId10" cstate="print">
                      <a:extLst>
                        <a:ext uri="{28A0092B-C50C-407E-A947-70E740481C1C}">
                          <a14:useLocalDpi xmlns:a14="http://schemas.microsoft.com/office/drawing/2010/main" val="0"/>
                        </a:ext>
                      </a:extLst>
                    </a:blip>
                    <a:srcRect l="29788" r="28922"/>
                    <a:stretch>
                      <a:fillRect/>
                    </a:stretch>
                  </pic:blipFill>
                  <pic:spPr bwMode="auto">
                    <a:xfrm>
                      <a:off x="0" y="0"/>
                      <a:ext cx="1376327" cy="62913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372825" w:rsidRPr="00DB2144">
        <w:rPr>
          <w:rFonts w:ascii="Dyson Futura Light" w:hAnsi="Dyson Futura Light"/>
          <w:color w:val="000000" w:themeColor="text1"/>
          <w:kern w:val="0"/>
          <w:sz w:val="22"/>
          <w:szCs w:val="22"/>
          <w:lang w:val="en-US" w:eastAsia="en-US"/>
          <w14:ligatures w14:val="none"/>
        </w:rPr>
        <w:t xml:space="preserve">Dnes v </w:t>
      </w:r>
      <w:proofErr w:type="spellStart"/>
      <w:r w:rsidR="00372825" w:rsidRPr="00DB2144">
        <w:rPr>
          <w:rFonts w:ascii="Dyson Futura Light" w:hAnsi="Dyson Futura Light"/>
          <w:color w:val="000000" w:themeColor="text1"/>
          <w:kern w:val="0"/>
          <w:sz w:val="22"/>
          <w:szCs w:val="22"/>
          <w:lang w:val="en-US" w:eastAsia="en-US"/>
          <w14:ligatures w14:val="none"/>
        </w:rPr>
        <w:t>Paříži</w:t>
      </w:r>
      <w:proofErr w:type="spellEnd"/>
      <w:r w:rsidR="00372825" w:rsidRPr="00DB2144">
        <w:rPr>
          <w:rFonts w:ascii="Dyson Futura Light" w:hAnsi="Dyson Futura Light"/>
          <w:color w:val="000000" w:themeColor="text1"/>
          <w:kern w:val="0"/>
          <w:sz w:val="22"/>
          <w:szCs w:val="22"/>
          <w:lang w:val="en-US" w:eastAsia="en-US"/>
          <w14:ligatures w14:val="none"/>
        </w:rPr>
        <w:t xml:space="preserve"> James Dyson představil zcela nový způsob čištění zubů. Dyson CameraJet™ je jediný zubní kartáček s kamerou využívající technologii Gap Optical Targeting™, která identifikuje </w:t>
      </w:r>
      <w:proofErr w:type="spellStart"/>
      <w:r w:rsidR="00372825" w:rsidRPr="00DB2144">
        <w:rPr>
          <w:rFonts w:ascii="Dyson Futura Light" w:hAnsi="Dyson Futura Light"/>
          <w:color w:val="000000" w:themeColor="text1"/>
          <w:kern w:val="0"/>
          <w:sz w:val="22"/>
          <w:szCs w:val="22"/>
          <w:lang w:val="en-US" w:eastAsia="en-US"/>
          <w14:ligatures w14:val="none"/>
        </w:rPr>
        <w:t>mezizubní</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prostory</w:t>
      </w:r>
      <w:proofErr w:type="spellEnd"/>
      <w:r w:rsidR="00372825" w:rsidRPr="00DB2144">
        <w:rPr>
          <w:rFonts w:ascii="Dyson Futura Light" w:hAnsi="Dyson Futura Light"/>
          <w:color w:val="000000" w:themeColor="text1"/>
          <w:kern w:val="0"/>
          <w:sz w:val="22"/>
          <w:szCs w:val="22"/>
          <w:lang w:val="en-US" w:eastAsia="en-US"/>
          <w14:ligatures w14:val="none"/>
        </w:rPr>
        <w:t xml:space="preserve"> a </w:t>
      </w:r>
      <w:proofErr w:type="spellStart"/>
      <w:r w:rsidR="00372825" w:rsidRPr="00DB2144">
        <w:rPr>
          <w:rFonts w:ascii="Dyson Futura Light" w:hAnsi="Dyson Futura Light"/>
          <w:color w:val="000000" w:themeColor="text1"/>
          <w:kern w:val="0"/>
          <w:sz w:val="22"/>
          <w:szCs w:val="22"/>
          <w:lang w:val="en-US" w:eastAsia="en-US"/>
          <w14:ligatures w14:val="none"/>
        </w:rPr>
        <w:t>umožňuje</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jejich</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precizní</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čištění</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proudem</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B01DD4">
        <w:rPr>
          <w:rFonts w:ascii="Dyson Futura Light" w:hAnsi="Dyson Futura Light"/>
          <w:color w:val="000000" w:themeColor="text1"/>
          <w:kern w:val="0"/>
          <w:sz w:val="22"/>
          <w:szCs w:val="22"/>
          <w:lang w:val="en-US" w:eastAsia="en-US"/>
          <w14:ligatures w14:val="none"/>
        </w:rPr>
        <w:t>vody</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během</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čištění</w:t>
      </w:r>
      <w:proofErr w:type="spellEnd"/>
      <w:r w:rsidR="00372825" w:rsidRPr="00DB2144">
        <w:rPr>
          <w:rFonts w:ascii="Dyson Futura Light" w:hAnsi="Dyson Futura Light"/>
          <w:color w:val="000000" w:themeColor="text1"/>
          <w:kern w:val="0"/>
          <w:sz w:val="22"/>
          <w:szCs w:val="22"/>
          <w:lang w:val="en-US" w:eastAsia="en-US"/>
          <w14:ligatures w14:val="none"/>
        </w:rPr>
        <w:t xml:space="preserve"> zubů.</w:t>
      </w:r>
      <w:bookmarkStart w:id="1" w:name="OLE_LINK15"/>
      <w:r w:rsidR="00372825" w:rsidRPr="00DB2144">
        <w:rPr>
          <w:rFonts w:ascii="Dyson Futura Light" w:hAnsi="Dyson Futura Light"/>
          <w:color w:val="000000" w:themeColor="text1"/>
          <w:kern w:val="0"/>
          <w:sz w:val="22"/>
          <w:szCs w:val="22"/>
          <w:vertAlign w:val="superscript"/>
          <w:lang w:val="en-US" w:eastAsia="en-US"/>
          <w14:ligatures w14:val="none"/>
        </w:rPr>
        <w:t xml:space="preserve">4 </w:t>
      </w:r>
      <w:bookmarkStart w:id="2" w:name="OLE_LINK14"/>
      <w:bookmarkEnd w:id="1"/>
      <w:proofErr w:type="spellStart"/>
      <w:r w:rsidR="00372825" w:rsidRPr="00DB2144">
        <w:rPr>
          <w:rFonts w:ascii="Dyson Futura Light" w:hAnsi="Dyson Futura Light"/>
          <w:color w:val="000000" w:themeColor="text1"/>
          <w:kern w:val="0"/>
          <w:sz w:val="22"/>
          <w:szCs w:val="22"/>
          <w:lang w:val="en-US" w:eastAsia="en-US"/>
          <w14:ligatures w14:val="none"/>
        </w:rPr>
        <w:t>Integrovaná</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makro</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kamera</w:t>
      </w:r>
      <w:proofErr w:type="spellEnd"/>
      <w:r w:rsidR="00372825" w:rsidRPr="00DB2144">
        <w:rPr>
          <w:rFonts w:ascii="Dyson Futura Light" w:hAnsi="Dyson Futura Light"/>
          <w:color w:val="000000" w:themeColor="text1"/>
          <w:kern w:val="0"/>
          <w:sz w:val="22"/>
          <w:szCs w:val="22"/>
          <w:lang w:val="en-US" w:eastAsia="en-US"/>
          <w14:ligatures w14:val="none"/>
        </w:rPr>
        <w:t xml:space="preserve"> se 100 tisíci pixely využívající strojové učení v reálném čase detekuje, sleduje a předvídá mezizubní prostory a </w:t>
      </w:r>
      <w:proofErr w:type="spellStart"/>
      <w:r w:rsidR="00372825" w:rsidRPr="00DB2144">
        <w:rPr>
          <w:rFonts w:ascii="Dyson Futura Light" w:hAnsi="Dyson Futura Light"/>
          <w:color w:val="000000" w:themeColor="text1"/>
          <w:kern w:val="0"/>
          <w:sz w:val="22"/>
          <w:szCs w:val="22"/>
          <w:lang w:val="en-US" w:eastAsia="en-US"/>
          <w14:ligatures w14:val="none"/>
        </w:rPr>
        <w:t>přesně</w:t>
      </w:r>
      <w:proofErr w:type="spellEnd"/>
      <w:r w:rsidR="00372825" w:rsidRPr="00DB2144">
        <w:rPr>
          <w:rFonts w:ascii="Dyson Futura Light" w:hAnsi="Dyson Futura Light"/>
          <w:color w:val="000000" w:themeColor="text1"/>
          <w:kern w:val="0"/>
          <w:sz w:val="22"/>
          <w:szCs w:val="22"/>
          <w:lang w:val="en-US" w:eastAsia="en-US"/>
          <w14:ligatures w14:val="none"/>
        </w:rPr>
        <w:t xml:space="preserve"> tam, </w:t>
      </w:r>
      <w:proofErr w:type="spellStart"/>
      <w:r w:rsidR="00372825" w:rsidRPr="00DB2144">
        <w:rPr>
          <w:rFonts w:ascii="Dyson Futura Light" w:hAnsi="Dyson Futura Light"/>
          <w:color w:val="000000" w:themeColor="text1"/>
          <w:kern w:val="0"/>
          <w:sz w:val="22"/>
          <w:szCs w:val="22"/>
          <w:lang w:val="en-US" w:eastAsia="en-US"/>
          <w14:ligatures w14:val="none"/>
        </w:rPr>
        <w:t>kde</w:t>
      </w:r>
      <w:proofErr w:type="spellEnd"/>
      <w:r w:rsidR="00372825" w:rsidRPr="00DB2144">
        <w:rPr>
          <w:rFonts w:ascii="Dyson Futura Light" w:hAnsi="Dyson Futura Light"/>
          <w:color w:val="000000" w:themeColor="text1"/>
          <w:kern w:val="0"/>
          <w:sz w:val="22"/>
          <w:szCs w:val="22"/>
          <w:lang w:val="en-US" w:eastAsia="en-US"/>
          <w14:ligatures w14:val="none"/>
        </w:rPr>
        <w:t xml:space="preserve"> je to </w:t>
      </w:r>
      <w:proofErr w:type="spellStart"/>
      <w:r w:rsidR="00372825" w:rsidRPr="00DB2144">
        <w:rPr>
          <w:rFonts w:ascii="Dyson Futura Light" w:hAnsi="Dyson Futura Light"/>
          <w:color w:val="000000" w:themeColor="text1"/>
          <w:kern w:val="0"/>
          <w:sz w:val="22"/>
          <w:szCs w:val="22"/>
          <w:lang w:val="en-US" w:eastAsia="en-US"/>
          <w14:ligatures w14:val="none"/>
        </w:rPr>
        <w:t>potřeba</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spustí</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cílený</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pulz</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ústní</w:t>
      </w:r>
      <w:proofErr w:type="spellEnd"/>
      <w:r w:rsidR="00372825" w:rsidRPr="00DB2144">
        <w:rPr>
          <w:rFonts w:ascii="Dyson Futura Light" w:hAnsi="Dyson Futura Light"/>
          <w:color w:val="000000" w:themeColor="text1"/>
          <w:kern w:val="0"/>
          <w:sz w:val="22"/>
          <w:szCs w:val="22"/>
          <w:lang w:val="en-US" w:eastAsia="en-US"/>
          <w14:ligatures w14:val="none"/>
        </w:rPr>
        <w:t xml:space="preserve"> </w:t>
      </w:r>
      <w:proofErr w:type="spellStart"/>
      <w:r w:rsidR="00372825" w:rsidRPr="00DB2144">
        <w:rPr>
          <w:rFonts w:ascii="Dyson Futura Light" w:hAnsi="Dyson Futura Light"/>
          <w:color w:val="000000" w:themeColor="text1"/>
          <w:kern w:val="0"/>
          <w:sz w:val="22"/>
          <w:szCs w:val="22"/>
          <w:lang w:val="en-US" w:eastAsia="en-US"/>
          <w14:ligatures w14:val="none"/>
        </w:rPr>
        <w:t>vody</w:t>
      </w:r>
      <w:proofErr w:type="spellEnd"/>
      <w:r w:rsidR="00372825" w:rsidRPr="00DB2144">
        <w:rPr>
          <w:rFonts w:ascii="Dyson Futura Light" w:hAnsi="Dyson Futura Light"/>
          <w:color w:val="000000" w:themeColor="text1"/>
          <w:kern w:val="0"/>
          <w:sz w:val="22"/>
          <w:szCs w:val="22"/>
          <w:lang w:val="en-US" w:eastAsia="en-US"/>
          <w14:ligatures w14:val="none"/>
        </w:rPr>
        <w:t>.</w:t>
      </w:r>
      <w:r w:rsidR="00B25B20">
        <w:rPr>
          <w:rFonts w:ascii="Dyson Futura Light" w:hAnsi="Dyson Futura Light"/>
          <w:color w:val="000000" w:themeColor="text1"/>
          <w:kern w:val="0"/>
          <w:sz w:val="22"/>
          <w:szCs w:val="22"/>
          <w:lang w:val="en-US" w:eastAsia="en-US"/>
          <w14:ligatures w14:val="none"/>
        </w:rPr>
        <w:t xml:space="preserve"> </w:t>
      </w:r>
      <w:proofErr w:type="spellStart"/>
      <w:r w:rsidR="00B25B20">
        <w:rPr>
          <w:rFonts w:ascii="Dyson Futura Light" w:hAnsi="Dyson Futura Light"/>
          <w:color w:val="000000" w:themeColor="text1"/>
          <w:kern w:val="0"/>
          <w:sz w:val="22"/>
          <w:szCs w:val="22"/>
          <w:lang w:val="en-US" w:eastAsia="en-US"/>
          <w14:ligatures w14:val="none"/>
        </w:rPr>
        <w:t>Šest</w:t>
      </w:r>
      <w:proofErr w:type="spellEnd"/>
      <w:r w:rsidR="00B25B20">
        <w:rPr>
          <w:rFonts w:ascii="Dyson Futura Light" w:hAnsi="Dyson Futura Light"/>
          <w:color w:val="000000" w:themeColor="text1"/>
          <w:kern w:val="0"/>
          <w:sz w:val="22"/>
          <w:szCs w:val="22"/>
          <w:lang w:val="en-US" w:eastAsia="en-US"/>
          <w14:ligatures w14:val="none"/>
        </w:rPr>
        <w:t xml:space="preserve"> let </w:t>
      </w:r>
      <w:proofErr w:type="spellStart"/>
      <w:r w:rsidR="00372825" w:rsidRPr="00372825">
        <w:rPr>
          <w:rFonts w:ascii="Dyson Futura Light" w:hAnsi="Dyson Futura Light"/>
          <w:kern w:val="0"/>
          <w:sz w:val="22"/>
          <w:szCs w:val="22"/>
          <w:lang w:val="en-US" w:eastAsia="en-US"/>
          <w14:ligatures w14:val="none"/>
        </w:rPr>
        <w:t>výzkumu</w:t>
      </w:r>
      <w:proofErr w:type="spellEnd"/>
      <w:r w:rsidR="00372825" w:rsidRPr="00372825">
        <w:rPr>
          <w:rFonts w:ascii="Dyson Futura Light" w:hAnsi="Dyson Futura Light"/>
          <w:kern w:val="0"/>
          <w:sz w:val="22"/>
          <w:szCs w:val="22"/>
          <w:lang w:val="en-US" w:eastAsia="en-US"/>
          <w14:ligatures w14:val="none"/>
        </w:rPr>
        <w:t xml:space="preserve">, </w:t>
      </w:r>
      <w:proofErr w:type="spellStart"/>
      <w:r w:rsidR="00372825" w:rsidRPr="00372825">
        <w:rPr>
          <w:rFonts w:ascii="Dyson Futura Light" w:hAnsi="Dyson Futura Light"/>
          <w:kern w:val="0"/>
          <w:sz w:val="22"/>
          <w:szCs w:val="22"/>
          <w:lang w:val="en-US" w:eastAsia="en-US"/>
          <w14:ligatures w14:val="none"/>
        </w:rPr>
        <w:t>vývoje</w:t>
      </w:r>
      <w:proofErr w:type="spellEnd"/>
      <w:r w:rsidR="00372825" w:rsidRPr="00372825">
        <w:rPr>
          <w:rFonts w:ascii="Dyson Futura Light" w:hAnsi="Dyson Futura Light"/>
          <w:kern w:val="0"/>
          <w:sz w:val="22"/>
          <w:szCs w:val="22"/>
          <w:lang w:val="en-US" w:eastAsia="en-US"/>
          <w14:ligatures w14:val="none"/>
        </w:rPr>
        <w:t xml:space="preserve"> a </w:t>
      </w:r>
      <w:proofErr w:type="spellStart"/>
      <w:r w:rsidR="00372825" w:rsidRPr="00372825">
        <w:rPr>
          <w:rFonts w:ascii="Dyson Futura Light" w:hAnsi="Dyson Futura Light"/>
          <w:kern w:val="0"/>
          <w:sz w:val="22"/>
          <w:szCs w:val="22"/>
          <w:lang w:val="en-US" w:eastAsia="en-US"/>
          <w14:ligatures w14:val="none"/>
        </w:rPr>
        <w:t>technické</w:t>
      </w:r>
      <w:proofErr w:type="spellEnd"/>
      <w:r w:rsidR="00372825" w:rsidRPr="00372825">
        <w:rPr>
          <w:rFonts w:ascii="Dyson Futura Light" w:hAnsi="Dyson Futura Light"/>
          <w:kern w:val="0"/>
          <w:sz w:val="22"/>
          <w:szCs w:val="22"/>
          <w:lang w:val="en-US" w:eastAsia="en-US"/>
          <w14:ligatures w14:val="none"/>
        </w:rPr>
        <w:t xml:space="preserve"> </w:t>
      </w:r>
      <w:proofErr w:type="spellStart"/>
      <w:r w:rsidR="00372825" w:rsidRPr="00372825">
        <w:rPr>
          <w:rFonts w:ascii="Dyson Futura Light" w:hAnsi="Dyson Futura Light"/>
          <w:kern w:val="0"/>
          <w:sz w:val="22"/>
          <w:szCs w:val="22"/>
          <w:lang w:val="en-US" w:eastAsia="en-US"/>
          <w14:ligatures w14:val="none"/>
        </w:rPr>
        <w:t>práce</w:t>
      </w:r>
      <w:proofErr w:type="spellEnd"/>
      <w:r w:rsidR="00372825" w:rsidRPr="00372825">
        <w:rPr>
          <w:rFonts w:ascii="Dyson Futura Light" w:hAnsi="Dyson Futura Light"/>
          <w:kern w:val="0"/>
          <w:sz w:val="22"/>
          <w:szCs w:val="22"/>
          <w:lang w:val="en-US" w:eastAsia="en-US"/>
          <w14:ligatures w14:val="none"/>
        </w:rPr>
        <w:t xml:space="preserve">, </w:t>
      </w:r>
      <w:proofErr w:type="spellStart"/>
      <w:r w:rsidR="00372825" w:rsidRPr="00372825">
        <w:rPr>
          <w:rFonts w:ascii="Dyson Futura Light" w:hAnsi="Dyson Futura Light"/>
          <w:kern w:val="0"/>
          <w:sz w:val="22"/>
          <w:szCs w:val="22"/>
          <w:lang w:val="en-US" w:eastAsia="en-US"/>
          <w14:ligatures w14:val="none"/>
        </w:rPr>
        <w:t>která</w:t>
      </w:r>
      <w:proofErr w:type="spellEnd"/>
      <w:r w:rsidR="00372825" w:rsidRPr="00372825">
        <w:rPr>
          <w:rFonts w:ascii="Dyson Futura Light" w:hAnsi="Dyson Futura Light"/>
          <w:kern w:val="0"/>
          <w:sz w:val="22"/>
          <w:szCs w:val="22"/>
          <w:lang w:val="en-US" w:eastAsia="en-US"/>
          <w14:ligatures w14:val="none"/>
        </w:rPr>
        <w:t xml:space="preserve"> </w:t>
      </w:r>
      <w:proofErr w:type="spellStart"/>
      <w:r w:rsidR="00372825" w:rsidRPr="00372825">
        <w:rPr>
          <w:rFonts w:ascii="Dyson Futura Light" w:hAnsi="Dyson Futura Light"/>
          <w:kern w:val="0"/>
          <w:sz w:val="22"/>
          <w:szCs w:val="22"/>
          <w:lang w:val="en-US" w:eastAsia="en-US"/>
          <w14:ligatures w14:val="none"/>
        </w:rPr>
        <w:t>zpochybnila</w:t>
      </w:r>
      <w:proofErr w:type="spellEnd"/>
      <w:r w:rsidR="00372825" w:rsidRPr="00372825">
        <w:rPr>
          <w:rFonts w:ascii="Dyson Futura Light" w:hAnsi="Dyson Futura Light"/>
          <w:kern w:val="0"/>
          <w:sz w:val="22"/>
          <w:szCs w:val="22"/>
          <w:lang w:val="en-US" w:eastAsia="en-US"/>
          <w14:ligatures w14:val="none"/>
        </w:rPr>
        <w:t xml:space="preserve"> každý aspekt běžné péče o ústní dutinu. Zatímco jiná zařízení nedokážou mezizubní prostory najít, Dyson CameraJet™ ano. Zatímco štětiny běžných sonických zubních kartáčků se mohou o povrch zubu zastavit, variabilní sonická oscilace Dyson je navržena tak, aby se štětiny nepřestávaly pohybovat. Zatímco tradiční jehlové proudy mohou plak pouze proděravět, kuželový proud Dyson je navržen tak, aby </w:t>
      </w:r>
      <w:proofErr w:type="spellStart"/>
      <w:r w:rsidR="00372825" w:rsidRPr="00372825">
        <w:rPr>
          <w:rFonts w:ascii="Dyson Futura Light" w:hAnsi="Dyson Futura Light"/>
          <w:kern w:val="0"/>
          <w:sz w:val="22"/>
          <w:szCs w:val="22"/>
          <w:lang w:val="en-US" w:eastAsia="en-US"/>
          <w14:ligatures w14:val="none"/>
        </w:rPr>
        <w:t>odstranil</w:t>
      </w:r>
      <w:proofErr w:type="spellEnd"/>
      <w:r w:rsidR="00372825" w:rsidRPr="00372825">
        <w:rPr>
          <w:rFonts w:ascii="Dyson Futura Light" w:hAnsi="Dyson Futura Light"/>
          <w:kern w:val="0"/>
          <w:sz w:val="22"/>
          <w:szCs w:val="22"/>
          <w:lang w:val="en-US" w:eastAsia="en-US"/>
          <w14:ligatures w14:val="none"/>
        </w:rPr>
        <w:t xml:space="preserve"> </w:t>
      </w:r>
      <w:proofErr w:type="spellStart"/>
      <w:r w:rsidR="00372825" w:rsidRPr="00372825">
        <w:rPr>
          <w:rFonts w:ascii="Dyson Futura Light" w:hAnsi="Dyson Futura Light"/>
          <w:kern w:val="0"/>
          <w:sz w:val="22"/>
          <w:szCs w:val="22"/>
          <w:lang w:val="en-US" w:eastAsia="en-US"/>
          <w14:ligatures w14:val="none"/>
        </w:rPr>
        <w:t>více</w:t>
      </w:r>
      <w:proofErr w:type="spellEnd"/>
      <w:r w:rsidR="00372825" w:rsidRPr="00372825">
        <w:rPr>
          <w:rFonts w:ascii="Dyson Futura Light" w:hAnsi="Dyson Futura Light"/>
          <w:kern w:val="0"/>
          <w:sz w:val="22"/>
          <w:szCs w:val="22"/>
          <w:lang w:val="en-US" w:eastAsia="en-US"/>
          <w14:ligatures w14:val="none"/>
        </w:rPr>
        <w:t xml:space="preserve"> </w:t>
      </w:r>
      <w:proofErr w:type="spellStart"/>
      <w:r w:rsidR="00372825" w:rsidRPr="00372825">
        <w:rPr>
          <w:rFonts w:ascii="Dyson Futura Light" w:hAnsi="Dyson Futura Light"/>
          <w:kern w:val="0"/>
          <w:sz w:val="22"/>
          <w:szCs w:val="22"/>
          <w:lang w:val="en-US" w:eastAsia="en-US"/>
          <w14:ligatures w14:val="none"/>
        </w:rPr>
        <w:t>plaku</w:t>
      </w:r>
      <w:proofErr w:type="spellEnd"/>
      <w:r w:rsidR="00372825" w:rsidRPr="00372825">
        <w:rPr>
          <w:rFonts w:ascii="Dyson Futura Light" w:hAnsi="Dyson Futura Light"/>
          <w:kern w:val="0"/>
          <w:sz w:val="22"/>
          <w:szCs w:val="22"/>
          <w:lang w:val="en-US" w:eastAsia="en-US"/>
          <w14:ligatures w14:val="none"/>
        </w:rPr>
        <w:t xml:space="preserve"> a </w:t>
      </w:r>
      <w:proofErr w:type="spellStart"/>
      <w:r w:rsidR="00372825" w:rsidRPr="00372825">
        <w:rPr>
          <w:rFonts w:ascii="Dyson Futura Light" w:hAnsi="Dyson Futura Light"/>
          <w:kern w:val="0"/>
          <w:sz w:val="22"/>
          <w:szCs w:val="22"/>
          <w:lang w:val="en-US" w:eastAsia="en-US"/>
          <w14:ligatures w14:val="none"/>
        </w:rPr>
        <w:t>přitom</w:t>
      </w:r>
      <w:proofErr w:type="spellEnd"/>
      <w:r w:rsidR="00372825" w:rsidRPr="00372825">
        <w:rPr>
          <w:rFonts w:ascii="Dyson Futura Light" w:hAnsi="Dyson Futura Light"/>
          <w:kern w:val="0"/>
          <w:sz w:val="22"/>
          <w:szCs w:val="22"/>
          <w:lang w:val="en-US" w:eastAsia="en-US"/>
          <w14:ligatures w14:val="none"/>
        </w:rPr>
        <w:t xml:space="preserve"> </w:t>
      </w:r>
      <w:proofErr w:type="spellStart"/>
      <w:r w:rsidR="00372825" w:rsidRPr="00372825">
        <w:rPr>
          <w:rFonts w:ascii="Dyson Futura Light" w:hAnsi="Dyson Futura Light"/>
          <w:kern w:val="0"/>
          <w:sz w:val="22"/>
          <w:szCs w:val="22"/>
          <w:lang w:val="en-US" w:eastAsia="en-US"/>
          <w14:ligatures w14:val="none"/>
        </w:rPr>
        <w:t>byl</w:t>
      </w:r>
      <w:proofErr w:type="spellEnd"/>
      <w:r w:rsidR="00372825" w:rsidRPr="00372825">
        <w:rPr>
          <w:rFonts w:ascii="Dyson Futura Light" w:hAnsi="Dyson Futura Light"/>
          <w:kern w:val="0"/>
          <w:sz w:val="22"/>
          <w:szCs w:val="22"/>
          <w:lang w:val="en-US" w:eastAsia="en-US"/>
          <w14:ligatures w14:val="none"/>
        </w:rPr>
        <w:t xml:space="preserve"> </w:t>
      </w:r>
      <w:proofErr w:type="spellStart"/>
      <w:r w:rsidR="00372825" w:rsidRPr="00372825">
        <w:rPr>
          <w:rFonts w:ascii="Dyson Futura Light" w:hAnsi="Dyson Futura Light"/>
          <w:kern w:val="0"/>
          <w:sz w:val="22"/>
          <w:szCs w:val="22"/>
          <w:lang w:val="en-US" w:eastAsia="en-US"/>
          <w14:ligatures w14:val="none"/>
        </w:rPr>
        <w:t>šetrnější</w:t>
      </w:r>
      <w:proofErr w:type="spellEnd"/>
      <w:r w:rsidR="00372825" w:rsidRPr="00372825">
        <w:rPr>
          <w:rFonts w:ascii="Dyson Futura Light" w:hAnsi="Dyson Futura Light"/>
          <w:kern w:val="0"/>
          <w:sz w:val="22"/>
          <w:szCs w:val="22"/>
          <w:lang w:val="en-US" w:eastAsia="en-US"/>
          <w14:ligatures w14:val="none"/>
        </w:rPr>
        <w:t xml:space="preserve"> k </w:t>
      </w:r>
      <w:proofErr w:type="spellStart"/>
      <w:r w:rsidR="00372825" w:rsidRPr="00372825">
        <w:rPr>
          <w:rFonts w:ascii="Dyson Futura Light" w:hAnsi="Dyson Futura Light"/>
          <w:kern w:val="0"/>
          <w:sz w:val="22"/>
          <w:szCs w:val="22"/>
          <w:lang w:val="en-US" w:eastAsia="en-US"/>
          <w14:ligatures w14:val="none"/>
        </w:rPr>
        <w:t>dásním</w:t>
      </w:r>
      <w:proofErr w:type="spellEnd"/>
      <w:r w:rsidR="00372825" w:rsidRPr="00372825">
        <w:rPr>
          <w:rFonts w:ascii="Dyson Futura Light" w:hAnsi="Dyson Futura Light"/>
          <w:kern w:val="0"/>
          <w:sz w:val="22"/>
          <w:szCs w:val="22"/>
          <w:lang w:val="en-US" w:eastAsia="en-US"/>
          <w14:ligatures w14:val="none"/>
        </w:rPr>
        <w:t xml:space="preserve"> a </w:t>
      </w:r>
      <w:proofErr w:type="spellStart"/>
      <w:r w:rsidR="00372825" w:rsidRPr="00372825">
        <w:rPr>
          <w:rFonts w:ascii="Dyson Futura Light" w:hAnsi="Dyson Futura Light"/>
          <w:kern w:val="0"/>
          <w:sz w:val="22"/>
          <w:szCs w:val="22"/>
          <w:lang w:val="en-US" w:eastAsia="en-US"/>
          <w14:ligatures w14:val="none"/>
        </w:rPr>
        <w:t>sklovině</w:t>
      </w:r>
      <w:proofErr w:type="spellEnd"/>
      <w:r w:rsidR="00372825" w:rsidRPr="00372825">
        <w:rPr>
          <w:rFonts w:ascii="Dyson Futura Light" w:hAnsi="Dyson Futura Light"/>
          <w:kern w:val="0"/>
          <w:sz w:val="22"/>
          <w:szCs w:val="22"/>
          <w:lang w:val="en-US" w:eastAsia="en-US"/>
          <w14:ligatures w14:val="none"/>
        </w:rPr>
        <w:t>.</w:t>
      </w:r>
    </w:p>
    <w:p w14:paraId="2F2CFB6C" w14:textId="02AF08BB" w:rsidR="00372825" w:rsidRPr="00372825" w:rsidRDefault="00372825" w:rsidP="00372825">
      <w:pPr>
        <w:spacing w:after="200" w:line="276" w:lineRule="auto"/>
        <w:rPr>
          <w:rFonts w:ascii="Dyson Futura Light" w:hAnsi="Dyson Futura Light"/>
          <w:kern w:val="0"/>
          <w:sz w:val="22"/>
          <w:szCs w:val="22"/>
          <w:lang w:eastAsia="en-US"/>
          <w14:ligatures w14:val="none"/>
        </w:rPr>
      </w:pPr>
      <w:r w:rsidRPr="00372825">
        <w:rPr>
          <w:rFonts w:ascii="Dyson Futura Light" w:hAnsi="Dyson Futura Light"/>
          <w:kern w:val="0"/>
          <w:sz w:val="22"/>
          <w:szCs w:val="22"/>
          <w:lang w:val="en-US" w:eastAsia="en-US"/>
          <w14:ligatures w14:val="none"/>
        </w:rPr>
        <w:t>_______________________________________________________________________</w:t>
      </w:r>
    </w:p>
    <w:p w14:paraId="368C97BC" w14:textId="77777777" w:rsidR="00266D2D" w:rsidRDefault="00372825" w:rsidP="00FE3A2B">
      <w:pPr>
        <w:spacing w:after="200" w:line="276" w:lineRule="auto"/>
        <w:rPr>
          <w:rFonts w:ascii="Dyson Futura Light" w:hAnsi="Dyson Futura Light"/>
          <w:i/>
          <w:iCs/>
          <w:kern w:val="0"/>
          <w:sz w:val="22"/>
          <w:szCs w:val="22"/>
          <w:lang w:val="en-US" w:eastAsia="en-US"/>
          <w14:ligatures w14:val="none"/>
        </w:rPr>
      </w:pPr>
      <w:r w:rsidRPr="00372825">
        <w:rPr>
          <w:rFonts w:ascii="Dyson Futura Light" w:hAnsi="Dyson Futura Light"/>
          <w:i/>
          <w:iCs/>
          <w:kern w:val="0"/>
          <w:sz w:val="22"/>
          <w:szCs w:val="22"/>
          <w:lang w:val="en-US" w:eastAsia="en-US"/>
          <w14:ligatures w14:val="none"/>
        </w:rPr>
        <w:t xml:space="preserve">„Používání zubní nitě je nepohodlná a časově náročná činnost. Jen málokdo z nás ji provádí, přestože víme, že bychom měli. Inženýři a vědci společnosti Dyson strávili více než deset let zkoumáním návyků v péči o ústní dutinu a toho, jak se v ústech hromadí nečistoty. Náš </w:t>
      </w:r>
      <w:proofErr w:type="spellStart"/>
      <w:r w:rsidRPr="00372825">
        <w:rPr>
          <w:rFonts w:ascii="Dyson Futura Light" w:hAnsi="Dyson Futura Light"/>
          <w:i/>
          <w:iCs/>
          <w:kern w:val="0"/>
          <w:sz w:val="22"/>
          <w:szCs w:val="22"/>
          <w:lang w:val="en-US" w:eastAsia="en-US"/>
          <w14:ligatures w14:val="none"/>
        </w:rPr>
        <w:t>výzkum</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ukázal</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že</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lidé</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opakovaně</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vynechávají</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místa</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kde</w:t>
      </w:r>
      <w:proofErr w:type="spellEnd"/>
      <w:r w:rsidRPr="00372825">
        <w:rPr>
          <w:rFonts w:ascii="Dyson Futura Light" w:hAnsi="Dyson Futura Light"/>
          <w:i/>
          <w:iCs/>
          <w:kern w:val="0"/>
          <w:sz w:val="22"/>
          <w:szCs w:val="22"/>
          <w:lang w:val="en-US" w:eastAsia="en-US"/>
          <w14:ligatures w14:val="none"/>
        </w:rPr>
        <w:t xml:space="preserve"> se </w:t>
      </w:r>
      <w:proofErr w:type="spellStart"/>
      <w:r w:rsidRPr="00372825">
        <w:rPr>
          <w:rFonts w:ascii="Dyson Futura Light" w:hAnsi="Dyson Futura Light"/>
          <w:i/>
          <w:iCs/>
          <w:kern w:val="0"/>
          <w:sz w:val="22"/>
          <w:szCs w:val="22"/>
          <w:lang w:val="en-US" w:eastAsia="en-US"/>
          <w14:ligatures w14:val="none"/>
        </w:rPr>
        <w:t>tvoří</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plak</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mezizubní</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prostory</w:t>
      </w:r>
      <w:proofErr w:type="spellEnd"/>
      <w:r w:rsidRPr="00372825">
        <w:rPr>
          <w:rFonts w:ascii="Dyson Futura Light" w:hAnsi="Dyson Futura Light"/>
          <w:i/>
          <w:iCs/>
          <w:kern w:val="0"/>
          <w:sz w:val="22"/>
          <w:szCs w:val="22"/>
          <w:lang w:val="en-US" w:eastAsia="en-US"/>
          <w14:ligatures w14:val="none"/>
        </w:rPr>
        <w:t>.</w:t>
      </w:r>
      <w:r w:rsidR="00B25B20">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Chtěli</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jsme</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vyřešit</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tři</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zásadní</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problémy</w:t>
      </w:r>
      <w:proofErr w:type="spellEnd"/>
      <w:r w:rsidRPr="00372825">
        <w:rPr>
          <w:rFonts w:ascii="Dyson Futura Light" w:hAnsi="Dyson Futura Light"/>
          <w:i/>
          <w:iCs/>
          <w:kern w:val="0"/>
          <w:sz w:val="22"/>
          <w:szCs w:val="22"/>
          <w:lang w:val="en-US" w:eastAsia="en-US"/>
          <w14:ligatures w14:val="none"/>
        </w:rPr>
        <w:t xml:space="preserve">: jak </w:t>
      </w:r>
      <w:proofErr w:type="spellStart"/>
      <w:r w:rsidRPr="00372825">
        <w:rPr>
          <w:rFonts w:ascii="Dyson Futura Light" w:hAnsi="Dyson Futura Light"/>
          <w:i/>
          <w:iCs/>
          <w:kern w:val="0"/>
          <w:sz w:val="22"/>
          <w:szCs w:val="22"/>
          <w:lang w:val="en-US" w:eastAsia="en-US"/>
          <w14:ligatures w14:val="none"/>
        </w:rPr>
        <w:t>tyto</w:t>
      </w:r>
      <w:proofErr w:type="spellEnd"/>
      <w:r w:rsidRPr="00372825">
        <w:rPr>
          <w:rFonts w:ascii="Dyson Futura Light" w:hAnsi="Dyson Futura Light"/>
          <w:i/>
          <w:iCs/>
          <w:kern w:val="0"/>
          <w:sz w:val="22"/>
          <w:szCs w:val="22"/>
          <w:lang w:val="en-US" w:eastAsia="en-US"/>
          <w14:ligatures w14:val="none"/>
        </w:rPr>
        <w:t xml:space="preserve"> mezizubní prostory </w:t>
      </w:r>
      <w:proofErr w:type="spellStart"/>
      <w:r w:rsidRPr="00372825">
        <w:rPr>
          <w:rFonts w:ascii="Dyson Futura Light" w:hAnsi="Dyson Futura Light"/>
          <w:i/>
          <w:iCs/>
          <w:kern w:val="0"/>
          <w:sz w:val="22"/>
          <w:szCs w:val="22"/>
          <w:lang w:val="en-US" w:eastAsia="en-US"/>
          <w14:ligatures w14:val="none"/>
        </w:rPr>
        <w:t>vidět</w:t>
      </w:r>
      <w:proofErr w:type="spellEnd"/>
      <w:r w:rsidRPr="00372825">
        <w:rPr>
          <w:rFonts w:ascii="Dyson Futura Light" w:hAnsi="Dyson Futura Light"/>
          <w:i/>
          <w:iCs/>
          <w:kern w:val="0"/>
          <w:sz w:val="22"/>
          <w:szCs w:val="22"/>
          <w:lang w:val="en-US" w:eastAsia="en-US"/>
          <w14:ligatures w14:val="none"/>
        </w:rPr>
        <w:t xml:space="preserve">, jak </w:t>
      </w:r>
      <w:proofErr w:type="spellStart"/>
      <w:r w:rsidRPr="00372825">
        <w:rPr>
          <w:rFonts w:ascii="Dyson Futura Light" w:hAnsi="Dyson Futura Light"/>
          <w:i/>
          <w:iCs/>
          <w:kern w:val="0"/>
          <w:sz w:val="22"/>
          <w:szCs w:val="22"/>
          <w:lang w:val="en-US" w:eastAsia="en-US"/>
          <w14:ligatures w14:val="none"/>
        </w:rPr>
        <w:t>odstranit</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plak</w:t>
      </w:r>
      <w:proofErr w:type="spellEnd"/>
      <w:r w:rsidRPr="00372825">
        <w:rPr>
          <w:rFonts w:ascii="Dyson Futura Light" w:hAnsi="Dyson Futura Light"/>
          <w:i/>
          <w:iCs/>
          <w:kern w:val="0"/>
          <w:sz w:val="22"/>
          <w:szCs w:val="22"/>
          <w:lang w:val="en-US" w:eastAsia="en-US"/>
          <w14:ligatures w14:val="none"/>
        </w:rPr>
        <w:t xml:space="preserve"> a jak </w:t>
      </w:r>
      <w:proofErr w:type="spellStart"/>
      <w:r w:rsidRPr="00372825">
        <w:rPr>
          <w:rFonts w:ascii="Dyson Futura Light" w:hAnsi="Dyson Futura Light"/>
          <w:i/>
          <w:iCs/>
          <w:kern w:val="0"/>
          <w:sz w:val="22"/>
          <w:szCs w:val="22"/>
          <w:lang w:val="en-US" w:eastAsia="en-US"/>
          <w14:ligatures w14:val="none"/>
        </w:rPr>
        <w:t>zlepšit</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účinnost</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čištění</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během</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čištění</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zubů</w:t>
      </w:r>
      <w:proofErr w:type="spellEnd"/>
      <w:r w:rsidRPr="00372825">
        <w:rPr>
          <w:rFonts w:ascii="Dyson Futura Light" w:hAnsi="Dyson Futura Light"/>
          <w:i/>
          <w:iCs/>
          <w:kern w:val="0"/>
          <w:sz w:val="22"/>
          <w:szCs w:val="22"/>
          <w:lang w:val="en-US" w:eastAsia="en-US"/>
          <w14:ligatures w14:val="none"/>
        </w:rPr>
        <w:t>.</w:t>
      </w:r>
      <w:r w:rsidR="00B25B20">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Propojením</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kamery</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strojového</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učení</w:t>
      </w:r>
      <w:proofErr w:type="spellEnd"/>
      <w:r w:rsidRPr="00372825">
        <w:rPr>
          <w:rFonts w:ascii="Dyson Futura Light" w:hAnsi="Dyson Futura Light"/>
          <w:i/>
          <w:iCs/>
          <w:kern w:val="0"/>
          <w:sz w:val="22"/>
          <w:szCs w:val="22"/>
          <w:lang w:val="en-US" w:eastAsia="en-US"/>
          <w14:ligatures w14:val="none"/>
        </w:rPr>
        <w:t xml:space="preserve">, přesné dynamiky kapalin, pokročilých technologií čištění, konektivity a Wi-Fi přináší Dyson </w:t>
      </w:r>
      <w:proofErr w:type="spellStart"/>
      <w:r w:rsidRPr="00372825">
        <w:rPr>
          <w:rFonts w:ascii="Dyson Futura Light" w:hAnsi="Dyson Futura Light"/>
          <w:i/>
          <w:iCs/>
          <w:kern w:val="0"/>
          <w:sz w:val="22"/>
          <w:szCs w:val="22"/>
          <w:lang w:val="en-US" w:eastAsia="en-US"/>
          <w14:ligatures w14:val="none"/>
        </w:rPr>
        <w:t>CameraJet</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zcela</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nový</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způsob</w:t>
      </w:r>
      <w:proofErr w:type="spellEnd"/>
      <w:r w:rsidRPr="00372825">
        <w:rPr>
          <w:rFonts w:ascii="Dyson Futura Light" w:hAnsi="Dyson Futura Light"/>
          <w:i/>
          <w:iCs/>
          <w:kern w:val="0"/>
          <w:sz w:val="22"/>
          <w:szCs w:val="22"/>
          <w:lang w:val="en-US" w:eastAsia="en-US"/>
          <w14:ligatures w14:val="none"/>
        </w:rPr>
        <w:t xml:space="preserve">, jak </w:t>
      </w:r>
      <w:proofErr w:type="spellStart"/>
      <w:r w:rsidRPr="00372825">
        <w:rPr>
          <w:rFonts w:ascii="Dyson Futura Light" w:hAnsi="Dyson Futura Light"/>
          <w:i/>
          <w:iCs/>
          <w:kern w:val="0"/>
          <w:sz w:val="22"/>
          <w:szCs w:val="22"/>
          <w:lang w:val="en-US" w:eastAsia="en-US"/>
          <w14:ligatures w14:val="none"/>
        </w:rPr>
        <w:t>pečovat</w:t>
      </w:r>
      <w:proofErr w:type="spellEnd"/>
      <w:r w:rsidRPr="00372825">
        <w:rPr>
          <w:rFonts w:ascii="Dyson Futura Light" w:hAnsi="Dyson Futura Light"/>
          <w:i/>
          <w:iCs/>
          <w:kern w:val="0"/>
          <w:sz w:val="22"/>
          <w:szCs w:val="22"/>
          <w:lang w:val="en-US" w:eastAsia="en-US"/>
          <w14:ligatures w14:val="none"/>
        </w:rPr>
        <w:t xml:space="preserve"> o </w:t>
      </w:r>
      <w:proofErr w:type="spellStart"/>
      <w:r w:rsidRPr="00372825">
        <w:rPr>
          <w:rFonts w:ascii="Dyson Futura Light" w:hAnsi="Dyson Futura Light"/>
          <w:i/>
          <w:iCs/>
          <w:kern w:val="0"/>
          <w:sz w:val="22"/>
          <w:szCs w:val="22"/>
          <w:lang w:val="en-US" w:eastAsia="en-US"/>
          <w14:ligatures w14:val="none"/>
        </w:rPr>
        <w:t>zdraví</w:t>
      </w:r>
      <w:proofErr w:type="spellEnd"/>
      <w:r w:rsidRPr="00372825">
        <w:rPr>
          <w:rFonts w:ascii="Dyson Futura Light" w:hAnsi="Dyson Futura Light"/>
          <w:i/>
          <w:iCs/>
          <w:kern w:val="0"/>
          <w:sz w:val="22"/>
          <w:szCs w:val="22"/>
          <w:lang w:val="en-US" w:eastAsia="en-US"/>
          <w14:ligatures w14:val="none"/>
        </w:rPr>
        <w:t xml:space="preserve"> </w:t>
      </w:r>
      <w:proofErr w:type="spellStart"/>
      <w:r w:rsidRPr="00372825">
        <w:rPr>
          <w:rFonts w:ascii="Dyson Futura Light" w:hAnsi="Dyson Futura Light"/>
          <w:i/>
          <w:iCs/>
          <w:kern w:val="0"/>
          <w:sz w:val="22"/>
          <w:szCs w:val="22"/>
          <w:lang w:val="en-US" w:eastAsia="en-US"/>
          <w14:ligatures w14:val="none"/>
        </w:rPr>
        <w:t>ústní</w:t>
      </w:r>
      <w:proofErr w:type="spellEnd"/>
      <w:r w:rsidRPr="00372825">
        <w:rPr>
          <w:rFonts w:ascii="Dyson Futura Light" w:hAnsi="Dyson Futura Light"/>
          <w:i/>
          <w:iCs/>
          <w:kern w:val="0"/>
          <w:sz w:val="22"/>
          <w:szCs w:val="22"/>
          <w:lang w:val="en-US" w:eastAsia="en-US"/>
          <w14:ligatures w14:val="none"/>
        </w:rPr>
        <w:t xml:space="preserve"> </w:t>
      </w:r>
      <w:proofErr w:type="spellStart"/>
      <w:proofErr w:type="gramStart"/>
      <w:r w:rsidRPr="00372825">
        <w:rPr>
          <w:rFonts w:ascii="Dyson Futura Light" w:hAnsi="Dyson Futura Light"/>
          <w:i/>
          <w:iCs/>
          <w:kern w:val="0"/>
          <w:sz w:val="22"/>
          <w:szCs w:val="22"/>
          <w:lang w:val="en-US" w:eastAsia="en-US"/>
          <w14:ligatures w14:val="none"/>
        </w:rPr>
        <w:t>dutiny</w:t>
      </w:r>
      <w:proofErr w:type="spellEnd"/>
      <w:r w:rsidRPr="00372825">
        <w:rPr>
          <w:rFonts w:ascii="Dyson Futura Light" w:hAnsi="Dyson Futura Light"/>
          <w:i/>
          <w:iCs/>
          <w:kern w:val="0"/>
          <w:sz w:val="22"/>
          <w:szCs w:val="22"/>
          <w:lang w:val="en-US" w:eastAsia="en-US"/>
          <w14:ligatures w14:val="none"/>
        </w:rPr>
        <w:t>.“</w:t>
      </w:r>
      <w:proofErr w:type="gramEnd"/>
    </w:p>
    <w:p w14:paraId="6A6E24E4" w14:textId="2B60AAFE" w:rsidR="00372825" w:rsidRPr="00B25B20" w:rsidRDefault="00372825" w:rsidP="00FE3A2B">
      <w:pPr>
        <w:spacing w:after="200" w:line="276" w:lineRule="auto"/>
        <w:rPr>
          <w:rFonts w:ascii="Dyson Futura Light" w:hAnsi="Dyson Futura Light"/>
          <w:i/>
          <w:iCs/>
          <w:kern w:val="0"/>
          <w:sz w:val="22"/>
          <w:szCs w:val="22"/>
          <w:lang w:val="en-US" w:eastAsia="en-US"/>
          <w14:ligatures w14:val="none"/>
        </w:rPr>
      </w:pPr>
      <w:r w:rsidRPr="00372825">
        <w:rPr>
          <w:rFonts w:ascii="Dyson Futura Heavy" w:hAnsi="Dyson Futura Heavy"/>
          <w:b/>
          <w:bCs/>
          <w:kern w:val="0"/>
          <w:sz w:val="22"/>
          <w:szCs w:val="22"/>
          <w:lang w:val="en-US" w:eastAsia="en-US"/>
          <w14:ligatures w14:val="none"/>
        </w:rPr>
        <w:t xml:space="preserve">James Dyson, </w:t>
      </w:r>
      <w:proofErr w:type="spellStart"/>
      <w:r w:rsidRPr="00372825">
        <w:rPr>
          <w:rFonts w:ascii="Dyson Futura Heavy" w:hAnsi="Dyson Futura Heavy"/>
          <w:b/>
          <w:bCs/>
          <w:kern w:val="0"/>
          <w:sz w:val="22"/>
          <w:szCs w:val="22"/>
          <w:lang w:val="en-US" w:eastAsia="en-US"/>
          <w14:ligatures w14:val="none"/>
        </w:rPr>
        <w:t>zakladatel</w:t>
      </w:r>
      <w:proofErr w:type="spellEnd"/>
      <w:r w:rsidRPr="00372825">
        <w:rPr>
          <w:rFonts w:ascii="Dyson Futura Heavy" w:hAnsi="Dyson Futura Heavy"/>
          <w:b/>
          <w:bCs/>
          <w:kern w:val="0"/>
          <w:sz w:val="22"/>
          <w:szCs w:val="22"/>
          <w:lang w:val="en-US" w:eastAsia="en-US"/>
          <w14:ligatures w14:val="none"/>
        </w:rPr>
        <w:t xml:space="preserve"> a </w:t>
      </w:r>
      <w:proofErr w:type="spellStart"/>
      <w:r w:rsidRPr="00372825">
        <w:rPr>
          <w:rFonts w:ascii="Dyson Futura Heavy" w:hAnsi="Dyson Futura Heavy"/>
          <w:b/>
          <w:bCs/>
          <w:kern w:val="0"/>
          <w:sz w:val="22"/>
          <w:szCs w:val="22"/>
          <w:lang w:val="en-US" w:eastAsia="en-US"/>
          <w14:ligatures w14:val="none"/>
        </w:rPr>
        <w:t>hlavní</w:t>
      </w:r>
      <w:proofErr w:type="spellEnd"/>
      <w:r w:rsidRPr="00372825">
        <w:rPr>
          <w:rFonts w:ascii="Dyson Futura Heavy" w:hAnsi="Dyson Futura Heavy"/>
          <w:b/>
          <w:bCs/>
          <w:kern w:val="0"/>
          <w:sz w:val="22"/>
          <w:szCs w:val="22"/>
          <w:lang w:val="en-US" w:eastAsia="en-US"/>
          <w14:ligatures w14:val="none"/>
        </w:rPr>
        <w:t xml:space="preserve"> </w:t>
      </w:r>
      <w:proofErr w:type="spellStart"/>
      <w:r w:rsidRPr="00372825">
        <w:rPr>
          <w:rFonts w:ascii="Dyson Futura Heavy" w:hAnsi="Dyson Futura Heavy"/>
          <w:b/>
          <w:bCs/>
          <w:kern w:val="0"/>
          <w:sz w:val="22"/>
          <w:szCs w:val="22"/>
          <w:lang w:val="en-US" w:eastAsia="en-US"/>
          <w14:ligatures w14:val="none"/>
        </w:rPr>
        <w:t>inženýr</w:t>
      </w:r>
      <w:proofErr w:type="spellEnd"/>
    </w:p>
    <w:p w14:paraId="1E8A281B" w14:textId="65D58DCD" w:rsidR="00372825" w:rsidRPr="00372825" w:rsidRDefault="00372825" w:rsidP="00372825">
      <w:pPr>
        <w:spacing w:after="200" w:line="276" w:lineRule="auto"/>
        <w:rPr>
          <w:rFonts w:ascii="Dyson Futura Light" w:hAnsi="Dyson Futura Light"/>
          <w:kern w:val="0"/>
          <w:sz w:val="22"/>
          <w:szCs w:val="22"/>
          <w:lang w:eastAsia="en-US"/>
          <w14:ligatures w14:val="none"/>
        </w:rPr>
      </w:pPr>
      <w:r w:rsidRPr="00372825">
        <w:rPr>
          <w:rFonts w:ascii="Dyson Futura Light" w:hAnsi="Dyson Futura Light"/>
          <w:kern w:val="0"/>
          <w:sz w:val="22"/>
          <w:szCs w:val="22"/>
          <w:lang w:val="en-US" w:eastAsia="en-US"/>
          <w14:ligatures w14:val="none"/>
        </w:rPr>
        <w:t>______________________________________________________________________________</w:t>
      </w:r>
    </w:p>
    <w:p w14:paraId="5B9BAED9" w14:textId="6A1D0F12" w:rsidR="00372825" w:rsidRDefault="00175229">
      <w:pPr>
        <w:spacing w:after="200"/>
      </w:pPr>
      <w:r w:rsidRPr="00372825">
        <w:rPr>
          <w:rFonts w:ascii="Dyson Futura Light" w:hAnsi="Dyson Futura Light"/>
          <w:kern w:val="0"/>
          <w:sz w:val="22"/>
          <w:szCs w:val="22"/>
          <w:lang w:val="en-US" w:eastAsia="en-US"/>
          <w14:ligatures w14:val="none"/>
        </w:rPr>
        <w:t xml:space="preserve">Po celá desetiletí se péče o ústní dutinu opírala o několik samostatných kroků: čištění zubů, používání zubní nitě a výplach úst. </w:t>
      </w:r>
      <w:proofErr w:type="spellStart"/>
      <w:r w:rsidRPr="00372825">
        <w:rPr>
          <w:rFonts w:ascii="Dyson Futura Light" w:hAnsi="Dyson Futura Light"/>
          <w:kern w:val="0"/>
          <w:sz w:val="22"/>
          <w:szCs w:val="22"/>
          <w:lang w:val="en-US" w:eastAsia="en-US"/>
          <w14:ligatures w14:val="none"/>
        </w:rPr>
        <w:t>Přesto</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jen</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málokdo</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dělá</w:t>
      </w:r>
      <w:proofErr w:type="spellEnd"/>
      <w:r w:rsidRPr="00372825">
        <w:rPr>
          <w:rFonts w:ascii="Dyson Futura Light" w:hAnsi="Dyson Futura Light"/>
          <w:kern w:val="0"/>
          <w:sz w:val="22"/>
          <w:szCs w:val="22"/>
          <w:lang w:val="en-US" w:eastAsia="en-US"/>
          <w14:ligatures w14:val="none"/>
        </w:rPr>
        <w:t xml:space="preserve"> to, co </w:t>
      </w:r>
      <w:proofErr w:type="spellStart"/>
      <w:r w:rsidRPr="00372825">
        <w:rPr>
          <w:rFonts w:ascii="Dyson Futura Light" w:hAnsi="Dyson Futura Light"/>
          <w:kern w:val="0"/>
          <w:sz w:val="22"/>
          <w:szCs w:val="22"/>
          <w:lang w:val="en-US" w:eastAsia="en-US"/>
          <w14:ligatures w14:val="none"/>
        </w:rPr>
        <w:t>zubní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lékaři</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doporučují</w:t>
      </w:r>
      <w:proofErr w:type="spellEnd"/>
      <w:r w:rsidRPr="00372825">
        <w:rPr>
          <w:rFonts w:ascii="Dyson Futura Light" w:hAnsi="Dyson Futura Light"/>
          <w:kern w:val="0"/>
          <w:sz w:val="22"/>
          <w:szCs w:val="22"/>
          <w:lang w:val="en-US" w:eastAsia="en-US"/>
          <w14:ligatures w14:val="none"/>
        </w:rPr>
        <w:t xml:space="preserve"> – </w:t>
      </w:r>
      <w:proofErr w:type="spellStart"/>
      <w:r w:rsidR="00266D2D">
        <w:rPr>
          <w:rFonts w:ascii="Dyson Futura Light" w:hAnsi="Dyson Futura Light"/>
          <w:kern w:val="0"/>
          <w:sz w:val="22"/>
          <w:szCs w:val="22"/>
          <w:lang w:val="en-US" w:eastAsia="en-US"/>
          <w14:ligatures w14:val="none"/>
        </w:rPr>
        <w:t>čištění</w:t>
      </w:r>
      <w:proofErr w:type="spellEnd"/>
      <w:r w:rsidR="00266D2D">
        <w:rPr>
          <w:rFonts w:ascii="Dyson Futura Light" w:hAnsi="Dyson Futura Light"/>
          <w:kern w:val="0"/>
          <w:sz w:val="22"/>
          <w:szCs w:val="22"/>
          <w:lang w:val="en-US" w:eastAsia="en-US"/>
          <w14:ligatures w14:val="none"/>
        </w:rPr>
        <w:t xml:space="preserve"> </w:t>
      </w:r>
      <w:proofErr w:type="spellStart"/>
      <w:r w:rsidR="00266D2D">
        <w:rPr>
          <w:rFonts w:ascii="Dyson Futura Light" w:hAnsi="Dyson Futura Light"/>
          <w:kern w:val="0"/>
          <w:sz w:val="22"/>
          <w:szCs w:val="22"/>
          <w:lang w:val="en-US" w:eastAsia="en-US"/>
          <w14:ligatures w14:val="none"/>
        </w:rPr>
        <w:t>zubů</w:t>
      </w:r>
      <w:proofErr w:type="spellEnd"/>
      <w:r w:rsidR="00266D2D">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každý</w:t>
      </w:r>
      <w:proofErr w:type="spellEnd"/>
      <w:r w:rsidRPr="00372825">
        <w:rPr>
          <w:rFonts w:ascii="Dyson Futura Light" w:hAnsi="Dyson Futura Light"/>
          <w:kern w:val="0"/>
          <w:sz w:val="22"/>
          <w:szCs w:val="22"/>
          <w:lang w:val="en-US" w:eastAsia="en-US"/>
          <w14:ligatures w14:val="none"/>
        </w:rPr>
        <w:t xml:space="preserve"> den</w:t>
      </w:r>
      <w:r w:rsidR="00266D2D" w:rsidRPr="00266D2D">
        <w:rPr>
          <w:rFonts w:ascii="Dyson Futura Light" w:hAnsi="Dyson Futura Light"/>
          <w:kern w:val="0"/>
          <w:sz w:val="22"/>
          <w:szCs w:val="22"/>
          <w:lang w:val="en-US" w:eastAsia="en-US"/>
          <w14:ligatures w14:val="none"/>
        </w:rPr>
        <w:t xml:space="preserve"> </w:t>
      </w:r>
      <w:proofErr w:type="spellStart"/>
      <w:r w:rsidR="00266D2D" w:rsidRPr="00372825">
        <w:rPr>
          <w:rFonts w:ascii="Dyson Futura Light" w:hAnsi="Dyson Futura Light"/>
          <w:kern w:val="0"/>
          <w:sz w:val="22"/>
          <w:szCs w:val="22"/>
          <w:lang w:val="en-US" w:eastAsia="en-US"/>
          <w14:ligatures w14:val="none"/>
        </w:rPr>
        <w:t>dvakrát</w:t>
      </w:r>
      <w:proofErr w:type="spellEnd"/>
      <w:r w:rsidRPr="00372825">
        <w:rPr>
          <w:rFonts w:ascii="Dyson Futura Light" w:hAnsi="Dyson Futura Light"/>
          <w:kern w:val="0"/>
          <w:sz w:val="22"/>
          <w:szCs w:val="22"/>
          <w:lang w:val="en-US" w:eastAsia="en-US"/>
          <w14:ligatures w14:val="none"/>
        </w:rPr>
        <w:t>. 9 z 10 lidí nepoužívá zubní nit tak pravidelně, jak by měli</w:t>
      </w:r>
      <w:r w:rsidRPr="00372825">
        <w:rPr>
          <w:rFonts w:ascii="Dyson Futura Light" w:hAnsi="Dyson Futura Light"/>
          <w:kern w:val="0"/>
          <w:sz w:val="22"/>
          <w:szCs w:val="22"/>
          <w:vertAlign w:val="superscript"/>
          <w:lang w:val="en-US" w:eastAsia="en-US"/>
          <w14:ligatures w14:val="none"/>
        </w:rPr>
        <w:t>1</w:t>
      </w:r>
      <w:r w:rsidRPr="00372825">
        <w:rPr>
          <w:rFonts w:ascii="Dyson Futura Light" w:hAnsi="Dyson Futura Light"/>
          <w:kern w:val="0"/>
          <w:sz w:val="22"/>
          <w:szCs w:val="22"/>
          <w:lang w:val="en-US" w:eastAsia="en-US"/>
          <w14:ligatures w14:val="none"/>
        </w:rPr>
        <w:t xml:space="preserve"> a v průměru lidé věnují čištění zubů pouhých 45 sekund, což je výrazně méně než doporučené dvě minuty</w:t>
      </w:r>
      <w:r w:rsidR="00532F4F" w:rsidRPr="00532F4F">
        <w:rPr>
          <w:rFonts w:ascii="Dyson Futura Light" w:hAnsi="Dyson Futura Light"/>
          <w:sz w:val="22"/>
          <w:szCs w:val="22"/>
          <w:vertAlign w:val="superscript"/>
          <w:lang w:val="en-US"/>
        </w:rPr>
        <w:t>3</w:t>
      </w:r>
      <w:r w:rsidR="00532F4F" w:rsidRPr="00532F4F">
        <w:rPr>
          <w:rFonts w:ascii="Dyson Futura Light" w:hAnsi="Dyson Futura Light"/>
          <w:sz w:val="22"/>
          <w:szCs w:val="22"/>
          <w:lang w:val="en-US"/>
        </w:rPr>
        <w:t>.</w:t>
      </w:r>
    </w:p>
    <w:p w14:paraId="527ED8B6" w14:textId="2453C05D" w:rsidR="00372825" w:rsidRPr="00372825" w:rsidRDefault="00372825" w:rsidP="00372825">
      <w:pPr>
        <w:spacing w:after="200" w:line="276" w:lineRule="auto"/>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Nejčastěji přitom vynechávají mezizubní prostory, tedy mezery mezi zuby, kde problémy začínají a kde se plak nejprve tvoří a následně tvrdne. </w:t>
      </w:r>
      <w:proofErr w:type="spellStart"/>
      <w:r w:rsidRPr="00372825">
        <w:rPr>
          <w:rFonts w:ascii="Dyson Futura Light" w:hAnsi="Dyson Futura Light"/>
          <w:kern w:val="0"/>
          <w:sz w:val="22"/>
          <w:szCs w:val="22"/>
          <w:lang w:val="en-US" w:eastAsia="en-US"/>
          <w14:ligatures w14:val="none"/>
        </w:rPr>
        <w:t>Pokud</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zůstává</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dlouhodobě</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neodstraněný</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může</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přispívat</w:t>
      </w:r>
      <w:proofErr w:type="spellEnd"/>
      <w:r w:rsidRPr="00372825">
        <w:rPr>
          <w:rFonts w:ascii="Dyson Futura Light" w:hAnsi="Dyson Futura Light"/>
          <w:kern w:val="0"/>
          <w:sz w:val="22"/>
          <w:szCs w:val="22"/>
          <w:lang w:val="en-US" w:eastAsia="en-US"/>
          <w14:ligatures w14:val="none"/>
        </w:rPr>
        <w:t xml:space="preserve"> k </w:t>
      </w:r>
      <w:proofErr w:type="spellStart"/>
      <w:r w:rsidRPr="00372825">
        <w:rPr>
          <w:rFonts w:ascii="Dyson Futura Light" w:hAnsi="Dyson Futura Light"/>
          <w:kern w:val="0"/>
          <w:sz w:val="22"/>
          <w:szCs w:val="22"/>
          <w:lang w:val="en-US" w:eastAsia="en-US"/>
          <w14:ligatures w14:val="none"/>
        </w:rPr>
        <w:t>běžným</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problémům</w:t>
      </w:r>
      <w:proofErr w:type="spellEnd"/>
      <w:r w:rsidRPr="00372825">
        <w:rPr>
          <w:rFonts w:ascii="Dyson Futura Light" w:hAnsi="Dyson Futura Light"/>
          <w:kern w:val="0"/>
          <w:sz w:val="22"/>
          <w:szCs w:val="22"/>
          <w:lang w:val="en-US" w:eastAsia="en-US"/>
          <w14:ligatures w14:val="none"/>
        </w:rPr>
        <w:t xml:space="preserve"> – od </w:t>
      </w:r>
      <w:proofErr w:type="spellStart"/>
      <w:r w:rsidRPr="00372825">
        <w:rPr>
          <w:rFonts w:ascii="Dyson Futura Light" w:hAnsi="Dyson Futura Light"/>
          <w:kern w:val="0"/>
          <w:sz w:val="22"/>
          <w:szCs w:val="22"/>
          <w:lang w:val="en-US" w:eastAsia="en-US"/>
          <w14:ligatures w14:val="none"/>
        </w:rPr>
        <w:t>zápachu</w:t>
      </w:r>
      <w:proofErr w:type="spellEnd"/>
      <w:r w:rsidRPr="00372825">
        <w:rPr>
          <w:rFonts w:ascii="Dyson Futura Light" w:hAnsi="Dyson Futura Light"/>
          <w:kern w:val="0"/>
          <w:sz w:val="22"/>
          <w:szCs w:val="22"/>
          <w:lang w:val="en-US" w:eastAsia="en-US"/>
          <w14:ligatures w14:val="none"/>
        </w:rPr>
        <w:t xml:space="preserve"> z </w:t>
      </w:r>
      <w:proofErr w:type="spellStart"/>
      <w:r w:rsidRPr="00372825">
        <w:rPr>
          <w:rFonts w:ascii="Dyson Futura Light" w:hAnsi="Dyson Futura Light"/>
          <w:kern w:val="0"/>
          <w:sz w:val="22"/>
          <w:szCs w:val="22"/>
          <w:lang w:val="en-US" w:eastAsia="en-US"/>
          <w14:ligatures w14:val="none"/>
        </w:rPr>
        <w:t>úst</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zubního</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kamene</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až</w:t>
      </w:r>
      <w:proofErr w:type="spellEnd"/>
      <w:r w:rsidRPr="00372825">
        <w:rPr>
          <w:rFonts w:ascii="Dyson Futura Light" w:hAnsi="Dyson Futura Light"/>
          <w:kern w:val="0"/>
          <w:sz w:val="22"/>
          <w:szCs w:val="22"/>
          <w:lang w:val="en-US" w:eastAsia="en-US"/>
          <w14:ligatures w14:val="none"/>
        </w:rPr>
        <w:t xml:space="preserve"> po podráždění dásní a </w:t>
      </w:r>
      <w:r w:rsidRPr="00372825">
        <w:rPr>
          <w:rFonts w:ascii="Dyson Futura Light" w:hAnsi="Dyson Futura Light"/>
          <w:kern w:val="0"/>
          <w:sz w:val="22"/>
          <w:szCs w:val="22"/>
          <w:lang w:val="en-US" w:eastAsia="en-US"/>
          <w14:ligatures w14:val="none"/>
        </w:rPr>
        <w:lastRenderedPageBreak/>
        <w:t xml:space="preserve">zubní kaz – a právě vynechávané mezizubní prostory </w:t>
      </w:r>
      <w:proofErr w:type="spellStart"/>
      <w:r w:rsidRPr="00372825">
        <w:rPr>
          <w:rFonts w:ascii="Dyson Futura Light" w:hAnsi="Dyson Futura Light"/>
          <w:kern w:val="0"/>
          <w:sz w:val="22"/>
          <w:szCs w:val="22"/>
          <w:lang w:val="en-US" w:eastAsia="en-US"/>
          <w14:ligatures w14:val="none"/>
        </w:rPr>
        <w:t>tak</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patří</w:t>
      </w:r>
      <w:proofErr w:type="spellEnd"/>
      <w:r w:rsidRPr="00372825">
        <w:rPr>
          <w:rFonts w:ascii="Dyson Futura Light" w:hAnsi="Dyson Futura Light"/>
          <w:kern w:val="0"/>
          <w:sz w:val="22"/>
          <w:szCs w:val="22"/>
          <w:lang w:val="en-US" w:eastAsia="en-US"/>
          <w14:ligatures w14:val="none"/>
        </w:rPr>
        <w:t xml:space="preserve"> k </w:t>
      </w:r>
      <w:proofErr w:type="spellStart"/>
      <w:r w:rsidRPr="00372825">
        <w:rPr>
          <w:rFonts w:ascii="Dyson Futura Light" w:hAnsi="Dyson Futura Light"/>
          <w:kern w:val="0"/>
          <w:sz w:val="22"/>
          <w:szCs w:val="22"/>
          <w:lang w:val="en-US" w:eastAsia="en-US"/>
          <w14:ligatures w14:val="none"/>
        </w:rPr>
        <w:t>nejdůležitějším</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místům</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na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která</w:t>
      </w:r>
      <w:proofErr w:type="spellEnd"/>
      <w:r w:rsidRPr="00372825">
        <w:rPr>
          <w:rFonts w:ascii="Dyson Futura Light" w:hAnsi="Dyson Futura Light"/>
          <w:kern w:val="0"/>
          <w:sz w:val="22"/>
          <w:szCs w:val="22"/>
          <w:lang w:val="en-US" w:eastAsia="en-US"/>
          <w14:ligatures w14:val="none"/>
        </w:rPr>
        <w:t xml:space="preserve"> je </w:t>
      </w:r>
      <w:proofErr w:type="spellStart"/>
      <w:r w:rsidRPr="00372825">
        <w:rPr>
          <w:rFonts w:ascii="Dyson Futura Light" w:hAnsi="Dyson Futura Light"/>
          <w:kern w:val="0"/>
          <w:sz w:val="22"/>
          <w:szCs w:val="22"/>
          <w:lang w:val="en-US" w:eastAsia="en-US"/>
          <w14:ligatures w14:val="none"/>
        </w:rPr>
        <w:t>třeba</w:t>
      </w:r>
      <w:proofErr w:type="spellEnd"/>
      <w:r w:rsidRPr="00372825">
        <w:rPr>
          <w:rFonts w:ascii="Dyson Futura Light" w:hAnsi="Dyson Futura Light"/>
          <w:kern w:val="0"/>
          <w:sz w:val="22"/>
          <w:szCs w:val="22"/>
          <w:lang w:val="en-US" w:eastAsia="en-US"/>
          <w14:ligatures w14:val="none"/>
        </w:rPr>
        <w:t xml:space="preserve"> se zaměřit.</w:t>
      </w:r>
      <w:r w:rsidRPr="00372825">
        <w:rPr>
          <w:rFonts w:ascii="Dyson Futura Light" w:hAnsi="Dyson Futura Light"/>
          <w:kern w:val="0"/>
          <w:sz w:val="22"/>
          <w:szCs w:val="22"/>
          <w:vertAlign w:val="superscript"/>
          <w:lang w:val="en-US" w:eastAsia="en-US"/>
          <w14:ligatures w14:val="none"/>
        </w:rPr>
        <w:t>3</w:t>
      </w:r>
      <w:bookmarkStart w:id="3" w:name="OLE_LINK3"/>
      <w:bookmarkEnd w:id="2"/>
      <w:r w:rsidR="00266D2D">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Podle</w:t>
      </w:r>
      <w:proofErr w:type="spellEnd"/>
      <w:r w:rsidRPr="00372825">
        <w:rPr>
          <w:rFonts w:ascii="Dyson Futura Light" w:hAnsi="Dyson Futura Light"/>
          <w:kern w:val="0"/>
          <w:sz w:val="22"/>
          <w:szCs w:val="22"/>
          <w:lang w:val="en-US" w:eastAsia="en-US"/>
          <w14:ligatures w14:val="none"/>
        </w:rPr>
        <w:t xml:space="preserve"> </w:t>
      </w:r>
      <w:proofErr w:type="spellStart"/>
      <w:r w:rsidR="00266D2D">
        <w:rPr>
          <w:rFonts w:ascii="Dyson Futura Light" w:hAnsi="Dyson Futura Light"/>
          <w:kern w:val="0"/>
          <w:sz w:val="22"/>
          <w:szCs w:val="22"/>
          <w:lang w:val="en-US" w:eastAsia="en-US"/>
          <w14:ligatures w14:val="none"/>
        </w:rPr>
        <w:t>zpráv</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Světové</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zdravotnické</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organizace</w:t>
      </w:r>
      <w:proofErr w:type="spellEnd"/>
      <w:r w:rsidRPr="00372825">
        <w:rPr>
          <w:rFonts w:ascii="Dyson Futura Light" w:hAnsi="Dyson Futura Light"/>
          <w:kern w:val="0"/>
          <w:sz w:val="22"/>
          <w:szCs w:val="22"/>
          <w:lang w:val="en-US" w:eastAsia="en-US"/>
          <w14:ligatures w14:val="none"/>
        </w:rPr>
        <w:t xml:space="preserve"> o </w:t>
      </w:r>
      <w:proofErr w:type="spellStart"/>
      <w:r w:rsidRPr="00372825">
        <w:rPr>
          <w:rFonts w:ascii="Dyson Futura Light" w:hAnsi="Dyson Futura Light"/>
          <w:kern w:val="0"/>
          <w:sz w:val="22"/>
          <w:szCs w:val="22"/>
          <w:lang w:val="en-US" w:eastAsia="en-US"/>
          <w14:ligatures w14:val="none"/>
        </w:rPr>
        <w:t>stavu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ústního</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zdraví</w:t>
      </w:r>
      <w:proofErr w:type="spellEnd"/>
      <w:r w:rsidRPr="00372825">
        <w:rPr>
          <w:rFonts w:ascii="Dyson Futura Light" w:hAnsi="Dyson Futura Light"/>
          <w:kern w:val="0"/>
          <w:sz w:val="22"/>
          <w:szCs w:val="22"/>
          <w:lang w:val="en-US" w:eastAsia="en-US"/>
          <w14:ligatures w14:val="none"/>
        </w:rPr>
        <w:t xml:space="preserve"> za rok 2025 se odhaduje, že onemocnění ústní dutiny se týkají téměř 3,7 miliardy lidí na celém světě.</w:t>
      </w:r>
      <w:r w:rsidRPr="00372825">
        <w:rPr>
          <w:rFonts w:ascii="Dyson Futura Light" w:hAnsi="Dyson Futura Light"/>
          <w:kern w:val="0"/>
          <w:sz w:val="22"/>
          <w:szCs w:val="22"/>
          <w:vertAlign w:val="superscript"/>
          <w:lang w:val="en-US" w:eastAsia="en-US"/>
          <w14:ligatures w14:val="none"/>
        </w:rPr>
        <w:t>2</w:t>
      </w:r>
      <w:r w:rsidRPr="00372825">
        <w:rPr>
          <w:rFonts w:ascii="Dyson Futura Light" w:hAnsi="Dyson Futura Light"/>
          <w:kern w:val="0"/>
          <w:sz w:val="22"/>
          <w:szCs w:val="22"/>
          <w:lang w:val="en-US" w:eastAsia="en-US"/>
          <w14:ligatures w14:val="none"/>
        </w:rPr>
        <w:t xml:space="preserve"> Špatný stav ústního zdraví je navíc stále častěji spojován s dalšími zdravotními </w:t>
      </w:r>
      <w:proofErr w:type="spellStart"/>
      <w:r w:rsidRPr="00372825">
        <w:rPr>
          <w:rFonts w:ascii="Dyson Futura Light" w:hAnsi="Dyson Futura Light"/>
          <w:kern w:val="0"/>
          <w:sz w:val="22"/>
          <w:szCs w:val="22"/>
          <w:lang w:val="en-US" w:eastAsia="en-US"/>
          <w14:ligatures w14:val="none"/>
        </w:rPr>
        <w:t>problémy</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včetně</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srdečních</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onemocnění</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Alzheimerovy</w:t>
      </w:r>
      <w:proofErr w:type="spellEnd"/>
      <w:r w:rsidRPr="00372825">
        <w:rPr>
          <w:rFonts w:ascii="Dyson Futura Light" w:hAnsi="Dyson Futura Light"/>
          <w:kern w:val="0"/>
          <w:sz w:val="22"/>
          <w:szCs w:val="22"/>
          <w:lang w:val="en-US" w:eastAsia="en-US"/>
          <w14:ligatures w14:val="none"/>
        </w:rPr>
        <w:t xml:space="preserve"> choroby.</w:t>
      </w:r>
      <w:r w:rsidRPr="00372825">
        <w:rPr>
          <w:rFonts w:ascii="Dyson Futura Light" w:hAnsi="Dyson Futura Light"/>
          <w:kern w:val="0"/>
          <w:sz w:val="22"/>
          <w:szCs w:val="22"/>
          <w:vertAlign w:val="superscript"/>
          <w:lang w:val="en-US" w:eastAsia="en-US"/>
          <w14:ligatures w14:val="none"/>
        </w:rPr>
        <w:t>2</w:t>
      </w:r>
      <w:bookmarkEnd w:id="3"/>
    </w:p>
    <w:p w14:paraId="35649AFD" w14:textId="07CEA6D6" w:rsidR="00B27985" w:rsidRDefault="00B27985" w:rsidP="00372825">
      <w:pPr>
        <w:spacing w:after="200" w:line="276" w:lineRule="auto"/>
        <w:rPr>
          <w:rFonts w:ascii="Dyson Futura Heavy" w:eastAsiaTheme="majorEastAsia" w:hAnsi="Dyson Futura Heavy" w:cstheme="majorBidi"/>
          <w:b/>
          <w:bCs/>
          <w:kern w:val="0"/>
          <w:sz w:val="28"/>
          <w:szCs w:val="28"/>
          <w:lang w:val="en-US" w:eastAsia="en-US"/>
          <w14:ligatures w14:val="none"/>
        </w:rPr>
      </w:pPr>
      <w:r>
        <w:rPr>
          <w:rFonts w:ascii="Dyson Futura Heavy" w:eastAsiaTheme="majorEastAsia" w:hAnsi="Dyson Futura Heavy" w:cstheme="majorBidi"/>
          <w:b/>
          <w:bCs/>
          <w:kern w:val="0"/>
          <w:sz w:val="28"/>
          <w:szCs w:val="28"/>
          <w:lang w:val="en-US" w:eastAsia="en-US"/>
          <w14:ligatures w14:val="none"/>
        </w:rPr>
        <w:t xml:space="preserve">Kamera </w:t>
      </w:r>
      <w:proofErr w:type="spellStart"/>
      <w:r>
        <w:rPr>
          <w:rFonts w:ascii="Dyson Futura Heavy" w:eastAsiaTheme="majorEastAsia" w:hAnsi="Dyson Futura Heavy" w:cstheme="majorBidi"/>
          <w:b/>
          <w:bCs/>
          <w:kern w:val="0"/>
          <w:sz w:val="28"/>
          <w:szCs w:val="28"/>
          <w:lang w:val="en-US" w:eastAsia="en-US"/>
          <w14:ligatures w14:val="none"/>
        </w:rPr>
        <w:t>zaznamenává</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ústní</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dutinu</w:t>
      </w:r>
      <w:proofErr w:type="spellEnd"/>
    </w:p>
    <w:p w14:paraId="3FAD9AB1" w14:textId="26E1897F" w:rsidR="00266D2D" w:rsidRDefault="00372825" w:rsidP="00372825">
      <w:pPr>
        <w:spacing w:after="200" w:line="276" w:lineRule="auto"/>
        <w:rPr>
          <w:kern w:val="0"/>
          <w:sz w:val="22"/>
          <w:szCs w:val="22"/>
          <w14:ligatures w14:val="none"/>
        </w:rPr>
      </w:pPr>
      <w:r w:rsidRPr="00372825">
        <w:rPr>
          <w:rFonts w:ascii="Dyson Futura Light" w:hAnsi="Dyson Futura Light"/>
          <w:noProof/>
          <w:kern w:val="0"/>
          <w:sz w:val="22"/>
          <w:szCs w:val="22"/>
          <w:lang w:val="en-US" w:eastAsia="en-US"/>
          <w14:ligatures w14:val="none"/>
        </w:rPr>
        <w:drawing>
          <wp:anchor distT="0" distB="0" distL="114300" distR="114300" simplePos="0" relativeHeight="251658242" behindDoc="1" locked="0" layoutInCell="1" allowOverlap="1" wp14:anchorId="5881CA53" wp14:editId="091294AC">
            <wp:simplePos x="0" y="0"/>
            <wp:positionH relativeFrom="column">
              <wp:posOffset>4014920</wp:posOffset>
            </wp:positionH>
            <wp:positionV relativeFrom="paragraph">
              <wp:posOffset>41167</wp:posOffset>
            </wp:positionV>
            <wp:extent cx="2085975" cy="2037715"/>
            <wp:effectExtent l="0" t="0" r="0" b="0"/>
            <wp:wrapSquare wrapText="bothSides"/>
            <wp:docPr id="16464398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1">
                      <a:extLst>
                        <a:ext uri="{28A0092B-C50C-407E-A947-70E740481C1C}">
                          <a14:useLocalDpi xmlns:a14="http://schemas.microsoft.com/office/drawing/2010/main"/>
                        </a:ext>
                      </a:extLst>
                    </a:blip>
                    <a:srcRect/>
                    <a:stretch>
                      <a:fillRect/>
                    </a:stretch>
                  </pic:blipFill>
                  <pic:spPr bwMode="auto">
                    <a:xfrm>
                      <a:off x="0" y="0"/>
                      <a:ext cx="2085975" cy="2037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2825">
        <w:rPr>
          <w:rFonts w:ascii="Dyson Futura Light" w:hAnsi="Dyson Futura Light"/>
          <w:kern w:val="0"/>
          <w:sz w:val="22"/>
          <w:szCs w:val="22"/>
          <w:lang w:val="en-US" w:eastAsia="en-US"/>
          <w14:ligatures w14:val="none"/>
        </w:rPr>
        <w:t xml:space="preserve">Makro </w:t>
      </w:r>
      <w:proofErr w:type="spellStart"/>
      <w:r w:rsidRPr="00372825">
        <w:rPr>
          <w:rFonts w:ascii="Dyson Futura Light" w:hAnsi="Dyson Futura Light"/>
          <w:kern w:val="0"/>
          <w:sz w:val="22"/>
          <w:szCs w:val="22"/>
          <w:lang w:val="en-US" w:eastAsia="en-US"/>
          <w14:ligatures w14:val="none"/>
        </w:rPr>
        <w:t>kamera</w:t>
      </w:r>
      <w:proofErr w:type="spellEnd"/>
      <w:r w:rsidRPr="00372825">
        <w:rPr>
          <w:rFonts w:ascii="Dyson Futura Light" w:hAnsi="Dyson Futura Light"/>
          <w:kern w:val="0"/>
          <w:sz w:val="22"/>
          <w:szCs w:val="22"/>
          <w:lang w:val="en-US" w:eastAsia="en-US"/>
          <w14:ligatures w14:val="none"/>
        </w:rPr>
        <w:t xml:space="preserve"> se 100 </w:t>
      </w:r>
      <w:proofErr w:type="spellStart"/>
      <w:r w:rsidRPr="00372825">
        <w:rPr>
          <w:rFonts w:ascii="Dyson Futura Light" w:hAnsi="Dyson Futura Light"/>
          <w:kern w:val="0"/>
          <w:sz w:val="22"/>
          <w:szCs w:val="22"/>
          <w:lang w:val="en-US" w:eastAsia="en-US"/>
          <w14:ligatures w14:val="none"/>
        </w:rPr>
        <w:t>tisíci</w:t>
      </w:r>
      <w:proofErr w:type="spellEnd"/>
      <w:r w:rsidRPr="00372825">
        <w:rPr>
          <w:rFonts w:ascii="Dyson Futura Light" w:hAnsi="Dyson Futura Light"/>
          <w:kern w:val="0"/>
          <w:sz w:val="22"/>
          <w:szCs w:val="22"/>
          <w:lang w:val="en-US" w:eastAsia="en-US"/>
          <w14:ligatures w14:val="none"/>
        </w:rPr>
        <w:t xml:space="preserve"> pixely využívá Gap Optical Targeting™, algoritmus strojového učení s AI od Dysonu. Pořizuje 28 snímků za sekundu a v reálném čase identifikuje, sleduje a předvídá mezizubní prostory. Do 100 ms od okamžiku, kdy kamera mezizubní prostor zaznamená, jej zařízení detekuje a vyšle do něj proud, čímž </w:t>
      </w:r>
      <w:proofErr w:type="spellStart"/>
      <w:r w:rsidRPr="00372825">
        <w:rPr>
          <w:rFonts w:ascii="Dyson Futura Light" w:hAnsi="Dyson Futura Light"/>
          <w:kern w:val="0"/>
          <w:sz w:val="22"/>
          <w:szCs w:val="22"/>
          <w:lang w:val="en-US" w:eastAsia="en-US"/>
          <w14:ligatures w14:val="none"/>
        </w:rPr>
        <w:t>spustí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kuželový</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pulz</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ústní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vody</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během</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čištění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zubů</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vyčistí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mezizubní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prostor</w:t>
      </w:r>
      <w:proofErr w:type="spellEnd"/>
      <w:r w:rsidRPr="00372825">
        <w:rPr>
          <w:rFonts w:ascii="Dyson Futura Light" w:hAnsi="Dyson Futura Light"/>
          <w:kern w:val="0"/>
          <w:sz w:val="22"/>
          <w:szCs w:val="22"/>
          <w:lang w:val="en-US" w:eastAsia="en-US"/>
          <w14:ligatures w14:val="none"/>
        </w:rPr>
        <w:t>.</w:t>
      </w:r>
      <w:r w:rsidR="00266D2D">
        <w:rPr>
          <w:kern w:val="0"/>
          <w:sz w:val="22"/>
          <w:szCs w:val="22"/>
          <w14:ligatures w14:val="none"/>
        </w:rPr>
        <w:t xml:space="preserve"> </w:t>
      </w:r>
    </w:p>
    <w:p w14:paraId="7AE400C2" w14:textId="279FFCAF" w:rsidR="00372825" w:rsidRPr="00266D2D" w:rsidRDefault="00372825" w:rsidP="00372825">
      <w:pPr>
        <w:spacing w:after="200" w:line="276" w:lineRule="auto"/>
        <w:rPr>
          <w:kern w:val="0"/>
          <w:sz w:val="22"/>
          <w:szCs w:val="22"/>
          <w14:ligatures w14:val="none"/>
        </w:rPr>
      </w:pPr>
      <w:proofErr w:type="spellStart"/>
      <w:r w:rsidRPr="00372825">
        <w:rPr>
          <w:rFonts w:ascii="Dyson Futura Light" w:hAnsi="Dyson Futura Light"/>
          <w:kern w:val="0"/>
          <w:sz w:val="22"/>
          <w:szCs w:val="22"/>
          <w:lang w:val="en-US" w:eastAsia="en-US"/>
          <w14:ligatures w14:val="none"/>
        </w:rPr>
        <w:t>Pouze</w:t>
      </w:r>
      <w:proofErr w:type="spellEnd"/>
      <w:r w:rsidRPr="00372825">
        <w:rPr>
          <w:rFonts w:ascii="Dyson Futura Light" w:hAnsi="Dyson Futura Light"/>
          <w:kern w:val="0"/>
          <w:sz w:val="22"/>
          <w:szCs w:val="22"/>
          <w:lang w:val="en-US" w:eastAsia="en-US"/>
          <w14:ligatures w14:val="none"/>
        </w:rPr>
        <w:t xml:space="preserve"> Dyson </w:t>
      </w:r>
      <w:proofErr w:type="spellStart"/>
      <w:r w:rsidRPr="00372825">
        <w:rPr>
          <w:rFonts w:ascii="Dyson Futura Light" w:hAnsi="Dyson Futura Light"/>
          <w:kern w:val="0"/>
          <w:sz w:val="22"/>
          <w:szCs w:val="22"/>
          <w:lang w:val="en-US" w:eastAsia="en-US"/>
          <w14:ligatures w14:val="none"/>
        </w:rPr>
        <w:t>má</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kameru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využívající</w:t>
      </w:r>
      <w:proofErr w:type="spellEnd"/>
      <w:r w:rsidRPr="00372825">
        <w:rPr>
          <w:rFonts w:ascii="Dyson Futura Light" w:hAnsi="Dyson Futura Light"/>
          <w:kern w:val="0"/>
          <w:sz w:val="22"/>
          <w:szCs w:val="22"/>
          <w:lang w:val="en-US" w:eastAsia="en-US"/>
          <w14:ligatures w14:val="none"/>
        </w:rPr>
        <w:t xml:space="preserve"> Gap Optical Targeting™, která během čištění zubů precizně čistí mezizubní prostory proudem kapaliny a brání hromadění plaku.</w:t>
      </w:r>
      <w:r w:rsidRPr="00372825">
        <w:rPr>
          <w:rFonts w:ascii="Dyson Futura Light" w:hAnsi="Dyson Futura Light"/>
          <w:kern w:val="0"/>
          <w:sz w:val="22"/>
          <w:szCs w:val="22"/>
          <w:vertAlign w:val="superscript"/>
          <w:lang w:val="en-US" w:eastAsia="en-US"/>
          <w14:ligatures w14:val="none"/>
        </w:rPr>
        <w:t>4,5</w:t>
      </w:r>
    </w:p>
    <w:p w14:paraId="17FE1EAC" w14:textId="77777777" w:rsidR="00372825" w:rsidRPr="00372825" w:rsidRDefault="00372825" w:rsidP="00372825">
      <w:pPr>
        <w:spacing w:after="200" w:line="276" w:lineRule="auto"/>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Dyson CameraJet™ využívá 16 milionů řádků kódu a systém </w:t>
      </w:r>
      <w:proofErr w:type="spellStart"/>
      <w:r w:rsidRPr="00372825">
        <w:rPr>
          <w:rFonts w:ascii="Dyson Futura Light" w:hAnsi="Dyson Futura Light"/>
          <w:kern w:val="0"/>
          <w:sz w:val="22"/>
          <w:szCs w:val="22"/>
          <w:lang w:val="en-US" w:eastAsia="en-US"/>
          <w14:ligatures w14:val="none"/>
        </w:rPr>
        <w:t>strojového</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učení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vytrénovaný</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na</w:t>
      </w:r>
      <w:proofErr w:type="spellEnd"/>
      <w:r w:rsidRPr="00372825">
        <w:rPr>
          <w:rFonts w:ascii="Dyson Futura Light" w:hAnsi="Dyson Futura Light"/>
          <w:kern w:val="0"/>
          <w:sz w:val="22"/>
          <w:szCs w:val="22"/>
          <w:lang w:val="en-US" w:eastAsia="en-US"/>
          <w14:ligatures w14:val="none"/>
        </w:rPr>
        <w:t xml:space="preserve"> 470 000 </w:t>
      </w:r>
      <w:proofErr w:type="spellStart"/>
      <w:r w:rsidRPr="00372825">
        <w:rPr>
          <w:rFonts w:ascii="Dyson Futura Light" w:hAnsi="Dyson Futura Light"/>
          <w:kern w:val="0"/>
          <w:sz w:val="22"/>
          <w:szCs w:val="22"/>
          <w:lang w:val="en-US" w:eastAsia="en-US"/>
          <w14:ligatures w14:val="none"/>
        </w:rPr>
        <w:t>snímcích</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chrupu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pořízených</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během</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vývoje</w:t>
      </w:r>
      <w:proofErr w:type="spellEnd"/>
      <w:r w:rsidRPr="00372825">
        <w:rPr>
          <w:rFonts w:ascii="Dyson Futura Light" w:hAnsi="Dyson Futura Light"/>
          <w:kern w:val="0"/>
          <w:sz w:val="22"/>
          <w:szCs w:val="22"/>
          <w:lang w:val="en-US" w:eastAsia="en-US"/>
          <w14:ligatures w14:val="none"/>
        </w:rPr>
        <w:t>.</w:t>
      </w:r>
    </w:p>
    <w:p w14:paraId="0AEB5A45" w14:textId="406D8A77" w:rsidR="00372825" w:rsidRDefault="00B27985" w:rsidP="00372825">
      <w:pPr>
        <w:keepNext/>
        <w:keepLines/>
        <w:spacing w:before="200" w:after="0" w:line="276" w:lineRule="auto"/>
        <w:outlineLvl w:val="1"/>
        <w:rPr>
          <w:rFonts w:ascii="Dyson Futura Heavy" w:eastAsiaTheme="majorEastAsia" w:hAnsi="Dyson Futura Heavy" w:cstheme="majorBidi"/>
          <w:b/>
          <w:bCs/>
          <w:kern w:val="0"/>
          <w:sz w:val="28"/>
          <w:szCs w:val="28"/>
          <w:lang w:val="en-US" w:eastAsia="en-US"/>
          <w14:ligatures w14:val="none"/>
        </w:rPr>
      </w:pPr>
      <w:r>
        <w:rPr>
          <w:rFonts w:ascii="Dyson Futura Heavy" w:eastAsiaTheme="majorEastAsia" w:hAnsi="Dyson Futura Heavy" w:cstheme="majorBidi"/>
          <w:b/>
          <w:bCs/>
          <w:kern w:val="0"/>
          <w:sz w:val="28"/>
          <w:szCs w:val="28"/>
          <w:lang w:val="en-US" w:eastAsia="en-US"/>
          <w14:ligatures w14:val="none"/>
        </w:rPr>
        <w:t>P</w:t>
      </w:r>
      <w:r w:rsidR="00372825" w:rsidRPr="00372825">
        <w:rPr>
          <w:rFonts w:ascii="Dyson Futura Heavy" w:eastAsiaTheme="majorEastAsia" w:hAnsi="Dyson Futura Heavy" w:cstheme="majorBidi"/>
          <w:b/>
          <w:bCs/>
          <w:kern w:val="0"/>
          <w:sz w:val="28"/>
          <w:szCs w:val="28"/>
          <w:lang w:val="en-US" w:eastAsia="en-US"/>
          <w14:ligatures w14:val="none"/>
        </w:rPr>
        <w:t>roud</w:t>
      </w:r>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vody</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šetrně</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odstraní</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zubní</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plak</w:t>
      </w:r>
      <w:proofErr w:type="spellEnd"/>
    </w:p>
    <w:p w14:paraId="6EECE761" w14:textId="77777777" w:rsidR="00B27985" w:rsidRPr="00372825" w:rsidRDefault="00B27985" w:rsidP="00372825">
      <w:pPr>
        <w:keepNext/>
        <w:keepLines/>
        <w:spacing w:before="200" w:after="0" w:line="276" w:lineRule="auto"/>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1F2BBDF" w14:textId="77777777" w:rsidR="00372825" w:rsidRPr="00372825" w:rsidRDefault="00372825" w:rsidP="00372825">
      <w:pPr>
        <w:spacing w:after="200" w:line="276" w:lineRule="auto"/>
        <w:rPr>
          <w:rFonts w:ascii="Dyson Futura Light" w:hAnsi="Dyson Futura Light"/>
          <w:kern w:val="0"/>
          <w:sz w:val="22"/>
          <w:szCs w:val="22"/>
          <w:lang w:eastAsia="en-US"/>
          <w14:ligatures w14:val="none"/>
        </w:rPr>
      </w:pPr>
      <w:r w:rsidRPr="00372825">
        <w:rPr>
          <w:rFonts w:ascii="Dyson Futura Light" w:hAnsi="Dyson Futura Light"/>
          <w:noProof/>
          <w:kern w:val="0"/>
          <w:sz w:val="22"/>
          <w:szCs w:val="22"/>
          <w:lang w:eastAsia="en-US"/>
          <w14:ligatures w14:val="none"/>
        </w:rPr>
        <w:drawing>
          <wp:anchor distT="0" distB="0" distL="114300" distR="114300" simplePos="0" relativeHeight="251658245" behindDoc="1" locked="0" layoutInCell="1" allowOverlap="1" wp14:anchorId="3BF40D6B" wp14:editId="56FE9C9B">
            <wp:simplePos x="0" y="0"/>
            <wp:positionH relativeFrom="column">
              <wp:posOffset>4112260</wp:posOffset>
            </wp:positionH>
            <wp:positionV relativeFrom="paragraph">
              <wp:posOffset>125730</wp:posOffset>
            </wp:positionV>
            <wp:extent cx="2004060" cy="2004060"/>
            <wp:effectExtent l="0" t="0" r="2540" b="2540"/>
            <wp:wrapSquare wrapText="bothSides"/>
            <wp:docPr id="16177751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2004060" cy="2004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825">
        <w:rPr>
          <w:rFonts w:ascii="Dyson Futura Light" w:hAnsi="Dyson Futura Light"/>
          <w:kern w:val="0"/>
          <w:sz w:val="22"/>
          <w:szCs w:val="22"/>
          <w:lang w:val="en-US" w:eastAsia="en-US"/>
          <w14:ligatures w14:val="none"/>
        </w:rPr>
        <w:t xml:space="preserve">Odborníci společnosti Dyson na dynamiku kapalin strávili roky optimalizací profilu proudu, aby účinněji odstraňoval plak. Pro přesné testování odstraňování plaku vyvinul Dyson vlastní modelový plak v rámci pětileté spolupráce s Fakultou zubního lékařství Národní univerzity v Singapuru. Díky tomu mohli inženýři rychle provádět další úpravy a optimalizovat odstraňování plaku, aniž by bylo při každé změně nutné provádět klinickou studii. </w:t>
      </w:r>
    </w:p>
    <w:p w14:paraId="7CC66D09" w14:textId="77777777" w:rsidR="00372825" w:rsidRDefault="00175229">
      <w:pPr>
        <w:spacing w:after="200"/>
      </w:pPr>
      <w:r w:rsidRPr="00372825">
        <w:rPr>
          <w:rFonts w:ascii="Dyson Futura Light" w:hAnsi="Dyson Futura Light"/>
          <w:kern w:val="0"/>
          <w:sz w:val="22"/>
          <w:szCs w:val="22"/>
          <w:lang w:val="en-US" w:eastAsia="en-US"/>
          <w14:ligatures w14:val="none"/>
        </w:rPr>
        <w:t>Tradiční ústní sprchy často používají „jehlový“ proud, tedy ostrý průrazný profil laminárního proudění kapaliny. Při testování na modelovém plaku Dyson tento typ proudu proděravěl plak, ale nedokázal překonat jeho přilnavost a odstranit jej celý. Kuželový proud Dyson naproti tomu využívá jedinečný široký rozstřik kuželového tvaru. Díky širšímu záběru plak jediným zásahem stírá a odstraňuje a současně je optimalizován pro nižší tlak, aby byl šetrnější k dásním a sklovině.</w:t>
      </w:r>
      <w:r w:rsidR="00E0647F" w:rsidRPr="00E0647F">
        <w:rPr>
          <w:rFonts w:ascii="Dyson Futura Light" w:hAnsi="Dyson Futura Light"/>
          <w:sz w:val="22"/>
          <w:szCs w:val="22"/>
          <w:vertAlign w:val="superscript"/>
          <w:lang w:val="en-US"/>
        </w:rPr>
        <w:t>6</w:t>
      </w:r>
    </w:p>
    <w:p w14:paraId="14D87C00" w14:textId="7C084F79" w:rsidR="00372825" w:rsidRPr="00372825" w:rsidRDefault="00372825" w:rsidP="00372825">
      <w:pPr>
        <w:keepNext/>
        <w:keepLines/>
        <w:spacing w:before="200" w:after="0" w:line="276" w:lineRule="auto"/>
        <w:outlineLvl w:val="1"/>
        <w:rPr>
          <w:rFonts w:asciiTheme="majorHAnsi" w:eastAsiaTheme="majorEastAsia" w:hAnsiTheme="majorHAnsi" w:cstheme="majorBidi"/>
          <w:b/>
          <w:bCs/>
          <w:color w:val="156082" w:themeColor="accent1"/>
          <w:kern w:val="0"/>
          <w:sz w:val="26"/>
          <w:szCs w:val="26"/>
          <w14:ligatures w14:val="none"/>
        </w:rPr>
      </w:pPr>
      <w:r w:rsidRPr="00372825">
        <w:rPr>
          <w:rFonts w:ascii="Dyson Futura Light" w:eastAsiaTheme="majorEastAsia" w:hAnsi="Dyson Futura Light" w:cstheme="majorBidi"/>
          <w:b/>
          <w:bCs/>
          <w:noProof/>
          <w:color w:val="156082" w:themeColor="accent1"/>
          <w:kern w:val="0"/>
          <w:sz w:val="26"/>
          <w:szCs w:val="26"/>
          <w:lang w:val="en-US" w:eastAsia="en-US"/>
          <w14:ligatures w14:val="none"/>
        </w:rPr>
        <w:lastRenderedPageBreak/>
        <w:drawing>
          <wp:anchor distT="0" distB="0" distL="114300" distR="114300" simplePos="0" relativeHeight="251658244" behindDoc="0" locked="0" layoutInCell="1" allowOverlap="1" wp14:anchorId="3013562E" wp14:editId="73491D86">
            <wp:simplePos x="0" y="0"/>
            <wp:positionH relativeFrom="column">
              <wp:posOffset>-767534</wp:posOffset>
            </wp:positionH>
            <wp:positionV relativeFrom="paragraph">
              <wp:posOffset>144871</wp:posOffset>
            </wp:positionV>
            <wp:extent cx="2334895" cy="2334895"/>
            <wp:effectExtent l="0" t="0" r="1905" b="1905"/>
            <wp:wrapSquare wrapText="bothSides"/>
            <wp:docPr id="3378927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92780" name="Picture 337892780"/>
                    <pic:cNvPicPr/>
                  </pic:nvPicPr>
                  <pic:blipFill>
                    <a:blip r:embed="rId13"/>
                    <a:stretch>
                      <a:fillRect/>
                    </a:stretch>
                  </pic:blipFill>
                  <pic:spPr>
                    <a:xfrm>
                      <a:off x="0" y="0"/>
                      <a:ext cx="2334895" cy="2334895"/>
                    </a:xfrm>
                    <a:prstGeom prst="rect">
                      <a:avLst/>
                    </a:prstGeom>
                  </pic:spPr>
                </pic:pic>
              </a:graphicData>
            </a:graphic>
            <wp14:sizeRelH relativeFrom="page">
              <wp14:pctWidth>0</wp14:pctWidth>
            </wp14:sizeRelH>
            <wp14:sizeRelV relativeFrom="page">
              <wp14:pctHeight>0</wp14:pctHeight>
            </wp14:sizeRelV>
          </wp:anchor>
        </w:drawing>
      </w:r>
      <w:r w:rsidRPr="00372825">
        <w:rPr>
          <w:rFonts w:ascii="Dyson Futura Heavy" w:eastAsiaTheme="majorEastAsia" w:hAnsi="Dyson Futura Heavy" w:cstheme="majorBidi"/>
          <w:b/>
          <w:bCs/>
          <w:kern w:val="0"/>
          <w:sz w:val="28"/>
          <w:szCs w:val="28"/>
          <w:lang w:val="en-US" w:eastAsia="en-US"/>
          <w14:ligatures w14:val="none"/>
        </w:rPr>
        <w:t>Antigravitační nádržka</w:t>
      </w:r>
    </w:p>
    <w:p w14:paraId="5019C77E" w14:textId="77777777" w:rsidR="00372825" w:rsidRPr="00372825" w:rsidRDefault="00372825" w:rsidP="00372825">
      <w:pPr>
        <w:spacing w:after="200" w:line="276" w:lineRule="auto"/>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Kompaktní nádržka na ústní vodu o objemu 12,5 ml dávkuje doporučené množství ústní vody, optimalizované tak, aby během jednoho použití vyčistilo mezizubní prostory, aniž by zaplavilo ústa. Výplach </w:t>
      </w:r>
      <w:proofErr w:type="spellStart"/>
      <w:r w:rsidRPr="00372825">
        <w:rPr>
          <w:rFonts w:ascii="Dyson Futura Light" w:hAnsi="Dyson Futura Light"/>
          <w:kern w:val="0"/>
          <w:sz w:val="22"/>
          <w:szCs w:val="22"/>
          <w:lang w:val="en-US" w:eastAsia="en-US"/>
          <w14:ligatures w14:val="none"/>
        </w:rPr>
        <w:t>úst</w:t>
      </w:r>
      <w:proofErr w:type="spellEnd"/>
      <w:r w:rsidRPr="00372825">
        <w:rPr>
          <w:rFonts w:ascii="Dyson Futura Light" w:hAnsi="Dyson Futura Light"/>
          <w:kern w:val="0"/>
          <w:sz w:val="22"/>
          <w:szCs w:val="22"/>
          <w:lang w:val="en-US" w:eastAsia="en-US"/>
          <w14:ligatures w14:val="none"/>
        </w:rPr>
        <w:t xml:space="preserve"> se </w:t>
      </w:r>
      <w:proofErr w:type="spellStart"/>
      <w:r w:rsidRPr="00372825">
        <w:rPr>
          <w:rFonts w:ascii="Dyson Futura Light" w:hAnsi="Dyson Futura Light"/>
          <w:kern w:val="0"/>
          <w:sz w:val="22"/>
          <w:szCs w:val="22"/>
          <w:lang w:val="en-US" w:eastAsia="en-US"/>
          <w14:ligatures w14:val="none"/>
        </w:rPr>
        <w:t>tak</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stává</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součástí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samotného</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čištění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zubů</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odpadá</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potřeba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samostatného</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kroku</w:t>
      </w:r>
      <w:proofErr w:type="spellEnd"/>
      <w:r w:rsidRPr="00372825">
        <w:rPr>
          <w:rFonts w:ascii="Dyson Futura Light" w:hAnsi="Dyson Futura Light"/>
          <w:kern w:val="0"/>
          <w:sz w:val="22"/>
          <w:szCs w:val="22"/>
          <w:lang w:val="en-US" w:eastAsia="en-US"/>
          <w14:ligatures w14:val="none"/>
        </w:rPr>
        <w:t>.</w:t>
      </w:r>
    </w:p>
    <w:p w14:paraId="11DD37F8" w14:textId="3CC92DA9" w:rsidR="00372825" w:rsidRPr="00372825" w:rsidRDefault="00372825" w:rsidP="00372825">
      <w:pPr>
        <w:spacing w:after="200" w:line="276" w:lineRule="auto"/>
        <w:rPr>
          <w:kern w:val="0"/>
          <w:sz w:val="22"/>
          <w:szCs w:val="22"/>
          <w14:ligatures w14:val="none"/>
        </w:rPr>
      </w:pPr>
      <w:r w:rsidRPr="00372825">
        <w:rPr>
          <w:rFonts w:ascii="Dyson Futura Light" w:hAnsi="Dyson Futura Light"/>
          <w:kern w:val="0"/>
          <w:sz w:val="22"/>
          <w:szCs w:val="22"/>
          <w:lang w:val="en-US" w:eastAsia="en-US"/>
          <w14:ligatures w14:val="none"/>
        </w:rPr>
        <w:t xml:space="preserve">Dyson CameraJet™ používá antigravitační nádržku s membránovým čerpadlem a tlakovou komorou, které se během používání přizpůsobují tak, aby v jakékoli poloze zajišťovaly kontrolované a nepřerušované proudy. Na rozdíl od běžných systémů založených na konstrukci typu „brčko v </w:t>
      </w:r>
      <w:proofErr w:type="gramStart"/>
      <w:r w:rsidRPr="00372825">
        <w:rPr>
          <w:rFonts w:ascii="Dyson Futura Light" w:hAnsi="Dyson Futura Light"/>
          <w:kern w:val="0"/>
          <w:sz w:val="22"/>
          <w:szCs w:val="22"/>
          <w:lang w:val="en-US" w:eastAsia="en-US"/>
          <w14:ligatures w14:val="none"/>
        </w:rPr>
        <w:t>kelímku“</w:t>
      </w:r>
      <w:proofErr w:type="gramEnd"/>
      <w:r w:rsidRPr="00372825">
        <w:rPr>
          <w:rFonts w:ascii="Dyson Futura Light" w:hAnsi="Dyson Futura Light"/>
          <w:kern w:val="0"/>
          <w:sz w:val="22"/>
          <w:szCs w:val="22"/>
          <w:lang w:val="en-US" w:eastAsia="en-US"/>
          <w14:ligatures w14:val="none"/>
        </w:rPr>
        <w:t xml:space="preserve">, které mohou při naklonění nasávat vzduch a ztrácet výkon, je antigravitační </w:t>
      </w:r>
      <w:proofErr w:type="spellStart"/>
      <w:r w:rsidRPr="00372825">
        <w:rPr>
          <w:rFonts w:ascii="Dyson Futura Light" w:hAnsi="Dyson Futura Light"/>
          <w:kern w:val="0"/>
          <w:sz w:val="22"/>
          <w:szCs w:val="22"/>
          <w:lang w:val="en-US" w:eastAsia="en-US"/>
          <w14:ligatures w14:val="none"/>
        </w:rPr>
        <w:t>nádržka</w:t>
      </w:r>
      <w:proofErr w:type="spellEnd"/>
      <w:r w:rsidRPr="00372825">
        <w:rPr>
          <w:rFonts w:ascii="Dyson Futura Light" w:hAnsi="Dyson Futura Light"/>
          <w:kern w:val="0"/>
          <w:sz w:val="22"/>
          <w:szCs w:val="22"/>
          <w:lang w:val="en-US" w:eastAsia="en-US"/>
          <w14:ligatures w14:val="none"/>
        </w:rPr>
        <w:t xml:space="preserve"> Dyson </w:t>
      </w:r>
      <w:proofErr w:type="spellStart"/>
      <w:r w:rsidRPr="00372825">
        <w:rPr>
          <w:rFonts w:ascii="Dyson Futura Light" w:hAnsi="Dyson Futura Light"/>
          <w:kern w:val="0"/>
          <w:sz w:val="22"/>
          <w:szCs w:val="22"/>
          <w:lang w:val="en-US" w:eastAsia="en-US"/>
          <w14:ligatures w14:val="none"/>
        </w:rPr>
        <w:t>navržena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tak</w:t>
      </w:r>
      <w:proofErr w:type="spellEnd"/>
      <w:r w:rsidRPr="00372825">
        <w:rPr>
          <w:rFonts w:ascii="Dyson Futura Light" w:hAnsi="Dyson Futura Light"/>
          <w:kern w:val="0"/>
          <w:sz w:val="22"/>
          <w:szCs w:val="22"/>
          <w:lang w:val="en-US" w:eastAsia="en-US"/>
          <w14:ligatures w14:val="none"/>
        </w:rPr>
        <w:t xml:space="preserve">, aby </w:t>
      </w:r>
      <w:proofErr w:type="spellStart"/>
      <w:r w:rsidRPr="00372825">
        <w:rPr>
          <w:rFonts w:ascii="Dyson Futura Light" w:hAnsi="Dyson Futura Light"/>
          <w:kern w:val="0"/>
          <w:sz w:val="22"/>
          <w:szCs w:val="22"/>
          <w:lang w:val="en-US" w:eastAsia="en-US"/>
          <w14:ligatures w14:val="none"/>
        </w:rPr>
        <w:t>eliminovala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vzduchové</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kapsy</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zabránila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vystřikování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naprázdno</w:t>
      </w:r>
      <w:proofErr w:type="spellEnd"/>
      <w:r w:rsidRPr="00372825">
        <w:rPr>
          <w:rFonts w:ascii="Dyson Futura Light" w:hAnsi="Dyson Futura Light"/>
          <w:kern w:val="0"/>
          <w:sz w:val="22"/>
          <w:szCs w:val="22"/>
          <w:lang w:val="en-US" w:eastAsia="en-US"/>
          <w14:ligatures w14:val="none"/>
        </w:rPr>
        <w:t>.</w:t>
      </w:r>
      <w:r w:rsidR="00266D2D">
        <w:rPr>
          <w:kern w:val="0"/>
          <w:sz w:val="22"/>
          <w:szCs w:val="22"/>
          <w14:ligatures w14:val="none"/>
        </w:rPr>
        <w:t xml:space="preserve"> </w:t>
      </w:r>
      <w:r w:rsidRPr="00372825">
        <w:rPr>
          <w:rFonts w:ascii="Dyson Futura Light" w:hAnsi="Dyson Futura Light"/>
          <w:kern w:val="0"/>
          <w:sz w:val="22"/>
          <w:szCs w:val="22"/>
          <w:lang w:val="en-US" w:eastAsia="en-US"/>
          <w14:ligatures w14:val="none"/>
        </w:rPr>
        <w:t xml:space="preserve">To je </w:t>
      </w:r>
      <w:proofErr w:type="spellStart"/>
      <w:r w:rsidRPr="00372825">
        <w:rPr>
          <w:rFonts w:ascii="Dyson Futura Light" w:hAnsi="Dyson Futura Light"/>
          <w:kern w:val="0"/>
          <w:sz w:val="22"/>
          <w:szCs w:val="22"/>
          <w:lang w:val="en-US" w:eastAsia="en-US"/>
          <w14:ligatures w14:val="none"/>
        </w:rPr>
        <w:t>obzvlášť</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důležité</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při</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čištění</w:t>
      </w:r>
      <w:proofErr w:type="spellEnd"/>
      <w:r w:rsidRPr="00372825">
        <w:rPr>
          <w:rFonts w:ascii="Dyson Futura Light" w:hAnsi="Dyson Futura Light"/>
          <w:kern w:val="0"/>
          <w:sz w:val="22"/>
          <w:szCs w:val="22"/>
          <w:lang w:val="en-US" w:eastAsia="en-US"/>
          <w14:ligatures w14:val="none"/>
        </w:rPr>
        <w:t xml:space="preserve"> zadních stran zubů, kdy je zařízení často ve vodorovné poloze. Antigravitační nádržka pomáhá zajistit konzistentní dávkování ústní vody při každém spuštění přesného proudu, ať je zařízení ve svislé poloze, nakloněné nebo vodorovné.</w:t>
      </w:r>
    </w:p>
    <w:p w14:paraId="6EB8CEAD" w14:textId="15DD7842" w:rsidR="00372825" w:rsidRPr="00372825" w:rsidRDefault="00372825" w:rsidP="00372825">
      <w:pPr>
        <w:keepNext/>
        <w:keepLines/>
        <w:spacing w:before="200" w:after="0" w:line="276" w:lineRule="auto"/>
        <w:outlineLvl w:val="1"/>
        <w:rPr>
          <w:rFonts w:asciiTheme="majorHAnsi" w:eastAsiaTheme="majorEastAsia" w:hAnsiTheme="majorHAnsi" w:cstheme="majorBidi"/>
          <w:b/>
          <w:bCs/>
          <w:color w:val="156082" w:themeColor="accent1"/>
          <w:kern w:val="0"/>
          <w:sz w:val="26"/>
          <w:szCs w:val="26"/>
          <w14:ligatures w14:val="none"/>
        </w:rPr>
      </w:pPr>
      <w:proofErr w:type="spellStart"/>
      <w:r w:rsidRPr="00372825">
        <w:rPr>
          <w:rFonts w:ascii="Dyson Futura Heavy" w:eastAsiaTheme="majorEastAsia" w:hAnsi="Dyson Futura Heavy" w:cstheme="majorBidi"/>
          <w:b/>
          <w:bCs/>
          <w:kern w:val="0"/>
          <w:sz w:val="28"/>
          <w:szCs w:val="28"/>
          <w:lang w:val="en-US" w:eastAsia="en-US"/>
          <w14:ligatures w14:val="none"/>
        </w:rPr>
        <w:t>Nabíjecí</w:t>
      </w:r>
      <w:proofErr w:type="spellEnd"/>
      <w:r w:rsidRPr="00372825">
        <w:rPr>
          <w:rFonts w:ascii="Dyson Futura Heavy" w:eastAsiaTheme="majorEastAsia" w:hAnsi="Dyson Futura Heavy" w:cstheme="majorBidi"/>
          <w:b/>
          <w:bCs/>
          <w:kern w:val="0"/>
          <w:sz w:val="28"/>
          <w:szCs w:val="28"/>
          <w:lang w:val="en-US" w:eastAsia="en-US"/>
          <w14:ligatures w14:val="none"/>
        </w:rPr>
        <w:t xml:space="preserve"> </w:t>
      </w:r>
      <w:proofErr w:type="spellStart"/>
      <w:r w:rsidRPr="00372825">
        <w:rPr>
          <w:rFonts w:ascii="Dyson Futura Heavy" w:eastAsiaTheme="majorEastAsia" w:hAnsi="Dyson Futura Heavy" w:cstheme="majorBidi"/>
          <w:b/>
          <w:bCs/>
          <w:kern w:val="0"/>
          <w:sz w:val="28"/>
          <w:szCs w:val="28"/>
          <w:lang w:val="en-US" w:eastAsia="en-US"/>
          <w14:ligatures w14:val="none"/>
        </w:rPr>
        <w:t>dokovací</w:t>
      </w:r>
      <w:proofErr w:type="spellEnd"/>
      <w:r w:rsidRPr="00372825">
        <w:rPr>
          <w:rFonts w:ascii="Dyson Futura Heavy" w:eastAsiaTheme="majorEastAsia" w:hAnsi="Dyson Futura Heavy" w:cstheme="majorBidi"/>
          <w:b/>
          <w:bCs/>
          <w:kern w:val="0"/>
          <w:sz w:val="28"/>
          <w:szCs w:val="28"/>
          <w:lang w:val="en-US" w:eastAsia="en-US"/>
          <w14:ligatures w14:val="none"/>
        </w:rPr>
        <w:t xml:space="preserve"> </w:t>
      </w:r>
      <w:proofErr w:type="spellStart"/>
      <w:r w:rsidRPr="00372825">
        <w:rPr>
          <w:rFonts w:ascii="Dyson Futura Heavy" w:eastAsiaTheme="majorEastAsia" w:hAnsi="Dyson Futura Heavy" w:cstheme="majorBidi"/>
          <w:b/>
          <w:bCs/>
          <w:kern w:val="0"/>
          <w:sz w:val="28"/>
          <w:szCs w:val="28"/>
          <w:lang w:val="en-US" w:eastAsia="en-US"/>
          <w14:ligatures w14:val="none"/>
        </w:rPr>
        <w:t>stanice</w:t>
      </w:r>
      <w:proofErr w:type="spellEnd"/>
      <w:r w:rsidR="00B27985">
        <w:rPr>
          <w:rFonts w:ascii="Dyson Futura Heavy" w:eastAsiaTheme="majorEastAsia" w:hAnsi="Dyson Futura Heavy" w:cstheme="majorBidi"/>
          <w:b/>
          <w:bCs/>
          <w:kern w:val="0"/>
          <w:sz w:val="28"/>
          <w:szCs w:val="28"/>
          <w:lang w:val="en-US" w:eastAsia="en-US"/>
          <w14:ligatures w14:val="none"/>
        </w:rPr>
        <w:t xml:space="preserve"> za 3s </w:t>
      </w:r>
      <w:proofErr w:type="spellStart"/>
      <w:r w:rsidR="00B27985">
        <w:rPr>
          <w:rFonts w:ascii="Dyson Futura Heavy" w:eastAsiaTheme="majorEastAsia" w:hAnsi="Dyson Futura Heavy" w:cstheme="majorBidi"/>
          <w:b/>
          <w:bCs/>
          <w:kern w:val="0"/>
          <w:sz w:val="28"/>
          <w:szCs w:val="28"/>
          <w:lang w:val="en-US" w:eastAsia="en-US"/>
          <w14:ligatures w14:val="none"/>
        </w:rPr>
        <w:t>doplní</w:t>
      </w:r>
      <w:proofErr w:type="spellEnd"/>
      <w:r w:rsidR="00B27985">
        <w:rPr>
          <w:rFonts w:ascii="Dyson Futura Heavy" w:eastAsiaTheme="majorEastAsia" w:hAnsi="Dyson Futura Heavy" w:cstheme="majorBidi"/>
          <w:b/>
          <w:bCs/>
          <w:kern w:val="0"/>
          <w:sz w:val="28"/>
          <w:szCs w:val="28"/>
          <w:lang w:val="en-US" w:eastAsia="en-US"/>
          <w14:ligatures w14:val="none"/>
        </w:rPr>
        <w:t xml:space="preserve"> </w:t>
      </w:r>
      <w:proofErr w:type="spellStart"/>
      <w:r w:rsidR="00B27985">
        <w:rPr>
          <w:rFonts w:ascii="Dyson Futura Heavy" w:eastAsiaTheme="majorEastAsia" w:hAnsi="Dyson Futura Heavy" w:cstheme="majorBidi"/>
          <w:b/>
          <w:bCs/>
          <w:kern w:val="0"/>
          <w:sz w:val="28"/>
          <w:szCs w:val="28"/>
          <w:lang w:val="en-US" w:eastAsia="en-US"/>
          <w14:ligatures w14:val="none"/>
        </w:rPr>
        <w:t>nádržku</w:t>
      </w:r>
      <w:proofErr w:type="spellEnd"/>
    </w:p>
    <w:p w14:paraId="42DDBBC8" w14:textId="44EB7B51" w:rsidR="00372825" w:rsidRPr="00D81C93" w:rsidRDefault="00372825" w:rsidP="00372825">
      <w:pPr>
        <w:spacing w:after="200" w:line="276" w:lineRule="auto"/>
        <w:rPr>
          <w:rFonts w:ascii="Dyson Futura Light" w:hAnsi="Dyson Futura Light"/>
          <w:color w:val="000000" w:themeColor="text1"/>
          <w:kern w:val="0"/>
          <w:sz w:val="22"/>
          <w:szCs w:val="22"/>
          <w:lang w:val="en-US" w:eastAsia="en-US"/>
          <w14:ligatures w14:val="none"/>
        </w:rPr>
      </w:pPr>
      <w:r w:rsidRPr="00372825">
        <w:rPr>
          <w:noProof/>
          <w:kern w:val="0"/>
          <w:sz w:val="22"/>
          <w:szCs w:val="22"/>
          <w14:ligatures w14:val="none"/>
        </w:rPr>
        <w:drawing>
          <wp:anchor distT="0" distB="0" distL="114300" distR="114300" simplePos="0" relativeHeight="251658243" behindDoc="0" locked="0" layoutInCell="1" allowOverlap="1" wp14:anchorId="0DDE2E07" wp14:editId="28DE4D52">
            <wp:simplePos x="0" y="0"/>
            <wp:positionH relativeFrom="column">
              <wp:posOffset>4140200</wp:posOffset>
            </wp:positionH>
            <wp:positionV relativeFrom="paragraph">
              <wp:posOffset>15875</wp:posOffset>
            </wp:positionV>
            <wp:extent cx="1933575" cy="1449705"/>
            <wp:effectExtent l="0" t="0" r="0" b="0"/>
            <wp:wrapSquare wrapText="bothSides"/>
            <wp:docPr id="246573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73575" name="Picture 246573575"/>
                    <pic:cNvPicPr/>
                  </pic:nvPicPr>
                  <pic:blipFill>
                    <a:blip r:embed="rId14"/>
                    <a:stretch>
                      <a:fillRect/>
                    </a:stretch>
                  </pic:blipFill>
                  <pic:spPr>
                    <a:xfrm>
                      <a:off x="0" y="0"/>
                      <a:ext cx="1933575" cy="1449705"/>
                    </a:xfrm>
                    <a:prstGeom prst="rect">
                      <a:avLst/>
                    </a:prstGeom>
                  </pic:spPr>
                </pic:pic>
              </a:graphicData>
            </a:graphic>
            <wp14:sizeRelH relativeFrom="page">
              <wp14:pctWidth>0</wp14:pctWidth>
            </wp14:sizeRelH>
            <wp14:sizeRelV relativeFrom="page">
              <wp14:pctHeight>0</wp14:pctHeight>
            </wp14:sizeRelV>
          </wp:anchor>
        </w:drawing>
      </w:r>
      <w:r w:rsidRPr="00372825">
        <w:rPr>
          <w:rFonts w:ascii="Dyson Futura Light" w:hAnsi="Dyson Futura Light"/>
          <w:kern w:val="0"/>
          <w:sz w:val="22"/>
          <w:szCs w:val="22"/>
          <w:lang w:val="en-US" w:eastAsia="en-US"/>
          <w14:ligatures w14:val="none"/>
        </w:rPr>
        <w:t>Aby bylo doplňování i nabíjení co nejjednodušší, vyvinul Dyson dokovací stanici, která stisknutím jediného tlačítka doplní nádržku zubního kartáčku za pouhé tři sekundy.</w:t>
      </w:r>
    </w:p>
    <w:p w14:paraId="4F79C7F0" w14:textId="77777777" w:rsidR="00372825" w:rsidRPr="00372825" w:rsidRDefault="00372825" w:rsidP="00372825">
      <w:pPr>
        <w:spacing w:after="200" w:line="276" w:lineRule="auto"/>
        <w:rPr>
          <w:rFonts w:ascii="Dyson Futura Light" w:hAnsi="Dyson Futura Light"/>
          <w:kern w:val="0"/>
          <w:sz w:val="22"/>
          <w:szCs w:val="22"/>
          <w:lang w:val="en-US" w:eastAsia="en-US"/>
          <w14:ligatures w14:val="none"/>
        </w:rPr>
      </w:pPr>
      <w:r w:rsidRPr="00D81C93">
        <w:rPr>
          <w:rFonts w:ascii="Dyson Futura Light" w:hAnsi="Dyson Futura Light"/>
          <w:color w:val="000000" w:themeColor="text1"/>
          <w:kern w:val="0"/>
          <w:sz w:val="22"/>
          <w:szCs w:val="22"/>
          <w:lang w:val="en-US" w:eastAsia="en-US"/>
          <w14:ligatures w14:val="none"/>
        </w:rPr>
        <w:t>Dokovací stanice zároveň zařízení nabíjí mezi jednotlivými čištěními a poskytuje vyhrazené místo pro jeho hygienické uložení ve svislé poloze, připravené ke každodennímu použití. Součástí je také cestovní pouzdro, takže můžete celý Dyson Dental System používat doma i na cestách.</w:t>
      </w:r>
    </w:p>
    <w:p w14:paraId="0DF82BB1" w14:textId="77777777" w:rsidR="00372825" w:rsidRPr="00372825" w:rsidRDefault="3C83B43A" w:rsidP="2577FB24">
      <w:pPr>
        <w:keepNext/>
        <w:keepLines/>
        <w:spacing w:before="200" w:after="0" w:line="276" w:lineRule="auto"/>
        <w:outlineLvl w:val="1"/>
        <w:rPr>
          <w:rFonts w:ascii="Dyson Futura Heavy" w:eastAsiaTheme="majorEastAsia" w:hAnsi="Dyson Futura Heavy" w:cstheme="majorBidi"/>
          <w:b/>
          <w:bCs/>
          <w:kern w:val="0"/>
          <w:sz w:val="28"/>
          <w:szCs w:val="28"/>
          <w:lang w:val="en-US" w:eastAsia="en-US"/>
          <w14:ligatures w14:val="none"/>
        </w:rPr>
      </w:pPr>
      <w:r w:rsidRPr="2577FB24">
        <w:rPr>
          <w:rFonts w:ascii="Dyson Futura Heavy" w:eastAsiaTheme="majorEastAsia" w:hAnsi="Dyson Futura Heavy" w:cstheme="majorBidi"/>
          <w:b/>
          <w:bCs/>
          <w:kern w:val="0"/>
          <w:sz w:val="28"/>
          <w:szCs w:val="28"/>
          <w:lang w:val="en-US" w:eastAsia="en-US"/>
          <w14:ligatures w14:val="none"/>
        </w:rPr>
        <w:t>Kartáčková hlavice se dvěma typy vláken</w:t>
      </w:r>
    </w:p>
    <w:p w14:paraId="04B0CF31" w14:textId="76EF9E5C" w:rsidR="3C83B43A" w:rsidRDefault="3C83B43A" w:rsidP="2577FB24">
      <w:pPr>
        <w:spacing w:after="200" w:line="276" w:lineRule="auto"/>
        <w:rPr>
          <w:rFonts w:ascii="Dyson Futura Light" w:hAnsi="Dyson Futura Light"/>
          <w:sz w:val="22"/>
          <w:szCs w:val="22"/>
          <w:lang w:val="en-US" w:eastAsia="en-US"/>
        </w:rPr>
      </w:pPr>
      <w:r>
        <w:rPr>
          <w:noProof/>
        </w:rPr>
        <w:drawing>
          <wp:anchor distT="0" distB="0" distL="114300" distR="114300" simplePos="0" relativeHeight="251658241" behindDoc="0" locked="0" layoutInCell="1" allowOverlap="1" wp14:anchorId="3A2A8A80" wp14:editId="2949231F">
            <wp:simplePos x="0" y="0"/>
            <wp:positionH relativeFrom="column">
              <wp:posOffset>4162425</wp:posOffset>
            </wp:positionH>
            <wp:positionV relativeFrom="paragraph">
              <wp:posOffset>189923</wp:posOffset>
            </wp:positionV>
            <wp:extent cx="1914525" cy="1914525"/>
            <wp:effectExtent l="0" t="0" r="3175" b="3175"/>
            <wp:wrapSquare wrapText="bothSides"/>
            <wp:docPr id="20277908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191452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2577FB24">
        <w:rPr>
          <w:rFonts w:ascii="Dyson Futura Light" w:hAnsi="Dyson Futura Light"/>
          <w:sz w:val="22"/>
          <w:szCs w:val="22"/>
          <w:lang w:val="en-US" w:eastAsia="en-US"/>
        </w:rPr>
        <w:t>Zuby nejsou ploché – a proto není plochá ani naše kartáčková hlavice.</w:t>
      </w:r>
    </w:p>
    <w:p w14:paraId="3FC7428D" w14:textId="77777777" w:rsidR="00372825" w:rsidRDefault="00175229">
      <w:pPr>
        <w:spacing w:after="200"/>
      </w:pPr>
      <w:r w:rsidRPr="00372825">
        <w:rPr>
          <w:rFonts w:ascii="Dyson Futura Light" w:hAnsi="Dyson Futura Light"/>
          <w:kern w:val="0"/>
          <w:sz w:val="22"/>
          <w:szCs w:val="22"/>
          <w:lang w:val="en-US" w:eastAsia="en-US"/>
          <w14:ligatures w14:val="none"/>
        </w:rPr>
        <w:t>Jedinečná geometrie kartáčkové hlavice Dyson je navržena tak, aby pokryla větší část povrchu zubu. Konstrukce se dvěma typy vláken je přesně tvarovaná pro čištění podél linie dásní a odstraňování povrchového zabarvení pro bělejší zuby a zároveň pomáhá odstranit plak, který jiné kartáčky zanechávají.</w:t>
      </w:r>
      <w:r w:rsidR="00122E90" w:rsidRPr="00122E90">
        <w:rPr>
          <w:rFonts w:ascii="Dyson Futura Light" w:hAnsi="Dyson Futura Light"/>
          <w:sz w:val="22"/>
          <w:szCs w:val="22"/>
          <w:vertAlign w:val="superscript"/>
          <w:lang w:val="en-US"/>
        </w:rPr>
        <w:t>7</w:t>
      </w:r>
      <w:r w:rsidRPr="00372825">
        <w:rPr>
          <w:rFonts w:ascii="Dyson Futura Light" w:hAnsi="Dyson Futura Light"/>
          <w:kern w:val="0"/>
          <w:sz w:val="22"/>
          <w:szCs w:val="22"/>
          <w:lang w:val="en-US" w:eastAsia="en-US"/>
          <w14:ligatures w14:val="none"/>
        </w:rPr>
        <w:t xml:space="preserve"> Kartáčková hlavice používá dva typy vláken: o něco pevnější vnitřní vlákna odstraňují povrchové zabarvení a pomáhají odhalit zářivější, bělejší zuby, zatímco měkčí vnější vlákna šetrně čistí podél linie dásní.</w:t>
      </w:r>
    </w:p>
    <w:p w14:paraId="10FDBA1E" w14:textId="72988E97" w:rsidR="00372825" w:rsidRPr="00372825" w:rsidRDefault="00372825" w:rsidP="00372825">
      <w:pPr>
        <w:spacing w:after="200" w:line="276" w:lineRule="auto"/>
        <w:rPr>
          <w:kern w:val="0"/>
          <w:sz w:val="22"/>
          <w:szCs w:val="22"/>
          <w:lang w:val="en-US" w:eastAsia="en-US"/>
          <w14:ligatures w14:val="none"/>
        </w:rPr>
      </w:pPr>
      <w:r w:rsidRPr="00372825">
        <w:rPr>
          <w:rFonts w:ascii="Dyson Futura Light" w:hAnsi="Dyson Futura Light"/>
          <w:kern w:val="0"/>
          <w:sz w:val="22"/>
          <w:szCs w:val="22"/>
          <w:lang w:val="en-US" w:eastAsia="en-US"/>
          <w14:ligatures w14:val="none"/>
        </w:rPr>
        <w:lastRenderedPageBreak/>
        <w:t xml:space="preserve">Kartáčková hlavice je rovněž vybavena sonickým tlumičem pro optimální akustiku a pohodlí. Zaměřovací čočka zvyšuje účinnost Gap Optical Targeting™ rozšířením zorného pole makro kamery se 100 tisíci pixely a umožňuje tak prediktivní detekci mezizubních prostor. Každá kartáčková hlavice má vlastní RFID štítek, díky kterému zařízení rozpozná, kdy je hlavice připojena, kolik čištění absolvovala, a upozorní uživatele, když nastane čas na její výměnu. Po nasazení nové kartáčkové hlavice začíná cyklus znovu. </w:t>
      </w:r>
      <w:r w:rsidR="00266D2D">
        <w:rPr>
          <w:rFonts w:ascii="Dyson Futura Light" w:hAnsi="Dyson Futura Light"/>
          <w:kern w:val="0"/>
          <w:sz w:val="22"/>
          <w:szCs w:val="22"/>
          <w:lang w:val="en-US" w:eastAsia="en-US"/>
          <w14:ligatures w14:val="none"/>
        </w:rPr>
        <w:t xml:space="preserve">V </w:t>
      </w:r>
      <w:proofErr w:type="spellStart"/>
      <w:r w:rsidR="00266D2D">
        <w:rPr>
          <w:rFonts w:ascii="Dyson Futura Light" w:hAnsi="Dyson Futura Light"/>
          <w:kern w:val="0"/>
          <w:sz w:val="22"/>
          <w:szCs w:val="22"/>
          <w:lang w:val="en-US" w:eastAsia="en-US"/>
          <w14:ligatures w14:val="none"/>
        </w:rPr>
        <w:t>nabídce</w:t>
      </w:r>
      <w:proofErr w:type="spellEnd"/>
      <w:r w:rsidR="00266D2D">
        <w:rPr>
          <w:rFonts w:ascii="Dyson Futura Light" w:hAnsi="Dyson Futura Light"/>
          <w:kern w:val="0"/>
          <w:sz w:val="22"/>
          <w:szCs w:val="22"/>
          <w:lang w:val="en-US" w:eastAsia="en-US"/>
          <w14:ligatures w14:val="none"/>
        </w:rPr>
        <w:t xml:space="preserve"> je</w:t>
      </w:r>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také</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variant</w:t>
      </w:r>
      <w:r w:rsidR="00266D2D">
        <w:rPr>
          <w:rFonts w:ascii="Dyson Futura Light" w:hAnsi="Dyson Futura Light"/>
          <w:kern w:val="0"/>
          <w:sz w:val="22"/>
          <w:szCs w:val="22"/>
          <w:lang w:val="en-US" w:eastAsia="en-US"/>
          <w14:ligatures w14:val="none"/>
        </w:rPr>
        <w:t>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hlavice</w:t>
      </w:r>
      <w:proofErr w:type="spellEnd"/>
      <w:r w:rsidRPr="00372825">
        <w:rPr>
          <w:rFonts w:ascii="Dyson Futura Light" w:hAnsi="Dyson Futura Light"/>
          <w:kern w:val="0"/>
          <w:sz w:val="22"/>
          <w:szCs w:val="22"/>
          <w:lang w:val="en-US" w:eastAsia="en-US"/>
          <w14:ligatures w14:val="none"/>
        </w:rPr>
        <w:t xml:space="preserve"> Sensitive, </w:t>
      </w:r>
      <w:proofErr w:type="spellStart"/>
      <w:r w:rsidRPr="00372825">
        <w:rPr>
          <w:rFonts w:ascii="Dyson Futura Light" w:hAnsi="Dyson Futura Light"/>
          <w:kern w:val="0"/>
          <w:sz w:val="22"/>
          <w:szCs w:val="22"/>
          <w:lang w:val="en-US" w:eastAsia="en-US"/>
          <w14:ligatures w14:val="none"/>
        </w:rPr>
        <w:t>navržen</w:t>
      </w:r>
      <w:r w:rsidR="00266D2D">
        <w:rPr>
          <w:rFonts w:ascii="Dyson Futura Light" w:hAnsi="Dyson Futura Light"/>
          <w:kern w:val="0"/>
          <w:sz w:val="22"/>
          <w:szCs w:val="22"/>
          <w:lang w:val="en-US" w:eastAsia="en-US"/>
          <w14:ligatures w14:val="none"/>
        </w:rPr>
        <w:t>á</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tak</w:t>
      </w:r>
      <w:proofErr w:type="spellEnd"/>
      <w:r w:rsidRPr="00372825">
        <w:rPr>
          <w:rFonts w:ascii="Dyson Futura Light" w:hAnsi="Dyson Futura Light"/>
          <w:kern w:val="0"/>
          <w:sz w:val="22"/>
          <w:szCs w:val="22"/>
          <w:lang w:val="en-US" w:eastAsia="en-US"/>
          <w14:ligatures w14:val="none"/>
        </w:rPr>
        <w:t xml:space="preserve">, aby </w:t>
      </w:r>
      <w:proofErr w:type="spellStart"/>
      <w:r w:rsidRPr="00372825">
        <w:rPr>
          <w:rFonts w:ascii="Dyson Futura Light" w:hAnsi="Dyson Futura Light"/>
          <w:kern w:val="0"/>
          <w:sz w:val="22"/>
          <w:szCs w:val="22"/>
          <w:lang w:val="en-US" w:eastAsia="en-US"/>
          <w14:ligatures w14:val="none"/>
        </w:rPr>
        <w:t>byla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ještě</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šetrnější</w:t>
      </w:r>
      <w:proofErr w:type="spellEnd"/>
      <w:r w:rsidRPr="00372825">
        <w:rPr>
          <w:rFonts w:ascii="Dyson Futura Light" w:hAnsi="Dyson Futura Light"/>
          <w:kern w:val="0"/>
          <w:sz w:val="22"/>
          <w:szCs w:val="22"/>
          <w:lang w:val="en-US" w:eastAsia="en-US"/>
          <w14:ligatures w14:val="none"/>
        </w:rPr>
        <w:t xml:space="preserve"> k citlivým zubům a dásním.</w:t>
      </w:r>
    </w:p>
    <w:p w14:paraId="70D9D588" w14:textId="6273445D" w:rsidR="00372825" w:rsidRPr="00372825" w:rsidRDefault="00B27985" w:rsidP="00372825">
      <w:pPr>
        <w:keepNext/>
        <w:keepLines/>
        <w:spacing w:before="200" w:after="0" w:line="276" w:lineRule="auto"/>
        <w:outlineLvl w:val="1"/>
        <w:rPr>
          <w:rFonts w:asciiTheme="majorHAnsi" w:eastAsiaTheme="majorEastAsia" w:hAnsiTheme="majorHAnsi" w:cstheme="majorBidi"/>
          <w:b/>
          <w:bCs/>
          <w:color w:val="156082" w:themeColor="accent1"/>
          <w:kern w:val="0"/>
          <w:sz w:val="26"/>
          <w:szCs w:val="26"/>
          <w14:ligatures w14:val="none"/>
        </w:rPr>
      </w:pPr>
      <w:proofErr w:type="spellStart"/>
      <w:r>
        <w:rPr>
          <w:rFonts w:ascii="Dyson Futura Heavy" w:eastAsiaTheme="majorEastAsia" w:hAnsi="Dyson Futura Heavy" w:cstheme="majorBidi"/>
          <w:b/>
          <w:bCs/>
          <w:kern w:val="0"/>
          <w:sz w:val="28"/>
          <w:szCs w:val="28"/>
          <w:lang w:val="en-US" w:eastAsia="en-US"/>
          <w14:ligatures w14:val="none"/>
        </w:rPr>
        <w:t>Odstraňuje</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plak</w:t>
      </w:r>
      <w:proofErr w:type="spellEnd"/>
      <w:r>
        <w:rPr>
          <w:rFonts w:ascii="Dyson Futura Heavy" w:eastAsiaTheme="majorEastAsia" w:hAnsi="Dyson Futura Heavy" w:cstheme="majorBidi"/>
          <w:b/>
          <w:bCs/>
          <w:kern w:val="0"/>
          <w:sz w:val="28"/>
          <w:szCs w:val="28"/>
          <w:lang w:val="en-US" w:eastAsia="en-US"/>
          <w14:ligatures w14:val="none"/>
        </w:rPr>
        <w:t xml:space="preserve"> v </w:t>
      </w:r>
      <w:proofErr w:type="spellStart"/>
      <w:r>
        <w:rPr>
          <w:rFonts w:ascii="Dyson Futura Heavy" w:eastAsiaTheme="majorEastAsia" w:hAnsi="Dyson Futura Heavy" w:cstheme="majorBidi"/>
          <w:b/>
          <w:bCs/>
          <w:kern w:val="0"/>
          <w:sz w:val="28"/>
          <w:szCs w:val="28"/>
          <w:lang w:val="en-US" w:eastAsia="en-US"/>
          <w14:ligatures w14:val="none"/>
        </w:rPr>
        <w:t>těžko</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dostupných</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místech</w:t>
      </w:r>
      <w:proofErr w:type="spellEnd"/>
    </w:p>
    <w:p w14:paraId="6FE1AAEE" w14:textId="2153DB55" w:rsidR="00372825" w:rsidRPr="00372825" w:rsidRDefault="00372825" w:rsidP="00372825">
      <w:pPr>
        <w:spacing w:after="200" w:line="276" w:lineRule="auto"/>
        <w:rPr>
          <w:rFonts w:ascii="Dyson Futura Heavy" w:hAnsi="Dyson Futura Heavy"/>
          <w:b/>
          <w:kern w:val="0"/>
          <w:sz w:val="22"/>
          <w:szCs w:val="22"/>
          <w:lang w:val="en-US" w:eastAsia="en-US"/>
          <w14:ligatures w14:val="none"/>
        </w:rPr>
      </w:pPr>
      <w:r w:rsidRPr="00372825">
        <w:rPr>
          <w:rFonts w:ascii="Dyson Futura Heavy" w:hAnsi="Dyson Futura Heavy"/>
          <w:noProof/>
          <w:kern w:val="0"/>
          <w:sz w:val="28"/>
          <w:szCs w:val="28"/>
          <w:lang w:val="en-US" w:eastAsia="en-US"/>
          <w14:ligatures w14:val="none"/>
        </w:rPr>
        <w:drawing>
          <wp:anchor distT="0" distB="0" distL="114300" distR="114300" simplePos="0" relativeHeight="251658240" behindDoc="0" locked="0" layoutInCell="1" allowOverlap="1" wp14:anchorId="41BC0BB0" wp14:editId="4B1DC138">
            <wp:simplePos x="0" y="0"/>
            <wp:positionH relativeFrom="column">
              <wp:posOffset>4012565</wp:posOffset>
            </wp:positionH>
            <wp:positionV relativeFrom="paragraph">
              <wp:posOffset>45836</wp:posOffset>
            </wp:positionV>
            <wp:extent cx="2185670" cy="1635760"/>
            <wp:effectExtent l="0" t="0" r="5080" b="2540"/>
            <wp:wrapSquare wrapText="bothSides"/>
            <wp:docPr id="124055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218567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825">
        <w:rPr>
          <w:rFonts w:ascii="Dyson Futura Light" w:hAnsi="Dyson Futura Light"/>
          <w:kern w:val="0"/>
          <w:sz w:val="22"/>
          <w:szCs w:val="22"/>
          <w:lang w:val="en-US" w:eastAsia="en-US"/>
          <w14:ligatures w14:val="none"/>
        </w:rPr>
        <w:t>Během vývoje inženýři společnosti Dyson analyzovali zpomalené záběry hlavic předních sonických zubních kartáčků na trhu a zjistili, že jejich vlákna se mohou zastavit. To znamená, že zubní kartáček je zapnutý, ale některá vlákna se mohou o zub zablokovat, zejména v těžko dostupných místech. Dyson proto vyvinul pohyb při čištění, který tomuto zastavení brání.</w:t>
      </w:r>
    </w:p>
    <w:p w14:paraId="48EC8CBD" w14:textId="5605AE21" w:rsidR="00967767" w:rsidRDefault="00CD0DB7">
      <w:pPr>
        <w:spacing w:after="200"/>
        <w:rPr>
          <w:kern w:val="0"/>
          <w14:ligatures w14:val="none"/>
        </w:rPr>
      </w:pPr>
      <w:proofErr w:type="spellStart"/>
      <w:r w:rsidRPr="00CD0DB7">
        <w:rPr>
          <w:rFonts w:ascii="Dyson Futura Light" w:hAnsi="Dyson Futura Light"/>
          <w:sz w:val="22"/>
          <w:szCs w:val="22"/>
          <w:lang w:val="en-US"/>
        </w:rPr>
        <w:t>Jedinečná</w:t>
      </w:r>
      <w:proofErr w:type="spellEnd"/>
      <w:r w:rsidRPr="00CD0DB7">
        <w:rPr>
          <w:rFonts w:ascii="Dyson Futura Light" w:hAnsi="Dyson Futura Light"/>
          <w:sz w:val="22"/>
          <w:szCs w:val="22"/>
          <w:lang w:val="en-US"/>
        </w:rPr>
        <w:t xml:space="preserve"> </w:t>
      </w:r>
      <w:proofErr w:type="spellStart"/>
      <w:r w:rsidRPr="00CD0DB7">
        <w:rPr>
          <w:rFonts w:ascii="Dyson Futura Light" w:hAnsi="Dyson Futura Light"/>
          <w:sz w:val="22"/>
          <w:szCs w:val="22"/>
          <w:lang w:val="en-US"/>
        </w:rPr>
        <w:t>variabilní</w:t>
      </w:r>
      <w:proofErr w:type="spellEnd"/>
      <w:r w:rsidRPr="00CD0DB7">
        <w:rPr>
          <w:rFonts w:ascii="Dyson Futura Light" w:hAnsi="Dyson Futura Light"/>
          <w:sz w:val="22"/>
          <w:szCs w:val="22"/>
          <w:lang w:val="en-US"/>
        </w:rPr>
        <w:t xml:space="preserve"> </w:t>
      </w:r>
      <w:proofErr w:type="spellStart"/>
      <w:r w:rsidRPr="00CD0DB7">
        <w:rPr>
          <w:rFonts w:ascii="Dyson Futura Light" w:hAnsi="Dyson Futura Light"/>
          <w:sz w:val="22"/>
          <w:szCs w:val="22"/>
          <w:lang w:val="en-US"/>
        </w:rPr>
        <w:t>sonická</w:t>
      </w:r>
      <w:proofErr w:type="spellEnd"/>
      <w:r w:rsidRPr="00CD0DB7">
        <w:rPr>
          <w:rFonts w:ascii="Dyson Futura Light" w:hAnsi="Dyson Futura Light"/>
          <w:sz w:val="22"/>
          <w:szCs w:val="22"/>
          <w:lang w:val="en-US"/>
        </w:rPr>
        <w:t xml:space="preserve"> </w:t>
      </w:r>
      <w:proofErr w:type="spellStart"/>
      <w:r w:rsidRPr="00CD0DB7">
        <w:rPr>
          <w:rFonts w:ascii="Dyson Futura Light" w:hAnsi="Dyson Futura Light"/>
          <w:sz w:val="22"/>
          <w:szCs w:val="22"/>
          <w:lang w:val="en-US"/>
        </w:rPr>
        <w:t>oscilace</w:t>
      </w:r>
      <w:proofErr w:type="spellEnd"/>
      <w:r w:rsidRPr="00CD0DB7">
        <w:rPr>
          <w:rFonts w:ascii="Dyson Futura Light" w:hAnsi="Dyson Futura Light"/>
          <w:sz w:val="22"/>
          <w:szCs w:val="22"/>
          <w:lang w:val="en-US"/>
        </w:rPr>
        <w:t xml:space="preserve"> Dyson </w:t>
      </w:r>
      <w:proofErr w:type="spellStart"/>
      <w:r w:rsidRPr="00CD0DB7">
        <w:rPr>
          <w:rFonts w:ascii="Dyson Futura Light" w:hAnsi="Dyson Futura Light"/>
          <w:sz w:val="22"/>
          <w:szCs w:val="22"/>
          <w:lang w:val="en-US"/>
        </w:rPr>
        <w:t>během</w:t>
      </w:r>
      <w:proofErr w:type="spellEnd"/>
      <w:r w:rsidRPr="00CD0DB7">
        <w:rPr>
          <w:rFonts w:ascii="Dyson Futura Light" w:hAnsi="Dyson Futura Light"/>
          <w:sz w:val="22"/>
          <w:szCs w:val="22"/>
          <w:lang w:val="en-US"/>
        </w:rPr>
        <w:t xml:space="preserve"> </w:t>
      </w:r>
      <w:proofErr w:type="spellStart"/>
      <w:r w:rsidRPr="00CD0DB7">
        <w:rPr>
          <w:rFonts w:ascii="Dyson Futura Light" w:hAnsi="Dyson Futura Light"/>
          <w:sz w:val="22"/>
          <w:szCs w:val="22"/>
          <w:lang w:val="en-US"/>
        </w:rPr>
        <w:t>čištění</w:t>
      </w:r>
      <w:proofErr w:type="spellEnd"/>
      <w:r w:rsidRPr="00CD0DB7">
        <w:rPr>
          <w:rFonts w:ascii="Dyson Futura Light" w:hAnsi="Dyson Futura Light"/>
          <w:sz w:val="22"/>
          <w:szCs w:val="22"/>
          <w:lang w:val="en-US"/>
        </w:rPr>
        <w:t xml:space="preserve"> </w:t>
      </w:r>
      <w:proofErr w:type="spellStart"/>
      <w:r w:rsidRPr="00CD0DB7">
        <w:rPr>
          <w:rFonts w:ascii="Dyson Futura Light" w:hAnsi="Dyson Futura Light"/>
          <w:sz w:val="22"/>
          <w:szCs w:val="22"/>
          <w:lang w:val="en-US"/>
        </w:rPr>
        <w:t>mění</w:t>
      </w:r>
      <w:proofErr w:type="spellEnd"/>
      <w:r w:rsidRPr="00CD0DB7">
        <w:rPr>
          <w:rFonts w:ascii="Dyson Futura Light" w:hAnsi="Dyson Futura Light"/>
          <w:sz w:val="22"/>
          <w:szCs w:val="22"/>
          <w:lang w:val="en-US"/>
        </w:rPr>
        <w:t xml:space="preserve"> </w:t>
      </w:r>
      <w:proofErr w:type="spellStart"/>
      <w:r w:rsidRPr="00CD0DB7">
        <w:rPr>
          <w:rFonts w:ascii="Dyson Futura Light" w:hAnsi="Dyson Futura Light"/>
          <w:sz w:val="22"/>
          <w:szCs w:val="22"/>
          <w:lang w:val="en-US"/>
        </w:rPr>
        <w:t>úhel</w:t>
      </w:r>
      <w:proofErr w:type="spellEnd"/>
      <w:r w:rsidRPr="00CD0DB7">
        <w:rPr>
          <w:rFonts w:ascii="Dyson Futura Light" w:hAnsi="Dyson Futura Light"/>
          <w:sz w:val="22"/>
          <w:szCs w:val="22"/>
          <w:lang w:val="en-US"/>
        </w:rPr>
        <w:t xml:space="preserve"> </w:t>
      </w:r>
      <w:proofErr w:type="spellStart"/>
      <w:r w:rsidR="00667DF7">
        <w:rPr>
          <w:rFonts w:ascii="Dyson Futura Light" w:hAnsi="Dyson Futura Light"/>
          <w:sz w:val="22"/>
          <w:szCs w:val="22"/>
          <w:lang w:val="en-US"/>
        </w:rPr>
        <w:t>vibrací</w:t>
      </w:r>
      <w:proofErr w:type="spellEnd"/>
      <w:r w:rsidRPr="00CD0DB7">
        <w:rPr>
          <w:rFonts w:ascii="Dyson Futura Light" w:hAnsi="Dyson Futura Light"/>
          <w:sz w:val="22"/>
          <w:szCs w:val="22"/>
          <w:lang w:val="en-US"/>
        </w:rPr>
        <w:t xml:space="preserve">, </w:t>
      </w:r>
      <w:proofErr w:type="spellStart"/>
      <w:r w:rsidRPr="00CD0DB7">
        <w:rPr>
          <w:rFonts w:ascii="Dyson Futura Light" w:hAnsi="Dyson Futura Light"/>
          <w:sz w:val="22"/>
          <w:szCs w:val="22"/>
          <w:lang w:val="en-US"/>
        </w:rPr>
        <w:t>udržuje</w:t>
      </w:r>
      <w:proofErr w:type="spellEnd"/>
      <w:r w:rsidRPr="00CD0DB7">
        <w:rPr>
          <w:rFonts w:ascii="Dyson Futura Light" w:hAnsi="Dyson Futura Light"/>
          <w:sz w:val="22"/>
          <w:szCs w:val="22"/>
          <w:lang w:val="en-US"/>
        </w:rPr>
        <w:t xml:space="preserve"> </w:t>
      </w:r>
      <w:proofErr w:type="spellStart"/>
      <w:r w:rsidRPr="00CD0DB7">
        <w:rPr>
          <w:rFonts w:ascii="Dyson Futura Light" w:hAnsi="Dyson Futura Light"/>
          <w:sz w:val="22"/>
          <w:szCs w:val="22"/>
          <w:lang w:val="en-US"/>
        </w:rPr>
        <w:t>vlákna</w:t>
      </w:r>
      <w:proofErr w:type="spellEnd"/>
      <w:r w:rsidRPr="00CD0DB7">
        <w:rPr>
          <w:rFonts w:ascii="Dyson Futura Light" w:hAnsi="Dyson Futura Light"/>
          <w:sz w:val="22"/>
          <w:szCs w:val="22"/>
          <w:lang w:val="en-US"/>
        </w:rPr>
        <w:t xml:space="preserve"> v </w:t>
      </w:r>
      <w:proofErr w:type="spellStart"/>
      <w:r w:rsidRPr="00CD0DB7">
        <w:rPr>
          <w:rFonts w:ascii="Dyson Futura Light" w:hAnsi="Dyson Futura Light"/>
          <w:sz w:val="22"/>
          <w:szCs w:val="22"/>
          <w:lang w:val="en-US"/>
        </w:rPr>
        <w:t>neustálém</w:t>
      </w:r>
      <w:proofErr w:type="spellEnd"/>
      <w:r w:rsidRPr="00CD0DB7">
        <w:rPr>
          <w:rFonts w:ascii="Dyson Futura Light" w:hAnsi="Dyson Futura Light"/>
          <w:sz w:val="22"/>
          <w:szCs w:val="22"/>
          <w:lang w:val="en-US"/>
        </w:rPr>
        <w:t xml:space="preserve"> </w:t>
      </w:r>
      <w:proofErr w:type="spellStart"/>
      <w:r w:rsidRPr="00CD0DB7">
        <w:rPr>
          <w:rFonts w:ascii="Dyson Futura Light" w:hAnsi="Dyson Futura Light"/>
          <w:sz w:val="22"/>
          <w:szCs w:val="22"/>
          <w:lang w:val="en-US"/>
        </w:rPr>
        <w:t>pohybu</w:t>
      </w:r>
      <w:proofErr w:type="spellEnd"/>
      <w:r w:rsidRPr="00CD0DB7">
        <w:rPr>
          <w:rFonts w:ascii="Dyson Futura Light" w:hAnsi="Dyson Futura Light"/>
          <w:sz w:val="22"/>
          <w:szCs w:val="22"/>
          <w:lang w:val="en-US"/>
        </w:rPr>
        <w:t xml:space="preserve"> a </w:t>
      </w:r>
      <w:proofErr w:type="spellStart"/>
      <w:r w:rsidRPr="00CD0DB7">
        <w:rPr>
          <w:rFonts w:ascii="Dyson Futura Light" w:hAnsi="Dyson Futura Light"/>
          <w:sz w:val="22"/>
          <w:szCs w:val="22"/>
          <w:lang w:val="en-US"/>
        </w:rPr>
        <w:t>pomáhá</w:t>
      </w:r>
      <w:proofErr w:type="spellEnd"/>
      <w:r w:rsidRPr="00CD0DB7">
        <w:rPr>
          <w:rFonts w:ascii="Dyson Futura Light" w:hAnsi="Dyson Futura Light"/>
          <w:sz w:val="22"/>
          <w:szCs w:val="22"/>
          <w:lang w:val="en-US"/>
        </w:rPr>
        <w:t xml:space="preserve"> předcházet jejich zastavení. Externí testování ukázalo, že variabilní sonická oscilace Dyson odstraňuje v těžko dostupných místech až o 69 % více plaku než přední prémiové elektrické zubní kartáčky na trhu.</w:t>
      </w:r>
      <w:r w:rsidRPr="00CD0DB7">
        <w:rPr>
          <w:rFonts w:ascii="Dyson Futura Light" w:hAnsi="Dyson Futura Light"/>
          <w:sz w:val="22"/>
          <w:szCs w:val="22"/>
          <w:vertAlign w:val="superscript"/>
          <w:lang w:val="en-US"/>
        </w:rPr>
        <w:t>8</w:t>
      </w:r>
    </w:p>
    <w:p w14:paraId="7A3FAFDA" w14:textId="77777777" w:rsidR="00372825" w:rsidRPr="00372825" w:rsidRDefault="00372825" w:rsidP="00372825">
      <w:pPr>
        <w:keepNext/>
        <w:keepLines/>
        <w:spacing w:before="200" w:after="0" w:line="276" w:lineRule="auto"/>
        <w:outlineLvl w:val="1"/>
        <w:rPr>
          <w:rFonts w:ascii="Dyson Futura Heavy" w:eastAsiaTheme="majorEastAsia" w:hAnsi="Dyson Futura Heavy" w:cstheme="majorBidi"/>
          <w:b/>
          <w:bCs/>
          <w:kern w:val="0"/>
          <w:sz w:val="28"/>
          <w:szCs w:val="28"/>
          <w:lang w:val="en-US" w:eastAsia="en-US"/>
          <w14:ligatures w14:val="none"/>
        </w:rPr>
      </w:pPr>
      <w:r w:rsidRPr="00372825">
        <w:rPr>
          <w:rFonts w:ascii="Dyson Futura Heavy" w:eastAsiaTheme="majorEastAsia" w:hAnsi="Dyson Futura Heavy" w:cstheme="majorBidi"/>
          <w:b/>
          <w:bCs/>
          <w:kern w:val="0"/>
          <w:sz w:val="28"/>
          <w:szCs w:val="28"/>
          <w:lang w:val="en-US" w:eastAsia="en-US"/>
          <w14:ligatures w14:val="none"/>
        </w:rPr>
        <w:t>Zubní pasta a ústní voda Dyson</w:t>
      </w:r>
    </w:p>
    <w:p w14:paraId="583E8D73" w14:textId="678A0D9A" w:rsidR="00372825" w:rsidRDefault="00FF1494">
      <w:pPr>
        <w:spacing w:after="200"/>
      </w:pPr>
      <w:r w:rsidRPr="00372825">
        <w:rPr>
          <w:rFonts w:ascii="Dyson Futura Light" w:hAnsi="Dyson Futura Light"/>
          <w:kern w:val="0"/>
          <w:sz w:val="22"/>
          <w:szCs w:val="22"/>
          <w:lang w:val="en-US" w:eastAsia="en-US"/>
          <w14:ligatures w14:val="none"/>
        </w:rPr>
        <w:t>Dyson vyvinul kompletní systém péče o zuby s cílem optimalizovat výkon Dyson CameraJet™. Jeho součástí je vlastní nepěnivá zubní pasta bez SLS (běžného pěnidla), díky které pěna nepřekáží kameře ve výhledu a podporuje funkci Gap Optical Targeting™, a také málo pěnivá ústní voda vyvinutá pro použití s přesným proudem.</w:t>
      </w:r>
      <w:r w:rsidRPr="00372825">
        <w:rPr>
          <w:rFonts w:ascii="Dyson Futura Light" w:hAnsi="Dyson Futura Light"/>
          <w:noProof/>
          <w:kern w:val="0"/>
          <w:sz w:val="22"/>
          <w:szCs w:val="22"/>
          <w:lang w:val="en-US" w:eastAsia="en-US"/>
          <w14:ligatures w14:val="none"/>
        </w:rPr>
        <w:drawing>
          <wp:anchor distT="0" distB="0" distL="114300" distR="114300" simplePos="0" relativeHeight="251658246" behindDoc="0" locked="0" layoutInCell="1" allowOverlap="1" wp14:anchorId="72C5568E" wp14:editId="00CADAFA">
            <wp:simplePos x="0" y="0"/>
            <wp:positionH relativeFrom="column">
              <wp:posOffset>3946038</wp:posOffset>
            </wp:positionH>
            <wp:positionV relativeFrom="paragraph">
              <wp:posOffset>147276</wp:posOffset>
            </wp:positionV>
            <wp:extent cx="1982470" cy="3021965"/>
            <wp:effectExtent l="0" t="0" r="0" b="635"/>
            <wp:wrapSquare wrapText="bothSides"/>
            <wp:docPr id="252088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88489" name="Picture 252088489"/>
                    <pic:cNvPicPr/>
                  </pic:nvPicPr>
                  <pic:blipFill>
                    <a:blip r:embed="rId17"/>
                    <a:stretch>
                      <a:fillRect/>
                    </a:stretch>
                  </pic:blipFill>
                  <pic:spPr>
                    <a:xfrm>
                      <a:off x="0" y="0"/>
                      <a:ext cx="1982470" cy="3021965"/>
                    </a:xfrm>
                    <a:prstGeom prst="rect">
                      <a:avLst/>
                    </a:prstGeom>
                  </pic:spPr>
                </pic:pic>
              </a:graphicData>
            </a:graphic>
            <wp14:sizeRelH relativeFrom="page">
              <wp14:pctWidth>0</wp14:pctWidth>
            </wp14:sizeRelH>
            <wp14:sizeRelV relativeFrom="page">
              <wp14:pctHeight>0</wp14:pctHeight>
            </wp14:sizeRelV>
          </wp:anchor>
        </w:drawing>
      </w:r>
    </w:p>
    <w:p w14:paraId="7DD3BF4A" w14:textId="21867213" w:rsidR="00326E4A" w:rsidRDefault="00326E4A" w:rsidP="00372825">
      <w:pPr>
        <w:spacing w:after="200" w:line="276" w:lineRule="auto"/>
        <w:rPr>
          <w:rFonts w:ascii="Dyson Futura Light" w:hAnsi="Dyson Futura Light"/>
          <w:kern w:val="0"/>
          <w:sz w:val="22"/>
          <w:szCs w:val="22"/>
          <w:lang w:val="en-US" w:eastAsia="en-US"/>
          <w14:ligatures w14:val="none"/>
        </w:rPr>
      </w:pPr>
      <w:proofErr w:type="spellStart"/>
      <w:r w:rsidRPr="00326E4A">
        <w:rPr>
          <w:rFonts w:ascii="Dyson Futura Light" w:hAnsi="Dyson Futura Light"/>
          <w:kern w:val="0"/>
          <w:sz w:val="22"/>
          <w:szCs w:val="22"/>
          <w:lang w:eastAsia="en-US"/>
          <w14:ligatures w14:val="none"/>
        </w:rPr>
        <w:t>Antibakteriální</w:t>
      </w:r>
      <w:proofErr w:type="spellEnd"/>
      <w:r w:rsidRPr="00326E4A">
        <w:rPr>
          <w:rFonts w:ascii="Dyson Futura Light" w:hAnsi="Dyson Futura Light"/>
          <w:kern w:val="0"/>
          <w:sz w:val="22"/>
          <w:szCs w:val="22"/>
          <w:lang w:eastAsia="en-US"/>
          <w14:ligatures w14:val="none"/>
        </w:rPr>
        <w:t xml:space="preserve"> </w:t>
      </w:r>
      <w:proofErr w:type="spellStart"/>
      <w:r w:rsidRPr="00326E4A">
        <w:rPr>
          <w:rFonts w:ascii="Dyson Futura Light" w:hAnsi="Dyson Futura Light"/>
          <w:kern w:val="0"/>
          <w:sz w:val="22"/>
          <w:szCs w:val="22"/>
          <w:lang w:eastAsia="en-US"/>
          <w14:ligatures w14:val="none"/>
        </w:rPr>
        <w:t>složení</w:t>
      </w:r>
      <w:proofErr w:type="spellEnd"/>
      <w:r w:rsidRPr="00326E4A">
        <w:rPr>
          <w:rFonts w:ascii="Dyson Futura Light" w:hAnsi="Dyson Futura Light"/>
          <w:kern w:val="0"/>
          <w:sz w:val="22"/>
          <w:szCs w:val="22"/>
          <w:lang w:eastAsia="en-US"/>
          <w14:ligatures w14:val="none"/>
        </w:rPr>
        <w:t xml:space="preserve"> je </w:t>
      </w:r>
      <w:proofErr w:type="spellStart"/>
      <w:r w:rsidRPr="00326E4A">
        <w:rPr>
          <w:rFonts w:ascii="Dyson Futura Light" w:hAnsi="Dyson Futura Light"/>
          <w:kern w:val="0"/>
          <w:sz w:val="22"/>
          <w:szCs w:val="22"/>
          <w:lang w:eastAsia="en-US"/>
          <w14:ligatures w14:val="none"/>
        </w:rPr>
        <w:t>navrženo</w:t>
      </w:r>
      <w:proofErr w:type="spellEnd"/>
      <w:r w:rsidRPr="00326E4A">
        <w:rPr>
          <w:rFonts w:ascii="Dyson Futura Light" w:hAnsi="Dyson Futura Light"/>
          <w:kern w:val="0"/>
          <w:sz w:val="22"/>
          <w:szCs w:val="22"/>
          <w:lang w:eastAsia="en-US"/>
          <w14:ligatures w14:val="none"/>
        </w:rPr>
        <w:t xml:space="preserve"> </w:t>
      </w:r>
      <w:proofErr w:type="spellStart"/>
      <w:r w:rsidRPr="00326E4A">
        <w:rPr>
          <w:rFonts w:ascii="Dyson Futura Light" w:hAnsi="Dyson Futura Light"/>
          <w:kern w:val="0"/>
          <w:sz w:val="22"/>
          <w:szCs w:val="22"/>
          <w:lang w:eastAsia="en-US"/>
          <w14:ligatures w14:val="none"/>
        </w:rPr>
        <w:t>tak</w:t>
      </w:r>
      <w:proofErr w:type="spellEnd"/>
      <w:r w:rsidRPr="00326E4A">
        <w:rPr>
          <w:rFonts w:ascii="Dyson Futura Light" w:hAnsi="Dyson Futura Light"/>
          <w:kern w:val="0"/>
          <w:sz w:val="22"/>
          <w:szCs w:val="22"/>
          <w:lang w:eastAsia="en-US"/>
          <w14:ligatures w14:val="none"/>
        </w:rPr>
        <w:t xml:space="preserve">, aby </w:t>
      </w:r>
      <w:proofErr w:type="spellStart"/>
      <w:r w:rsidR="00667DF7">
        <w:rPr>
          <w:rFonts w:ascii="Dyson Futura Light" w:hAnsi="Dyson Futura Light"/>
          <w:kern w:val="0"/>
          <w:sz w:val="22"/>
          <w:szCs w:val="22"/>
          <w:lang w:eastAsia="en-US"/>
          <w14:ligatures w14:val="none"/>
        </w:rPr>
        <w:t>omezilo</w:t>
      </w:r>
      <w:proofErr w:type="spellEnd"/>
      <w:r w:rsidR="00667DF7">
        <w:rPr>
          <w:rFonts w:ascii="Dyson Futura Light" w:hAnsi="Dyson Futura Light"/>
          <w:kern w:val="0"/>
          <w:sz w:val="22"/>
          <w:szCs w:val="22"/>
          <w:lang w:eastAsia="en-US"/>
          <w14:ligatures w14:val="none"/>
        </w:rPr>
        <w:t xml:space="preserve"> </w:t>
      </w:r>
      <w:proofErr w:type="spellStart"/>
      <w:r w:rsidR="00667DF7">
        <w:rPr>
          <w:rFonts w:ascii="Dyson Futura Light" w:hAnsi="Dyson Futura Light"/>
          <w:kern w:val="0"/>
          <w:sz w:val="22"/>
          <w:szCs w:val="22"/>
          <w:lang w:eastAsia="en-US"/>
          <w14:ligatures w14:val="none"/>
        </w:rPr>
        <w:t>vznik</w:t>
      </w:r>
      <w:proofErr w:type="spellEnd"/>
      <w:r w:rsidRPr="00326E4A">
        <w:rPr>
          <w:rFonts w:ascii="Dyson Futura Light" w:hAnsi="Dyson Futura Light"/>
          <w:kern w:val="0"/>
          <w:sz w:val="22"/>
          <w:szCs w:val="22"/>
          <w:lang w:eastAsia="en-US"/>
          <w14:ligatures w14:val="none"/>
        </w:rPr>
        <w:t xml:space="preserve"> </w:t>
      </w:r>
      <w:proofErr w:type="spellStart"/>
      <w:r w:rsidRPr="00326E4A">
        <w:rPr>
          <w:rFonts w:ascii="Dyson Futura Light" w:hAnsi="Dyson Futura Light"/>
          <w:kern w:val="0"/>
          <w:sz w:val="22"/>
          <w:szCs w:val="22"/>
          <w:lang w:eastAsia="en-US"/>
          <w14:ligatures w14:val="none"/>
        </w:rPr>
        <w:t>nepříjemn</w:t>
      </w:r>
      <w:r w:rsidR="00667DF7">
        <w:rPr>
          <w:rFonts w:ascii="Dyson Futura Light" w:hAnsi="Dyson Futura Light"/>
          <w:kern w:val="0"/>
          <w:sz w:val="22"/>
          <w:szCs w:val="22"/>
          <w:lang w:eastAsia="en-US"/>
          <w14:ligatures w14:val="none"/>
        </w:rPr>
        <w:t>ého</w:t>
      </w:r>
      <w:proofErr w:type="spellEnd"/>
      <w:r w:rsidRPr="00326E4A">
        <w:rPr>
          <w:rFonts w:ascii="Dyson Futura Light" w:hAnsi="Dyson Futura Light"/>
          <w:kern w:val="0"/>
          <w:sz w:val="22"/>
          <w:szCs w:val="22"/>
          <w:lang w:eastAsia="en-US"/>
          <w14:ligatures w14:val="none"/>
        </w:rPr>
        <w:t xml:space="preserve"> </w:t>
      </w:r>
      <w:proofErr w:type="spellStart"/>
      <w:r w:rsidRPr="00326E4A">
        <w:rPr>
          <w:rFonts w:ascii="Dyson Futura Light" w:hAnsi="Dyson Futura Light"/>
          <w:kern w:val="0"/>
          <w:sz w:val="22"/>
          <w:szCs w:val="22"/>
          <w:lang w:eastAsia="en-US"/>
          <w14:ligatures w14:val="none"/>
        </w:rPr>
        <w:t>zápach</w:t>
      </w:r>
      <w:r w:rsidR="00667DF7">
        <w:rPr>
          <w:rFonts w:ascii="Dyson Futura Light" w:hAnsi="Dyson Futura Light"/>
          <w:kern w:val="0"/>
          <w:sz w:val="22"/>
          <w:szCs w:val="22"/>
          <w:lang w:eastAsia="en-US"/>
          <w14:ligatures w14:val="none"/>
        </w:rPr>
        <w:t>u</w:t>
      </w:r>
      <w:proofErr w:type="spellEnd"/>
      <w:r w:rsidRPr="00326E4A">
        <w:rPr>
          <w:rFonts w:ascii="Dyson Futura Light" w:hAnsi="Dyson Futura Light"/>
          <w:kern w:val="0"/>
          <w:sz w:val="22"/>
          <w:szCs w:val="22"/>
          <w:lang w:eastAsia="en-US"/>
          <w14:ligatures w14:val="none"/>
        </w:rPr>
        <w:t xml:space="preserve"> </w:t>
      </w:r>
      <w:proofErr w:type="gramStart"/>
      <w:r w:rsidRPr="00326E4A">
        <w:rPr>
          <w:rFonts w:ascii="Dyson Futura Light" w:hAnsi="Dyson Futura Light"/>
          <w:kern w:val="0"/>
          <w:sz w:val="22"/>
          <w:szCs w:val="22"/>
          <w:lang w:eastAsia="en-US"/>
          <w14:ligatures w14:val="none"/>
        </w:rPr>
        <w:t>a</w:t>
      </w:r>
      <w:proofErr w:type="gramEnd"/>
      <w:r w:rsidRPr="00326E4A">
        <w:rPr>
          <w:rFonts w:ascii="Dyson Futura Light" w:hAnsi="Dyson Futura Light"/>
          <w:kern w:val="0"/>
          <w:sz w:val="22"/>
          <w:szCs w:val="22"/>
          <w:lang w:eastAsia="en-US"/>
          <w14:ligatures w14:val="none"/>
        </w:rPr>
        <w:t xml:space="preserve"> </w:t>
      </w:r>
      <w:proofErr w:type="spellStart"/>
      <w:r w:rsidRPr="00326E4A">
        <w:rPr>
          <w:rFonts w:ascii="Dyson Futura Light" w:hAnsi="Dyson Futura Light"/>
          <w:kern w:val="0"/>
          <w:sz w:val="22"/>
          <w:szCs w:val="22"/>
          <w:lang w:eastAsia="en-US"/>
          <w14:ligatures w14:val="none"/>
        </w:rPr>
        <w:t>osvěžovalo</w:t>
      </w:r>
      <w:proofErr w:type="spellEnd"/>
      <w:r w:rsidRPr="00326E4A">
        <w:rPr>
          <w:rFonts w:ascii="Dyson Futura Light" w:hAnsi="Dyson Futura Light"/>
          <w:kern w:val="0"/>
          <w:sz w:val="22"/>
          <w:szCs w:val="22"/>
          <w:lang w:eastAsia="en-US"/>
          <w14:ligatures w14:val="none"/>
        </w:rPr>
        <w:t xml:space="preserve"> </w:t>
      </w:r>
      <w:proofErr w:type="spellStart"/>
      <w:r w:rsidRPr="00326E4A">
        <w:rPr>
          <w:rFonts w:ascii="Dyson Futura Light" w:hAnsi="Dyson Futura Light"/>
          <w:kern w:val="0"/>
          <w:sz w:val="22"/>
          <w:szCs w:val="22"/>
          <w:lang w:eastAsia="en-US"/>
          <w14:ligatures w14:val="none"/>
        </w:rPr>
        <w:t>dech</w:t>
      </w:r>
      <w:proofErr w:type="spellEnd"/>
      <w:r w:rsidRPr="00326E4A">
        <w:rPr>
          <w:rFonts w:ascii="Dyson Futura Light" w:hAnsi="Dyson Futura Light"/>
          <w:kern w:val="0"/>
          <w:sz w:val="22"/>
          <w:szCs w:val="22"/>
          <w:lang w:eastAsia="en-US"/>
          <w14:ligatures w14:val="none"/>
        </w:rPr>
        <w:t xml:space="preserve">, </w:t>
      </w:r>
      <w:proofErr w:type="spellStart"/>
      <w:r w:rsidRPr="00326E4A">
        <w:rPr>
          <w:rFonts w:ascii="Dyson Futura Light" w:hAnsi="Dyson Futura Light"/>
          <w:kern w:val="0"/>
          <w:sz w:val="22"/>
          <w:szCs w:val="22"/>
          <w:lang w:eastAsia="en-US"/>
          <w14:ligatures w14:val="none"/>
        </w:rPr>
        <w:t>zatímco</w:t>
      </w:r>
      <w:proofErr w:type="spellEnd"/>
      <w:r w:rsidRPr="00326E4A">
        <w:rPr>
          <w:rFonts w:ascii="Dyson Futura Light" w:hAnsi="Dyson Futura Light"/>
          <w:kern w:val="0"/>
          <w:sz w:val="22"/>
          <w:szCs w:val="22"/>
          <w:lang w:eastAsia="en-US"/>
          <w14:ligatures w14:val="none"/>
        </w:rPr>
        <w:t xml:space="preserve"> </w:t>
      </w:r>
      <w:proofErr w:type="spellStart"/>
      <w:r w:rsidRPr="00326E4A">
        <w:rPr>
          <w:rFonts w:ascii="Dyson Futura Light" w:hAnsi="Dyson Futura Light"/>
          <w:kern w:val="0"/>
          <w:sz w:val="22"/>
          <w:szCs w:val="22"/>
          <w:lang w:eastAsia="en-US"/>
          <w14:ligatures w14:val="none"/>
        </w:rPr>
        <w:t>glycerin</w:t>
      </w:r>
      <w:proofErr w:type="spellEnd"/>
      <w:r w:rsidRPr="00326E4A">
        <w:rPr>
          <w:rFonts w:ascii="Dyson Futura Light" w:hAnsi="Dyson Futura Light"/>
          <w:kern w:val="0"/>
          <w:sz w:val="22"/>
          <w:szCs w:val="22"/>
          <w:lang w:eastAsia="en-US"/>
          <w14:ligatures w14:val="none"/>
        </w:rPr>
        <w:t xml:space="preserve"> se váže na vodu, pomáhá předcházet vysychání úst a zanechává příjemný pocit hydratace. </w:t>
      </w:r>
    </w:p>
    <w:p w14:paraId="4A0240A3" w14:textId="2120AE84" w:rsidR="00372825" w:rsidRPr="00372825" w:rsidRDefault="00372825" w:rsidP="00372825">
      <w:pPr>
        <w:spacing w:after="200" w:line="276" w:lineRule="auto"/>
        <w:rPr>
          <w:kern w:val="0"/>
          <w:sz w:val="22"/>
          <w:szCs w:val="22"/>
          <w14:ligatures w14:val="none"/>
        </w:rPr>
      </w:pPr>
      <w:r w:rsidRPr="00372825">
        <w:rPr>
          <w:rFonts w:ascii="Dyson Futura Light" w:hAnsi="Dyson Futura Light"/>
          <w:kern w:val="0"/>
          <w:sz w:val="22"/>
          <w:szCs w:val="22"/>
          <w:lang w:val="en-US" w:eastAsia="en-US"/>
          <w14:ligatures w14:val="none"/>
        </w:rPr>
        <w:t xml:space="preserve">Zubní pasta i ústní voda obsahují fluorid sodný, který pomáhá posilovat sklovinu a zuby, a také fosfáty a xylitol, které cílí na bakteriální příčinu plaku a zubního kamene. </w:t>
      </w:r>
    </w:p>
    <w:p w14:paraId="537692D1" w14:textId="77777777" w:rsidR="00372825" w:rsidRPr="00372825" w:rsidRDefault="00372825" w:rsidP="00372825">
      <w:pPr>
        <w:spacing w:after="200" w:line="276" w:lineRule="auto"/>
        <w:rPr>
          <w:kern w:val="0"/>
          <w:sz w:val="22"/>
          <w:szCs w:val="22"/>
          <w14:ligatures w14:val="none"/>
        </w:rPr>
      </w:pPr>
      <w:r w:rsidRPr="00372825">
        <w:rPr>
          <w:rFonts w:ascii="Dyson Futura Light" w:hAnsi="Dyson Futura Light"/>
          <w:kern w:val="0"/>
          <w:sz w:val="22"/>
          <w:szCs w:val="22"/>
          <w:lang w:val="en-US" w:eastAsia="en-US"/>
          <w14:ligatures w14:val="none"/>
        </w:rPr>
        <w:t xml:space="preserve">Ústní voda a zubní pasta budou dostupné ve dvou příchutích: Ginger Mint a Spearmint. Obě byly vyvinuty tak, aby se harmonicky doplňovaly a v ústech společně vytvářely vyvážený, osvěžující pocit čistoty, aniž by byly příliš intenzivní. Pro </w:t>
      </w:r>
      <w:proofErr w:type="spellStart"/>
      <w:r w:rsidRPr="00372825">
        <w:rPr>
          <w:rFonts w:ascii="Dyson Futura Light" w:hAnsi="Dyson Futura Light"/>
          <w:kern w:val="0"/>
          <w:sz w:val="22"/>
          <w:szCs w:val="22"/>
          <w:lang w:val="en-US" w:eastAsia="en-US"/>
          <w14:ligatures w14:val="none"/>
        </w:rPr>
        <w:t>citlivé</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zuby</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byla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vyvinuta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také</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varianta</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zubní</w:t>
      </w:r>
      <w:proofErr w:type="spellEnd"/>
      <w:r w:rsidRPr="00372825">
        <w:rPr>
          <w:rFonts w:ascii="Dyson Futura Light" w:hAnsi="Dyson Futura Light"/>
          <w:kern w:val="0"/>
          <w:sz w:val="22"/>
          <w:szCs w:val="22"/>
          <w:lang w:val="en-US" w:eastAsia="en-US"/>
          <w14:ligatures w14:val="none"/>
        </w:rPr>
        <w:t xml:space="preserve"> pasty Peppermint Sensitive.</w:t>
      </w:r>
    </w:p>
    <w:p w14:paraId="4603650F" w14:textId="4D29F83F" w:rsidR="00350F57" w:rsidRPr="00372825" w:rsidRDefault="00B27985" w:rsidP="00350F57">
      <w:pPr>
        <w:keepNext/>
        <w:keepLines/>
        <w:spacing w:before="200" w:after="0" w:line="276" w:lineRule="auto"/>
        <w:outlineLvl w:val="1"/>
        <w:rPr>
          <w:rFonts w:asciiTheme="majorHAnsi" w:eastAsiaTheme="majorEastAsia" w:hAnsiTheme="majorHAnsi" w:cstheme="majorBidi"/>
          <w:b/>
          <w:bCs/>
          <w:color w:val="156082" w:themeColor="accent1"/>
          <w:kern w:val="0"/>
          <w:sz w:val="26"/>
          <w:szCs w:val="26"/>
          <w14:ligatures w14:val="none"/>
        </w:rPr>
      </w:pPr>
      <w:r>
        <w:rPr>
          <w:rFonts w:ascii="Dyson Futura Heavy" w:eastAsiaTheme="majorEastAsia" w:hAnsi="Dyson Futura Heavy" w:cstheme="majorBidi"/>
          <w:b/>
          <w:bCs/>
          <w:kern w:val="0"/>
          <w:sz w:val="28"/>
          <w:szCs w:val="28"/>
          <w:lang w:val="en-US" w:eastAsia="en-US"/>
          <w14:ligatures w14:val="none"/>
        </w:rPr>
        <w:lastRenderedPageBreak/>
        <w:t xml:space="preserve">V </w:t>
      </w:r>
      <w:proofErr w:type="spellStart"/>
      <w:r>
        <w:rPr>
          <w:rFonts w:ascii="Dyson Futura Heavy" w:eastAsiaTheme="majorEastAsia" w:hAnsi="Dyson Futura Heavy" w:cstheme="majorBidi"/>
          <w:b/>
          <w:bCs/>
          <w:kern w:val="0"/>
          <w:sz w:val="28"/>
          <w:szCs w:val="28"/>
          <w:lang w:val="en-US" w:eastAsia="en-US"/>
          <w14:ligatures w14:val="none"/>
        </w:rPr>
        <w:t>telefonu</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vidíte</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ústní</w:t>
      </w:r>
      <w:proofErr w:type="spellEnd"/>
      <w:r>
        <w:rPr>
          <w:rFonts w:ascii="Dyson Futura Heavy" w:eastAsiaTheme="majorEastAsia" w:hAnsi="Dyson Futura Heavy" w:cstheme="majorBidi"/>
          <w:b/>
          <w:bCs/>
          <w:kern w:val="0"/>
          <w:sz w:val="28"/>
          <w:szCs w:val="28"/>
          <w:lang w:val="en-US" w:eastAsia="en-US"/>
          <w14:ligatures w14:val="none"/>
        </w:rPr>
        <w:t xml:space="preserve"> </w:t>
      </w:r>
      <w:proofErr w:type="spellStart"/>
      <w:r>
        <w:rPr>
          <w:rFonts w:ascii="Dyson Futura Heavy" w:eastAsiaTheme="majorEastAsia" w:hAnsi="Dyson Futura Heavy" w:cstheme="majorBidi"/>
          <w:b/>
          <w:bCs/>
          <w:kern w:val="0"/>
          <w:sz w:val="28"/>
          <w:szCs w:val="28"/>
          <w:lang w:val="en-US" w:eastAsia="en-US"/>
          <w14:ligatures w14:val="none"/>
        </w:rPr>
        <w:t>dutinu</w:t>
      </w:r>
      <w:proofErr w:type="spellEnd"/>
    </w:p>
    <w:p w14:paraId="0B48C160" w14:textId="77777777" w:rsidR="00350F57" w:rsidRPr="00372825" w:rsidRDefault="00350F57" w:rsidP="00350F57">
      <w:pPr>
        <w:spacing w:after="200" w:line="276" w:lineRule="auto"/>
        <w:rPr>
          <w:kern w:val="0"/>
          <w:sz w:val="22"/>
          <w:szCs w:val="22"/>
          <w14:ligatures w14:val="none"/>
        </w:rPr>
      </w:pPr>
      <w:r w:rsidRPr="00372825">
        <w:rPr>
          <w:rFonts w:ascii="Dyson Futura Light" w:hAnsi="Dyson Futura Light"/>
          <w:noProof/>
          <w:kern w:val="0"/>
          <w:sz w:val="22"/>
          <w:szCs w:val="22"/>
          <w:lang w:val="en-US" w:eastAsia="en-US"/>
          <w14:ligatures w14:val="none"/>
        </w:rPr>
        <w:drawing>
          <wp:anchor distT="0" distB="0" distL="114300" distR="114300" simplePos="0" relativeHeight="251658249" behindDoc="0" locked="0" layoutInCell="1" allowOverlap="1" wp14:anchorId="69A129B3" wp14:editId="66C9B5CB">
            <wp:simplePos x="0" y="0"/>
            <wp:positionH relativeFrom="column">
              <wp:posOffset>3801040</wp:posOffset>
            </wp:positionH>
            <wp:positionV relativeFrom="paragraph">
              <wp:posOffset>-198332</wp:posOffset>
            </wp:positionV>
            <wp:extent cx="2261870" cy="2046605"/>
            <wp:effectExtent l="0" t="0" r="5080" b="0"/>
            <wp:wrapSquare wrapText="bothSides"/>
            <wp:docPr id="14593143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14388" name="Picture 1459314388"/>
                    <pic:cNvPicPr/>
                  </pic:nvPicPr>
                  <pic:blipFill>
                    <a:blip r:embed="rId18"/>
                    <a:stretch>
                      <a:fillRect/>
                    </a:stretch>
                  </pic:blipFill>
                  <pic:spPr>
                    <a:xfrm>
                      <a:off x="0" y="0"/>
                      <a:ext cx="2261870" cy="2046605"/>
                    </a:xfrm>
                    <a:prstGeom prst="rect">
                      <a:avLst/>
                    </a:prstGeom>
                  </pic:spPr>
                </pic:pic>
              </a:graphicData>
            </a:graphic>
            <wp14:sizeRelH relativeFrom="page">
              <wp14:pctWidth>0</wp14:pctWidth>
            </wp14:sizeRelH>
            <wp14:sizeRelV relativeFrom="page">
              <wp14:pctHeight>0</wp14:pctHeight>
            </wp14:sizeRelV>
          </wp:anchor>
        </w:drawing>
      </w:r>
      <w:r w:rsidRPr="00372825">
        <w:rPr>
          <w:rFonts w:ascii="Dyson Futura Light" w:hAnsi="Dyson Futura Light"/>
          <w:kern w:val="0"/>
          <w:sz w:val="22"/>
          <w:szCs w:val="22"/>
          <w:lang w:val="en-US" w:eastAsia="en-US"/>
          <w14:ligatures w14:val="none"/>
        </w:rPr>
        <w:t xml:space="preserve">Dyson CameraJet™ podporuje Wi-Fi v pásmu 2,4 GHz a Bluetooth. Jeho integrovaná kamera funguje jako vysoce kvalitní endoskop a prostřednictvím funkce živého </w:t>
      </w:r>
      <w:proofErr w:type="spellStart"/>
      <w:r w:rsidRPr="00372825">
        <w:rPr>
          <w:rFonts w:ascii="Dyson Futura Light" w:hAnsi="Dyson Futura Light"/>
          <w:kern w:val="0"/>
          <w:sz w:val="22"/>
          <w:szCs w:val="22"/>
          <w:lang w:val="en-US" w:eastAsia="en-US"/>
          <w14:ligatures w14:val="none"/>
        </w:rPr>
        <w:t>náhledu</w:t>
      </w:r>
      <w:proofErr w:type="spellEnd"/>
      <w:r w:rsidRPr="00372825">
        <w:rPr>
          <w:rFonts w:ascii="Dyson Futura Light" w:hAnsi="Dyson Futura Light"/>
          <w:kern w:val="0"/>
          <w:sz w:val="22"/>
          <w:szCs w:val="22"/>
          <w:lang w:val="en-US" w:eastAsia="en-US"/>
          <w14:ligatures w14:val="none"/>
        </w:rPr>
        <w:t xml:space="preserve"> v </w:t>
      </w:r>
      <w:proofErr w:type="spellStart"/>
      <w:r w:rsidRPr="00372825">
        <w:rPr>
          <w:rFonts w:ascii="Dyson Futura Light" w:hAnsi="Dyson Futura Light"/>
          <w:kern w:val="0"/>
          <w:sz w:val="22"/>
          <w:szCs w:val="22"/>
          <w:lang w:val="en-US" w:eastAsia="en-US"/>
          <w14:ligatures w14:val="none"/>
        </w:rPr>
        <w:t>aplikaci</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MyDyson</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umožňuje</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uživatelům</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vidět</w:t>
      </w:r>
      <w:proofErr w:type="spellEnd"/>
      <w:r w:rsidRPr="00372825">
        <w:rPr>
          <w:rFonts w:ascii="Dyson Futura Light" w:hAnsi="Dyson Futura Light"/>
          <w:kern w:val="0"/>
          <w:sz w:val="22"/>
          <w:szCs w:val="22"/>
          <w:lang w:val="en-US" w:eastAsia="en-US"/>
          <w14:ligatures w14:val="none"/>
        </w:rPr>
        <w:t xml:space="preserve"> to, co </w:t>
      </w:r>
      <w:proofErr w:type="spellStart"/>
      <w:r w:rsidRPr="00372825">
        <w:rPr>
          <w:rFonts w:ascii="Dyson Futura Light" w:hAnsi="Dyson Futura Light"/>
          <w:kern w:val="0"/>
          <w:sz w:val="22"/>
          <w:szCs w:val="22"/>
          <w:lang w:val="en-US" w:eastAsia="en-US"/>
          <w14:ligatures w14:val="none"/>
        </w:rPr>
        <w:t>vidí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jejich</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zubní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lékař</w:t>
      </w:r>
      <w:proofErr w:type="spellEnd"/>
      <w:r w:rsidRPr="00372825">
        <w:rPr>
          <w:rFonts w:ascii="Dyson Futura Light" w:hAnsi="Dyson Futura Light"/>
          <w:kern w:val="0"/>
          <w:sz w:val="22"/>
          <w:szCs w:val="22"/>
          <w:lang w:val="en-US" w:eastAsia="en-US"/>
          <w14:ligatures w14:val="none"/>
        </w:rPr>
        <w:t>.</w:t>
      </w:r>
    </w:p>
    <w:p w14:paraId="012F39F3" w14:textId="77777777" w:rsidR="00350F57" w:rsidRPr="00372825" w:rsidRDefault="00350F57" w:rsidP="00350F57">
      <w:pPr>
        <w:spacing w:after="200" w:line="276" w:lineRule="auto"/>
        <w:rPr>
          <w:kern w:val="0"/>
          <w:sz w:val="22"/>
          <w:szCs w:val="22"/>
          <w14:ligatures w14:val="none"/>
        </w:rPr>
      </w:pPr>
      <w:r w:rsidRPr="00372825">
        <w:rPr>
          <w:rFonts w:ascii="Dyson Futura Light" w:hAnsi="Dyson Futura Light"/>
          <w:kern w:val="0"/>
          <w:sz w:val="22"/>
          <w:szCs w:val="22"/>
          <w:lang w:val="en-US" w:eastAsia="en-US"/>
          <w14:ligatures w14:val="none"/>
        </w:rPr>
        <w:t>Kamera je aktivní pouze během živého náhledu nebo automatického spouštění proudu. Žádné snímky se nezaznamenávají ani neukládají v zařízení či v cloudu a obraz zůstává soukromý a dostupný pouze uživateli.</w:t>
      </w:r>
    </w:p>
    <w:p w14:paraId="0BCEC9FD" w14:textId="77777777" w:rsidR="00350F57" w:rsidRPr="00372825" w:rsidRDefault="00350F57" w:rsidP="00350F57">
      <w:pPr>
        <w:spacing w:after="200" w:line="276" w:lineRule="auto"/>
        <w:rPr>
          <w:kern w:val="0"/>
          <w:sz w:val="22"/>
          <w:szCs w:val="22"/>
          <w14:ligatures w14:val="none"/>
        </w:rPr>
      </w:pPr>
      <w:r w:rsidRPr="00372825">
        <w:rPr>
          <w:rFonts w:ascii="Dyson Futura Light" w:hAnsi="Dyson Futura Light"/>
          <w:kern w:val="0"/>
          <w:sz w:val="22"/>
          <w:szCs w:val="22"/>
          <w:lang w:val="en-US" w:eastAsia="en-US"/>
          <w14:ligatures w14:val="none"/>
        </w:rPr>
        <w:t xml:space="preserve">V aplikaci MyDyson™ mají uživatelé přístup k vedenému čištění, instruktážním videím, přehledům o čištění zubů a mezizubních prostor, mapování pokrytí a personalizované zpětné vazbě. Aplikace pomáhá uživatelům pochopit, která místa čistí </w:t>
      </w:r>
      <w:proofErr w:type="spellStart"/>
      <w:r w:rsidRPr="00372825">
        <w:rPr>
          <w:rFonts w:ascii="Dyson Futura Light" w:hAnsi="Dyson Futura Light"/>
          <w:kern w:val="0"/>
          <w:sz w:val="22"/>
          <w:szCs w:val="22"/>
          <w:lang w:val="en-US" w:eastAsia="en-US"/>
          <w14:ligatures w14:val="none"/>
        </w:rPr>
        <w:t>účinně</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která</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mohou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vynechávat</w:t>
      </w:r>
      <w:proofErr w:type="spellEnd"/>
      <w:r w:rsidRPr="00372825">
        <w:rPr>
          <w:rFonts w:ascii="Dyson Futura Light" w:hAnsi="Dyson Futura Light"/>
          <w:kern w:val="0"/>
          <w:sz w:val="22"/>
          <w:szCs w:val="22"/>
          <w:lang w:val="en-US" w:eastAsia="en-US"/>
          <w14:ligatures w14:val="none"/>
        </w:rPr>
        <w:t xml:space="preserve"> a jak </w:t>
      </w:r>
      <w:proofErr w:type="spellStart"/>
      <w:r w:rsidRPr="00372825">
        <w:rPr>
          <w:rFonts w:ascii="Dyson Futura Light" w:hAnsi="Dyson Futura Light"/>
          <w:kern w:val="0"/>
          <w:sz w:val="22"/>
          <w:szCs w:val="22"/>
          <w:lang w:val="en-US" w:eastAsia="en-US"/>
          <w14:ligatures w14:val="none"/>
        </w:rPr>
        <w:t>mohou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svou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techniku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postupně</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zlepšovat</w:t>
      </w:r>
      <w:proofErr w:type="spellEnd"/>
      <w:r w:rsidRPr="00372825">
        <w:rPr>
          <w:rFonts w:ascii="Dyson Futura Light" w:hAnsi="Dyson Futura Light"/>
          <w:kern w:val="0"/>
          <w:sz w:val="22"/>
          <w:szCs w:val="22"/>
          <w:lang w:val="en-US" w:eastAsia="en-US"/>
          <w14:ligatures w14:val="none"/>
        </w:rPr>
        <w:t>.</w:t>
      </w:r>
    </w:p>
    <w:p w14:paraId="6D804D46" w14:textId="7EADE6F6" w:rsidR="00372825" w:rsidRPr="00350F57" w:rsidRDefault="00350F57" w:rsidP="00372825">
      <w:pPr>
        <w:spacing w:after="200" w:line="276" w:lineRule="auto"/>
        <w:rPr>
          <w:rFonts w:ascii="Dyson Futura Light" w:eastAsia="PMingLiU" w:hAnsi="Dyson Futura Light"/>
          <w:kern w:val="0"/>
          <w:sz w:val="22"/>
          <w:szCs w:val="22"/>
          <w:lang w:val="en-US" w:eastAsia="zh-TW"/>
          <w14:ligatures w14:val="none"/>
        </w:rPr>
      </w:pPr>
      <w:r w:rsidRPr="00372825">
        <w:rPr>
          <w:rFonts w:ascii="Dyson Futura Light" w:hAnsi="Dyson Futura Light"/>
          <w:kern w:val="0"/>
          <w:sz w:val="22"/>
          <w:szCs w:val="22"/>
          <w:lang w:val="en-US" w:eastAsia="en-US"/>
          <w14:ligatures w14:val="none"/>
        </w:rPr>
        <w:t xml:space="preserve">Uživatelé si mohou používání také přizpůsobit – zvolit mezi režimem automatické </w:t>
      </w:r>
      <w:proofErr w:type="spellStart"/>
      <w:r w:rsidRPr="00372825">
        <w:rPr>
          <w:rFonts w:ascii="Dyson Futura Light" w:hAnsi="Dyson Futura Light"/>
          <w:kern w:val="0"/>
          <w:sz w:val="22"/>
          <w:szCs w:val="22"/>
          <w:lang w:val="en-US" w:eastAsia="en-US"/>
          <w14:ligatures w14:val="none"/>
        </w:rPr>
        <w:t>detekce</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ručního</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spouštění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proudu</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upravit</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intenzitu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čištění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podle</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svých</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preferencí</w:t>
      </w:r>
      <w:proofErr w:type="spellEnd"/>
      <w:r w:rsidRPr="00372825">
        <w:rPr>
          <w:rFonts w:ascii="Dyson Futura Light" w:hAnsi="Dyson Futura Light"/>
          <w:kern w:val="0"/>
          <w:sz w:val="22"/>
          <w:szCs w:val="22"/>
          <w:lang w:val="en-US" w:eastAsia="en-US"/>
          <w14:ligatures w14:val="none"/>
        </w:rPr>
        <w:t>.</w:t>
      </w:r>
    </w:p>
    <w:p w14:paraId="6E2170DC" w14:textId="244914F1" w:rsidR="00372825" w:rsidRPr="00372825" w:rsidRDefault="00B27985" w:rsidP="00372825">
      <w:pPr>
        <w:spacing w:after="200" w:line="276" w:lineRule="auto"/>
        <w:rPr>
          <w:rFonts w:ascii="Dyson Futura Heavy" w:hAnsi="Dyson Futura Heavy"/>
          <w:b/>
          <w:bCs/>
          <w:kern w:val="0"/>
          <w:sz w:val="28"/>
          <w:szCs w:val="28"/>
          <w:lang w:val="en-US" w:eastAsia="en-US"/>
          <w14:ligatures w14:val="none"/>
        </w:rPr>
      </w:pPr>
      <w:proofErr w:type="spellStart"/>
      <w:r>
        <w:rPr>
          <w:rFonts w:ascii="Dyson Futura Heavy" w:hAnsi="Dyson Futura Heavy"/>
          <w:b/>
          <w:bCs/>
          <w:kern w:val="0"/>
          <w:sz w:val="28"/>
          <w:szCs w:val="28"/>
          <w:lang w:val="en-US" w:eastAsia="en-US"/>
          <w14:ligatures w14:val="none"/>
        </w:rPr>
        <w:t>Kde</w:t>
      </w:r>
      <w:proofErr w:type="spellEnd"/>
      <w:r>
        <w:rPr>
          <w:rFonts w:ascii="Dyson Futura Heavy" w:hAnsi="Dyson Futura Heavy"/>
          <w:b/>
          <w:bCs/>
          <w:kern w:val="0"/>
          <w:sz w:val="28"/>
          <w:szCs w:val="28"/>
          <w:lang w:val="en-US" w:eastAsia="en-US"/>
          <w14:ligatures w14:val="none"/>
        </w:rPr>
        <w:t xml:space="preserve"> </w:t>
      </w:r>
      <w:proofErr w:type="spellStart"/>
      <w:r>
        <w:rPr>
          <w:rFonts w:ascii="Dyson Futura Heavy" w:hAnsi="Dyson Futura Heavy"/>
          <w:b/>
          <w:bCs/>
          <w:kern w:val="0"/>
          <w:sz w:val="28"/>
          <w:szCs w:val="28"/>
          <w:lang w:val="en-US" w:eastAsia="en-US"/>
          <w14:ligatures w14:val="none"/>
        </w:rPr>
        <w:t>novinku</w:t>
      </w:r>
      <w:proofErr w:type="spellEnd"/>
      <w:r>
        <w:rPr>
          <w:rFonts w:ascii="Dyson Futura Heavy" w:hAnsi="Dyson Futura Heavy"/>
          <w:b/>
          <w:bCs/>
          <w:kern w:val="0"/>
          <w:sz w:val="28"/>
          <w:szCs w:val="28"/>
          <w:lang w:val="en-US" w:eastAsia="en-US"/>
          <w14:ligatures w14:val="none"/>
        </w:rPr>
        <w:t xml:space="preserve"> Dyson </w:t>
      </w:r>
      <w:proofErr w:type="spellStart"/>
      <w:r>
        <w:rPr>
          <w:rFonts w:ascii="Dyson Futura Heavy" w:hAnsi="Dyson Futura Heavy"/>
          <w:b/>
          <w:bCs/>
          <w:kern w:val="0"/>
          <w:sz w:val="28"/>
          <w:szCs w:val="28"/>
          <w:lang w:val="en-US" w:eastAsia="en-US"/>
          <w14:ligatures w14:val="none"/>
        </w:rPr>
        <w:t>koupíte</w:t>
      </w:r>
      <w:proofErr w:type="spellEnd"/>
      <w:r>
        <w:rPr>
          <w:rFonts w:ascii="Dyson Futura Heavy" w:hAnsi="Dyson Futura Heavy"/>
          <w:b/>
          <w:bCs/>
          <w:kern w:val="0"/>
          <w:sz w:val="28"/>
          <w:szCs w:val="28"/>
          <w:lang w:val="en-US" w:eastAsia="en-US"/>
          <w14:ligatures w14:val="none"/>
        </w:rPr>
        <w:t>?</w:t>
      </w:r>
    </w:p>
    <w:p w14:paraId="6DD6E997" w14:textId="165EACB9" w:rsidR="00372825" w:rsidRDefault="00FF1494">
      <w:pPr>
        <w:spacing w:after="200"/>
      </w:pPr>
      <w:r w:rsidRPr="00372825">
        <w:rPr>
          <w:rFonts w:ascii="Dyson Futura Light" w:hAnsi="Dyson Futura Light"/>
          <w:kern w:val="0"/>
          <w:sz w:val="22"/>
          <w:szCs w:val="22"/>
          <w:lang w:val="en-US" w:eastAsia="en-US"/>
          <w14:ligatures w14:val="none"/>
        </w:rPr>
        <w:t xml:space="preserve">Dyson Dental System </w:t>
      </w:r>
      <w:proofErr w:type="spellStart"/>
      <w:r w:rsidRPr="00372825">
        <w:rPr>
          <w:rFonts w:ascii="Dyson Futura Light" w:hAnsi="Dyson Futura Light"/>
          <w:kern w:val="0"/>
          <w:sz w:val="22"/>
          <w:szCs w:val="22"/>
          <w:lang w:val="en-US" w:eastAsia="en-US"/>
          <w14:ligatures w14:val="none"/>
        </w:rPr>
        <w:t>bude</w:t>
      </w:r>
      <w:proofErr w:type="spellEnd"/>
      <w:r w:rsidRPr="00372825">
        <w:rPr>
          <w:rFonts w:ascii="Dyson Futura Light" w:hAnsi="Dyson Futura Light"/>
          <w:kern w:val="0"/>
          <w:sz w:val="22"/>
          <w:szCs w:val="22"/>
          <w:lang w:val="en-US" w:eastAsia="en-US"/>
          <w14:ligatures w14:val="none"/>
        </w:rPr>
        <w:t xml:space="preserve"> </w:t>
      </w:r>
      <w:proofErr w:type="spellStart"/>
      <w:r w:rsidR="00667DF7">
        <w:rPr>
          <w:rFonts w:ascii="Dyson Futura Light" w:hAnsi="Dyson Futura Light"/>
          <w:kern w:val="0"/>
          <w:sz w:val="22"/>
          <w:szCs w:val="22"/>
          <w:lang w:val="en-US" w:eastAsia="en-US"/>
          <w14:ligatures w14:val="none"/>
        </w:rPr>
        <w:t>dostupný</w:t>
      </w:r>
      <w:proofErr w:type="spellEnd"/>
      <w:r w:rsidRPr="00372825">
        <w:rPr>
          <w:rFonts w:ascii="Dyson Futura Light" w:hAnsi="Dyson Futura Light"/>
          <w:kern w:val="0"/>
          <w:sz w:val="22"/>
          <w:szCs w:val="22"/>
          <w:lang w:val="en-US" w:eastAsia="en-US"/>
          <w14:ligatures w14:val="none"/>
        </w:rPr>
        <w:t xml:space="preserve"> v </w:t>
      </w:r>
      <w:proofErr w:type="spellStart"/>
      <w:r w:rsidRPr="00372825">
        <w:rPr>
          <w:rFonts w:ascii="Dyson Futura Light" w:hAnsi="Dyson Futura Light"/>
          <w:kern w:val="0"/>
          <w:sz w:val="22"/>
          <w:szCs w:val="22"/>
          <w:lang w:val="en-US" w:eastAsia="en-US"/>
          <w14:ligatures w14:val="none"/>
        </w:rPr>
        <w:t>prodejnách</w:t>
      </w:r>
      <w:proofErr w:type="spellEnd"/>
      <w:r w:rsidRPr="00372825">
        <w:rPr>
          <w:rFonts w:ascii="Dyson Futura Light" w:hAnsi="Dyson Futura Light"/>
          <w:kern w:val="0"/>
          <w:sz w:val="22"/>
          <w:szCs w:val="22"/>
          <w:lang w:val="en-US" w:eastAsia="en-US"/>
          <w14:ligatures w14:val="none"/>
        </w:rPr>
        <w:t xml:space="preserve"> Dyson Demo Store a u vybraných prodejců za 11 490,00 Kč. Systém zahrnuje zubní kartáček Dyson CameraJet™, nabíjecí dokovací stanici, cestovní pouzdro, Dyson Toothpaste a Dyson Mouthrinse, které jsou navrženy tak, aby společně tvořily kompletní </w:t>
      </w:r>
      <w:proofErr w:type="spellStart"/>
      <w:r w:rsidRPr="00372825">
        <w:rPr>
          <w:rFonts w:ascii="Dyson Futura Light" w:hAnsi="Dyson Futura Light"/>
          <w:kern w:val="0"/>
          <w:sz w:val="22"/>
          <w:szCs w:val="22"/>
          <w:lang w:val="en-US" w:eastAsia="en-US"/>
          <w14:ligatures w14:val="none"/>
        </w:rPr>
        <w:t>systém</w:t>
      </w:r>
      <w:proofErr w:type="spellEnd"/>
      <w:r w:rsidRPr="00372825">
        <w:rPr>
          <w:rFonts w:ascii="Dyson Futura Light" w:hAnsi="Dyson Futura Light"/>
          <w:kern w:val="0"/>
          <w:sz w:val="22"/>
          <w:szCs w:val="22"/>
          <w:lang w:val="en-US" w:eastAsia="en-US"/>
          <w14:ligatures w14:val="none"/>
        </w:rPr>
        <w:t xml:space="preserve"> pro </w:t>
      </w:r>
      <w:proofErr w:type="spellStart"/>
      <w:r w:rsidRPr="00372825">
        <w:rPr>
          <w:rFonts w:ascii="Dyson Futura Light" w:hAnsi="Dyson Futura Light"/>
          <w:kern w:val="0"/>
          <w:sz w:val="22"/>
          <w:szCs w:val="22"/>
          <w:lang w:val="en-US" w:eastAsia="en-US"/>
          <w14:ligatures w14:val="none"/>
        </w:rPr>
        <w:t>čištění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zubů</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precizní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čištění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mezizubních</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prostor</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proudem</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kapaliny</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výplach</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úst</w:t>
      </w:r>
      <w:proofErr w:type="spellEnd"/>
      <w:r w:rsidRPr="00372825">
        <w:rPr>
          <w:rFonts w:ascii="Dyson Futura Light" w:hAnsi="Dyson Futura Light"/>
          <w:kern w:val="0"/>
          <w:sz w:val="22"/>
          <w:szCs w:val="22"/>
          <w:lang w:val="en-US" w:eastAsia="en-US"/>
          <w14:ligatures w14:val="none"/>
        </w:rPr>
        <w:t>.</w:t>
      </w:r>
    </w:p>
    <w:p w14:paraId="58622745" w14:textId="3F5E6489" w:rsidR="00617F82" w:rsidRDefault="00617F82">
      <w:pPr>
        <w:spacing w:after="200"/>
        <w:rPr>
          <w:kern w:val="0"/>
          <w14:ligatures w14:val="none"/>
        </w:rPr>
      </w:pPr>
      <w:r>
        <w:rPr>
          <w:rFonts w:ascii="Dyson Futura Light" w:hAnsi="Dyson Futura Light"/>
          <w:sz w:val="22"/>
          <w:szCs w:val="22"/>
          <w:lang w:val="en-US"/>
        </w:rPr>
        <w:t>Dyson CameraJet™ bude dostupný ve dvou barevných provedeních: Ceramic Ultra Blue a Ceramic Pink.</w:t>
      </w:r>
    </w:p>
    <w:p w14:paraId="0317DD07" w14:textId="30BEA511" w:rsidR="00372825" w:rsidRPr="00372825" w:rsidRDefault="00372825" w:rsidP="00372825">
      <w:pPr>
        <w:spacing w:after="200" w:line="276" w:lineRule="auto"/>
        <w:rPr>
          <w:rFonts w:ascii="Dyson Futura Light" w:hAnsi="Dyson Futura Light"/>
          <w:kern w:val="0"/>
          <w:sz w:val="22"/>
          <w:szCs w:val="22"/>
          <w:lang w:eastAsia="en-US"/>
          <w14:ligatures w14:val="none"/>
        </w:rPr>
      </w:pPr>
      <w:r w:rsidRPr="00372825">
        <w:rPr>
          <w:rFonts w:ascii="Dyson Futura Light" w:hAnsi="Dyson Futura Light"/>
          <w:kern w:val="0"/>
          <w:sz w:val="22"/>
          <w:szCs w:val="22"/>
          <w:lang w:val="en-US" w:eastAsia="en-US"/>
          <w14:ligatures w14:val="none"/>
        </w:rPr>
        <w:t>______________________________________________________________________________</w:t>
      </w:r>
    </w:p>
    <w:p w14:paraId="4586F96F" w14:textId="5BF6804E" w:rsidR="00372825" w:rsidRPr="00372825" w:rsidRDefault="00372825" w:rsidP="00372825">
      <w:pPr>
        <w:spacing w:after="200" w:line="276" w:lineRule="auto"/>
        <w:rPr>
          <w:rFonts w:ascii="Dyson Futura Heavy" w:hAnsi="Dyson Futura Heavy"/>
          <w:b/>
          <w:kern w:val="0"/>
          <w:sz w:val="28"/>
          <w:szCs w:val="28"/>
          <w:lang w:val="en-US" w:eastAsia="en-US"/>
          <w14:ligatures w14:val="none"/>
        </w:rPr>
      </w:pPr>
      <w:r w:rsidRPr="00372825">
        <w:rPr>
          <w:rFonts w:ascii="Dyson Futura Heavy" w:hAnsi="Dyson Futura Heavy"/>
          <w:b/>
          <w:kern w:val="0"/>
          <w:sz w:val="28"/>
          <w:szCs w:val="28"/>
          <w:lang w:val="en-US" w:eastAsia="en-US"/>
          <w14:ligatures w14:val="none"/>
        </w:rPr>
        <w:t>POZNÁMKY PRO REDAKTORY</w:t>
      </w:r>
    </w:p>
    <w:p w14:paraId="661BF163" w14:textId="755377B6" w:rsidR="00372825" w:rsidRPr="00372825" w:rsidRDefault="00372825" w:rsidP="00372825">
      <w:pPr>
        <w:spacing w:after="200" w:line="276" w:lineRule="auto"/>
        <w:rPr>
          <w:rFonts w:ascii="Dyson Futura Heavy" w:hAnsi="Dyson Futura Heavy"/>
          <w:b/>
          <w:bCs/>
          <w:kern w:val="0"/>
          <w:sz w:val="22"/>
          <w:szCs w:val="22"/>
          <w14:ligatures w14:val="none"/>
        </w:rPr>
      </w:pPr>
      <w:proofErr w:type="spellStart"/>
      <w:r w:rsidRPr="00372825">
        <w:rPr>
          <w:rFonts w:ascii="Dyson Futura Heavy" w:hAnsi="Dyson Futura Heavy"/>
          <w:b/>
          <w:bCs/>
          <w:kern w:val="0"/>
          <w:sz w:val="22"/>
          <w:szCs w:val="22"/>
          <w:lang w:val="en-US" w:eastAsia="en-US"/>
          <w14:ligatures w14:val="none"/>
        </w:rPr>
        <w:t>Klíčová</w:t>
      </w:r>
      <w:proofErr w:type="spellEnd"/>
      <w:r w:rsidRPr="00372825">
        <w:rPr>
          <w:rFonts w:ascii="Dyson Futura Heavy" w:hAnsi="Dyson Futura Heavy"/>
          <w:b/>
          <w:bCs/>
          <w:kern w:val="0"/>
          <w:sz w:val="22"/>
          <w:szCs w:val="22"/>
          <w:lang w:val="en-US" w:eastAsia="en-US"/>
          <w14:ligatures w14:val="none"/>
        </w:rPr>
        <w:t xml:space="preserve"> </w:t>
      </w:r>
      <w:proofErr w:type="spellStart"/>
      <w:r w:rsidRPr="00372825">
        <w:rPr>
          <w:rFonts w:ascii="Dyson Futura Heavy" w:hAnsi="Dyson Futura Heavy"/>
          <w:b/>
          <w:bCs/>
          <w:kern w:val="0"/>
          <w:sz w:val="22"/>
          <w:szCs w:val="22"/>
          <w:lang w:val="en-US" w:eastAsia="en-US"/>
          <w14:ligatures w14:val="none"/>
        </w:rPr>
        <w:t>fakta</w:t>
      </w:r>
      <w:proofErr w:type="spellEnd"/>
    </w:p>
    <w:p w14:paraId="5908608B" w14:textId="1E772ECE"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9 z 10 lidí nepoužívá zubní nit tak pravidelně, jak by měli.</w:t>
      </w:r>
      <w:r w:rsidRPr="00372825">
        <w:rPr>
          <w:rFonts w:ascii="Dyson Futura Light" w:hAnsi="Dyson Futura Light"/>
          <w:kern w:val="0"/>
          <w:sz w:val="22"/>
          <w:szCs w:val="22"/>
          <w:vertAlign w:val="superscript"/>
          <w:lang w:val="en-US" w:eastAsia="en-US"/>
          <w14:ligatures w14:val="none"/>
        </w:rPr>
        <w:t>1</w:t>
      </w:r>
    </w:p>
    <w:p w14:paraId="316C9ED2" w14:textId="40B5DDEA"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Lidé věnují čištění zubů v průměru 45 sekund, což je výrazně méně než doporučené dvě minuty.</w:t>
      </w:r>
      <w:r w:rsidRPr="00372825">
        <w:rPr>
          <w:rFonts w:ascii="Dyson Futura Light" w:hAnsi="Dyson Futura Light"/>
          <w:kern w:val="0"/>
          <w:sz w:val="22"/>
          <w:szCs w:val="22"/>
          <w:vertAlign w:val="superscript"/>
          <w:lang w:val="en-US" w:eastAsia="en-US"/>
          <w14:ligatures w14:val="none"/>
        </w:rPr>
        <w:t>1</w:t>
      </w:r>
    </w:p>
    <w:p w14:paraId="2F15AE77" w14:textId="65176644"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Odhaduje se, že onemocnění ústní dutiny se týkají téměř 3,7 miliardy lidí na celém světě.</w:t>
      </w:r>
      <w:r w:rsidRPr="00372825">
        <w:rPr>
          <w:rFonts w:ascii="Dyson Futura Light" w:hAnsi="Dyson Futura Light"/>
          <w:kern w:val="0"/>
          <w:sz w:val="22"/>
          <w:szCs w:val="22"/>
          <w:vertAlign w:val="superscript"/>
          <w:lang w:val="en-US" w:eastAsia="en-US"/>
          <w14:ligatures w14:val="none"/>
        </w:rPr>
        <w:t>2</w:t>
      </w:r>
    </w:p>
    <w:p w14:paraId="6DD2CC57" w14:textId="28A07E9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Stále častěji se uznává souvislost mezi ústním zdravím a dalšími zdravotními problémy, včetně srdečních onemocnění a Alzheimerovy choroby.</w:t>
      </w:r>
      <w:r w:rsidRPr="00372825">
        <w:rPr>
          <w:rFonts w:ascii="Dyson Futura Light" w:hAnsi="Dyson Futura Light"/>
          <w:kern w:val="0"/>
          <w:sz w:val="22"/>
          <w:szCs w:val="22"/>
          <w:vertAlign w:val="superscript"/>
          <w:lang w:val="en-US" w:eastAsia="en-US"/>
          <w14:ligatures w14:val="none"/>
        </w:rPr>
        <w:t>2</w:t>
      </w:r>
    </w:p>
    <w:p w14:paraId="4AF61FE3" w14:textId="0F3FA725" w:rsidR="00372825" w:rsidRPr="00372825" w:rsidRDefault="006C3E9B" w:rsidP="00372825">
      <w:pPr>
        <w:spacing w:after="200" w:line="276" w:lineRule="auto"/>
        <w:rPr>
          <w:rFonts w:ascii="Dyson Futura Heavy" w:hAnsi="Dyson Futura Heavy"/>
          <w:b/>
          <w:bCs/>
          <w:kern w:val="0"/>
          <w:sz w:val="22"/>
          <w:szCs w:val="22"/>
          <w:lang w:val="en-US" w:eastAsia="en-US"/>
          <w14:ligatures w14:val="none"/>
        </w:rPr>
      </w:pPr>
      <w:r>
        <w:rPr>
          <w:rFonts w:ascii="Dyson Futura Heavy" w:hAnsi="Dyson Futura Heavy"/>
          <w:b/>
          <w:bCs/>
          <w:noProof/>
          <w:kern w:val="0"/>
          <w:sz w:val="28"/>
          <w:szCs w:val="28"/>
          <w:lang w:val="en-US" w:eastAsia="en-US"/>
        </w:rPr>
        <w:lastRenderedPageBreak/>
        <w:drawing>
          <wp:anchor distT="0" distB="0" distL="114300" distR="114300" simplePos="0" relativeHeight="251658248" behindDoc="1" locked="0" layoutInCell="1" allowOverlap="1" wp14:anchorId="7476AEBA" wp14:editId="181FEBF2">
            <wp:simplePos x="0" y="0"/>
            <wp:positionH relativeFrom="column">
              <wp:posOffset>4071973</wp:posOffset>
            </wp:positionH>
            <wp:positionV relativeFrom="paragraph">
              <wp:posOffset>353</wp:posOffset>
            </wp:positionV>
            <wp:extent cx="2557780" cy="5233035"/>
            <wp:effectExtent l="0" t="0" r="0" b="0"/>
            <wp:wrapTight wrapText="bothSides">
              <wp:wrapPolygon edited="0">
                <wp:start x="10403" y="1940"/>
                <wp:lineTo x="9760" y="2254"/>
                <wp:lineTo x="9545" y="2516"/>
                <wp:lineTo x="9545" y="7077"/>
                <wp:lineTo x="7829" y="8178"/>
                <wp:lineTo x="7507" y="8545"/>
                <wp:lineTo x="7615" y="9855"/>
                <wp:lineTo x="8473" y="11270"/>
                <wp:lineTo x="8473" y="19658"/>
                <wp:lineTo x="8687" y="20077"/>
                <wp:lineTo x="12870" y="20077"/>
                <wp:lineTo x="12977" y="11270"/>
                <wp:lineTo x="13513" y="10432"/>
                <wp:lineTo x="13835" y="9803"/>
                <wp:lineTo x="13942" y="8702"/>
                <wp:lineTo x="13728" y="8230"/>
                <wp:lineTo x="11905" y="7077"/>
                <wp:lineTo x="11905" y="2673"/>
                <wp:lineTo x="11583" y="2202"/>
                <wp:lineTo x="11047" y="1940"/>
                <wp:lineTo x="10403" y="1940"/>
              </wp:wrapPolygon>
            </wp:wrapTight>
            <wp:docPr id="1175980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8068" name="Picture 11759806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57780" cy="5233035"/>
                    </a:xfrm>
                    <a:prstGeom prst="rect">
                      <a:avLst/>
                    </a:prstGeom>
                  </pic:spPr>
                </pic:pic>
              </a:graphicData>
            </a:graphic>
            <wp14:sizeRelH relativeFrom="page">
              <wp14:pctWidth>0</wp14:pctWidth>
            </wp14:sizeRelH>
            <wp14:sizeRelV relativeFrom="page">
              <wp14:pctHeight>0</wp14:pctHeight>
            </wp14:sizeRelV>
          </wp:anchor>
        </w:drawing>
      </w:r>
      <w:r w:rsidR="00372825" w:rsidRPr="00372825">
        <w:rPr>
          <w:rFonts w:ascii="Dyson Futura Heavy" w:hAnsi="Dyson Futura Heavy"/>
          <w:b/>
          <w:bCs/>
          <w:kern w:val="0"/>
          <w:sz w:val="22"/>
          <w:szCs w:val="22"/>
          <w:lang w:val="en-US" w:eastAsia="en-US"/>
          <w14:ligatures w14:val="none"/>
        </w:rPr>
        <w:t xml:space="preserve">Technologie Dyson </w:t>
      </w:r>
      <w:proofErr w:type="spellStart"/>
      <w:r w:rsidR="00372825" w:rsidRPr="00372825">
        <w:rPr>
          <w:rFonts w:ascii="Dyson Futura Heavy" w:hAnsi="Dyson Futura Heavy"/>
          <w:b/>
          <w:bCs/>
          <w:kern w:val="0"/>
          <w:sz w:val="22"/>
          <w:szCs w:val="22"/>
          <w:lang w:val="en-US" w:eastAsia="en-US"/>
          <w14:ligatures w14:val="none"/>
        </w:rPr>
        <w:t>CameraJet</w:t>
      </w:r>
      <w:proofErr w:type="spellEnd"/>
      <w:r w:rsidR="00372825" w:rsidRPr="00372825">
        <w:rPr>
          <w:rFonts w:ascii="Dyson Futura Heavy" w:hAnsi="Dyson Futura Heavy"/>
          <w:b/>
          <w:bCs/>
          <w:kern w:val="0"/>
          <w:sz w:val="22"/>
          <w:szCs w:val="22"/>
          <w:lang w:val="en-US" w:eastAsia="en-US"/>
          <w14:ligatures w14:val="none"/>
        </w:rPr>
        <w:t>™</w:t>
      </w:r>
    </w:p>
    <w:p w14:paraId="5F323216"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Dyson CameraJet™ využívá zobrazování, strojové učení a </w:t>
      </w:r>
      <w:proofErr w:type="spellStart"/>
      <w:r w:rsidRPr="00372825">
        <w:rPr>
          <w:rFonts w:ascii="Dyson Futura Light" w:hAnsi="Dyson Futura Light"/>
          <w:kern w:val="0"/>
          <w:sz w:val="22"/>
          <w:szCs w:val="22"/>
          <w:lang w:val="en-US" w:eastAsia="en-US"/>
          <w14:ligatures w14:val="none"/>
        </w:rPr>
        <w:t>přesnou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dynamiku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kapalin</w:t>
      </w:r>
      <w:proofErr w:type="spellEnd"/>
      <w:r w:rsidRPr="00372825">
        <w:rPr>
          <w:rFonts w:ascii="Dyson Futura Light" w:hAnsi="Dyson Futura Light"/>
          <w:kern w:val="0"/>
          <w:sz w:val="22"/>
          <w:szCs w:val="22"/>
          <w:lang w:val="en-US" w:eastAsia="en-US"/>
          <w14:ligatures w14:val="none"/>
        </w:rPr>
        <w:t xml:space="preserve"> k </w:t>
      </w:r>
      <w:proofErr w:type="spellStart"/>
      <w:r w:rsidRPr="00372825">
        <w:rPr>
          <w:rFonts w:ascii="Dyson Futura Light" w:hAnsi="Dyson Futura Light"/>
          <w:kern w:val="0"/>
          <w:sz w:val="22"/>
          <w:szCs w:val="22"/>
          <w:lang w:val="en-US" w:eastAsia="en-US"/>
          <w14:ligatures w14:val="none"/>
        </w:rPr>
        <w:t>identifikaci</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mezizubních</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prostor</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vyslání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přesně</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zacíleného</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proudu</w:t>
      </w:r>
      <w:proofErr w:type="spellEnd"/>
      <w:r w:rsidRPr="00372825">
        <w:rPr>
          <w:rFonts w:ascii="Dyson Futura Light" w:hAnsi="Dyson Futura Light"/>
          <w:kern w:val="0"/>
          <w:sz w:val="22"/>
          <w:szCs w:val="22"/>
          <w:lang w:val="en-US" w:eastAsia="en-US"/>
          <w14:ligatures w14:val="none"/>
        </w:rPr>
        <w:t>.</w:t>
      </w:r>
    </w:p>
    <w:p w14:paraId="23B8620A"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Mikrokamera se 100 tisíci pixely pracuje se světlem a stroboskopickým snímáním o frekvenci 257 Hz, které je mírně mimo synchronizaci s pohybem kartáčkové hlavice.</w:t>
      </w:r>
    </w:p>
    <w:p w14:paraId="7395F09F"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Kartáčková hlavice se pohybuje téměř 1 000krát za sekundu a využívá technologii variabilního sonického čištění, která zabraňuje zastavení vláken.</w:t>
      </w:r>
    </w:p>
    <w:p w14:paraId="5A3CFF8B"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Kartáčková hlavice se dvěma typy vláken kombinuje různé druhy vláken pro čištění povrchu zubů a šetrné čištění podél linie dásní.</w:t>
      </w:r>
    </w:p>
    <w:p w14:paraId="71245408"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Každá kartáčková hlavice obsahuje RFID štítek, díky kterému </w:t>
      </w:r>
      <w:proofErr w:type="spellStart"/>
      <w:r w:rsidRPr="00372825">
        <w:rPr>
          <w:rFonts w:ascii="Dyson Futura Light" w:hAnsi="Dyson Futura Light"/>
          <w:kern w:val="0"/>
          <w:sz w:val="22"/>
          <w:szCs w:val="22"/>
          <w:lang w:val="en-US" w:eastAsia="en-US"/>
          <w14:ligatures w14:val="none"/>
        </w:rPr>
        <w:t>zařízení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rozpozná</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připojení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hlavice</w:t>
      </w:r>
      <w:proofErr w:type="spellEnd"/>
      <w:r w:rsidRPr="00372825">
        <w:rPr>
          <w:rFonts w:ascii="Dyson Futura Light" w:hAnsi="Dyson Futura Light"/>
          <w:kern w:val="0"/>
          <w:sz w:val="22"/>
          <w:szCs w:val="22"/>
          <w:lang w:val="en-US" w:eastAsia="en-US"/>
          <w14:ligatures w14:val="none"/>
        </w:rPr>
        <w:t xml:space="preserve"> a </w:t>
      </w:r>
      <w:proofErr w:type="spellStart"/>
      <w:r w:rsidRPr="00372825">
        <w:rPr>
          <w:rFonts w:ascii="Dyson Futura Light" w:hAnsi="Dyson Futura Light"/>
          <w:kern w:val="0"/>
          <w:sz w:val="22"/>
          <w:szCs w:val="22"/>
          <w:lang w:val="en-US" w:eastAsia="en-US"/>
          <w14:ligatures w14:val="none"/>
        </w:rPr>
        <w:t>upozorní</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uživatele</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když</w:t>
      </w:r>
      <w:proofErr w:type="spellEnd"/>
      <w:r w:rsidRPr="00372825">
        <w:rPr>
          <w:rFonts w:ascii="Dyson Futura Light" w:hAnsi="Dyson Futura Light"/>
          <w:kern w:val="0"/>
          <w:sz w:val="22"/>
          <w:szCs w:val="22"/>
          <w:lang w:val="en-US" w:eastAsia="en-US"/>
          <w14:ligatures w14:val="none"/>
        </w:rPr>
        <w:t xml:space="preserve"> je </w:t>
      </w:r>
      <w:proofErr w:type="spellStart"/>
      <w:r w:rsidRPr="00372825">
        <w:rPr>
          <w:rFonts w:ascii="Dyson Futura Light" w:hAnsi="Dyson Futura Light"/>
          <w:kern w:val="0"/>
          <w:sz w:val="22"/>
          <w:szCs w:val="22"/>
          <w:lang w:val="en-US" w:eastAsia="en-US"/>
          <w14:ligatures w14:val="none"/>
        </w:rPr>
        <w:t>potřeba</w:t>
      </w:r>
      <w:proofErr w:type="spellEnd"/>
      <w:r w:rsidRPr="00372825">
        <w:rPr>
          <w:rFonts w:ascii="Dyson Futura Light" w:hAnsi="Dyson Futura Light"/>
          <w:kern w:val="0"/>
          <w:sz w:val="22"/>
          <w:szCs w:val="22"/>
          <w:lang w:val="en-US" w:eastAsia="en-US"/>
          <w14:ligatures w14:val="none"/>
        </w:rPr>
        <w:t xml:space="preserve"> ji </w:t>
      </w:r>
      <w:proofErr w:type="spellStart"/>
      <w:r w:rsidRPr="00372825">
        <w:rPr>
          <w:rFonts w:ascii="Dyson Futura Light" w:hAnsi="Dyson Futura Light"/>
          <w:kern w:val="0"/>
          <w:sz w:val="22"/>
          <w:szCs w:val="22"/>
          <w:lang w:val="en-US" w:eastAsia="en-US"/>
          <w14:ligatures w14:val="none"/>
        </w:rPr>
        <w:t>vyměnit</w:t>
      </w:r>
      <w:proofErr w:type="spellEnd"/>
      <w:r w:rsidRPr="00372825">
        <w:rPr>
          <w:rFonts w:ascii="Dyson Futura Light" w:hAnsi="Dyson Futura Light"/>
          <w:kern w:val="0"/>
          <w:sz w:val="22"/>
          <w:szCs w:val="22"/>
          <w:lang w:val="en-US" w:eastAsia="en-US"/>
          <w14:ligatures w14:val="none"/>
        </w:rPr>
        <w:t>.</w:t>
      </w:r>
    </w:p>
    <w:p w14:paraId="19B89D43"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Dyson CameraJet™ podporuje Wi-Fi v pásmu 2,4 GHz, </w:t>
      </w:r>
      <w:proofErr w:type="spellStart"/>
      <w:r w:rsidRPr="00372825">
        <w:rPr>
          <w:rFonts w:ascii="Dyson Futura Light" w:hAnsi="Dyson Futura Light"/>
          <w:kern w:val="0"/>
          <w:sz w:val="22"/>
          <w:szCs w:val="22"/>
          <w:lang w:val="en-US" w:eastAsia="en-US"/>
          <w14:ligatures w14:val="none"/>
        </w:rPr>
        <w:t>takže</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uživatelé</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mohou</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prostřednictvím</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aplikace</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MyDyson</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sledovat</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čištění</w:t>
      </w:r>
      <w:proofErr w:type="spellEnd"/>
      <w:r w:rsidRPr="00372825">
        <w:rPr>
          <w:rFonts w:ascii="Dyson Futura Light" w:hAnsi="Dyson Futura Light"/>
          <w:kern w:val="0"/>
          <w:sz w:val="22"/>
          <w:szCs w:val="22"/>
          <w:lang w:val="en-US" w:eastAsia="en-US"/>
          <w14:ligatures w14:val="none"/>
        </w:rPr>
        <w:t xml:space="preserve"> v </w:t>
      </w:r>
      <w:proofErr w:type="spellStart"/>
      <w:r w:rsidRPr="00372825">
        <w:rPr>
          <w:rFonts w:ascii="Dyson Futura Light" w:hAnsi="Dyson Futura Light"/>
          <w:kern w:val="0"/>
          <w:sz w:val="22"/>
          <w:szCs w:val="22"/>
          <w:lang w:val="en-US" w:eastAsia="en-US"/>
          <w14:ligatures w14:val="none"/>
        </w:rPr>
        <w:t>reálném</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čase</w:t>
      </w:r>
      <w:proofErr w:type="spellEnd"/>
      <w:r w:rsidRPr="00372825">
        <w:rPr>
          <w:rFonts w:ascii="Dyson Futura Light" w:hAnsi="Dyson Futura Light"/>
          <w:kern w:val="0"/>
          <w:sz w:val="22"/>
          <w:szCs w:val="22"/>
          <w:lang w:val="en-US" w:eastAsia="en-US"/>
          <w14:ligatures w14:val="none"/>
        </w:rPr>
        <w:t>.</w:t>
      </w:r>
    </w:p>
    <w:p w14:paraId="5A75CB76" w14:textId="52741C15" w:rsidR="00372825" w:rsidRPr="00372825" w:rsidRDefault="00372825" w:rsidP="00610F66">
      <w:pPr>
        <w:tabs>
          <w:tab w:val="left" w:pos="5962"/>
        </w:tabs>
        <w:spacing w:after="200" w:line="276" w:lineRule="auto"/>
        <w:rPr>
          <w:rFonts w:ascii="Dyson Futura Heavy" w:hAnsi="Dyson Futura Heavy"/>
          <w:b/>
          <w:bCs/>
          <w:kern w:val="0"/>
          <w:sz w:val="22"/>
          <w:szCs w:val="22"/>
          <w:lang w:val="en-US" w:eastAsia="en-US"/>
          <w14:ligatures w14:val="none"/>
        </w:rPr>
      </w:pPr>
      <w:r w:rsidRPr="00372825">
        <w:rPr>
          <w:rFonts w:ascii="Dyson Futura Heavy" w:hAnsi="Dyson Futura Heavy"/>
          <w:b/>
          <w:bCs/>
          <w:kern w:val="0"/>
          <w:sz w:val="22"/>
          <w:szCs w:val="22"/>
          <w:lang w:val="en-US" w:eastAsia="en-US"/>
          <w14:ligatures w14:val="none"/>
        </w:rPr>
        <w:t>Design a technický vývoj</w:t>
      </w:r>
      <w:r w:rsidR="00610F66">
        <w:rPr>
          <w:rFonts w:ascii="Dyson Futura Heavy" w:hAnsi="Dyson Futura Heavy"/>
          <w:b/>
          <w:bCs/>
          <w:kern w:val="0"/>
          <w:sz w:val="22"/>
          <w:szCs w:val="22"/>
          <w:lang w:val="en-US" w:eastAsia="en-US"/>
          <w14:ligatures w14:val="none"/>
        </w:rPr>
        <w:tab/>
      </w:r>
    </w:p>
    <w:p w14:paraId="740B4994"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Šest let vývoje </w:t>
      </w:r>
    </w:p>
    <w:p w14:paraId="70129931"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Na </w:t>
      </w:r>
      <w:proofErr w:type="spellStart"/>
      <w:r w:rsidRPr="00372825">
        <w:rPr>
          <w:rFonts w:ascii="Dyson Futura Light" w:hAnsi="Dyson Futura Light"/>
          <w:kern w:val="0"/>
          <w:sz w:val="22"/>
          <w:szCs w:val="22"/>
          <w:lang w:val="en-US" w:eastAsia="en-US"/>
          <w14:ligatures w14:val="none"/>
        </w:rPr>
        <w:t>vývoji</w:t>
      </w:r>
      <w:proofErr w:type="spellEnd"/>
      <w:r w:rsidRPr="00372825">
        <w:rPr>
          <w:rFonts w:ascii="Dyson Futura Light" w:hAnsi="Dyson Futura Light"/>
          <w:kern w:val="0"/>
          <w:sz w:val="22"/>
          <w:szCs w:val="22"/>
          <w:lang w:val="en-US" w:eastAsia="en-US"/>
          <w14:ligatures w14:val="none"/>
        </w:rPr>
        <w:t xml:space="preserve"> Dyson </w:t>
      </w:r>
      <w:proofErr w:type="spellStart"/>
      <w:r w:rsidRPr="00372825">
        <w:rPr>
          <w:rFonts w:ascii="Dyson Futura Light" w:hAnsi="Dyson Futura Light"/>
          <w:kern w:val="0"/>
          <w:sz w:val="22"/>
          <w:szCs w:val="22"/>
          <w:lang w:val="en-US" w:eastAsia="en-US"/>
          <w14:ligatures w14:val="none"/>
        </w:rPr>
        <w:t>CameraJet</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pracovalo</w:t>
      </w:r>
      <w:proofErr w:type="spellEnd"/>
      <w:r w:rsidRPr="00372825">
        <w:rPr>
          <w:rFonts w:ascii="Dyson Futura Light" w:hAnsi="Dyson Futura Light"/>
          <w:kern w:val="0"/>
          <w:sz w:val="22"/>
          <w:szCs w:val="22"/>
          <w:lang w:val="en-US" w:eastAsia="en-US"/>
          <w14:ligatures w14:val="none"/>
        </w:rPr>
        <w:t xml:space="preserve"> 661 </w:t>
      </w:r>
      <w:proofErr w:type="spellStart"/>
      <w:r w:rsidRPr="00372825">
        <w:rPr>
          <w:rFonts w:ascii="Dyson Futura Light" w:hAnsi="Dyson Futura Light"/>
          <w:kern w:val="0"/>
          <w:sz w:val="22"/>
          <w:szCs w:val="22"/>
          <w:lang w:val="en-US" w:eastAsia="en-US"/>
          <w14:ligatures w14:val="none"/>
        </w:rPr>
        <w:t>inženýrů</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společnosti</w:t>
      </w:r>
      <w:proofErr w:type="spellEnd"/>
      <w:r w:rsidRPr="00372825">
        <w:rPr>
          <w:rFonts w:ascii="Dyson Futura Light" w:hAnsi="Dyson Futura Light"/>
          <w:kern w:val="0"/>
          <w:sz w:val="22"/>
          <w:szCs w:val="22"/>
          <w:lang w:val="en-US" w:eastAsia="en-US"/>
          <w14:ligatures w14:val="none"/>
        </w:rPr>
        <w:t xml:space="preserve"> Dyson.</w:t>
      </w:r>
    </w:p>
    <w:p w14:paraId="148BD255"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Dyson </w:t>
      </w:r>
      <w:proofErr w:type="spellStart"/>
      <w:r w:rsidRPr="00372825">
        <w:rPr>
          <w:rFonts w:ascii="Dyson Futura Light" w:hAnsi="Dyson Futura Light"/>
          <w:kern w:val="0"/>
          <w:sz w:val="22"/>
          <w:szCs w:val="22"/>
          <w:lang w:val="en-US" w:eastAsia="en-US"/>
          <w14:ligatures w14:val="none"/>
        </w:rPr>
        <w:t>podal</w:t>
      </w:r>
      <w:proofErr w:type="spellEnd"/>
      <w:r w:rsidRPr="00372825">
        <w:rPr>
          <w:rFonts w:ascii="Dyson Futura Light" w:hAnsi="Dyson Futura Light"/>
          <w:kern w:val="0"/>
          <w:sz w:val="22"/>
          <w:szCs w:val="22"/>
          <w:lang w:val="en-US" w:eastAsia="en-US"/>
          <w14:ligatures w14:val="none"/>
        </w:rPr>
        <w:t xml:space="preserve"> 38 </w:t>
      </w:r>
      <w:proofErr w:type="spellStart"/>
      <w:r w:rsidRPr="00372825">
        <w:rPr>
          <w:rFonts w:ascii="Dyson Futura Light" w:hAnsi="Dyson Futura Light"/>
          <w:kern w:val="0"/>
          <w:sz w:val="22"/>
          <w:szCs w:val="22"/>
          <w:lang w:val="en-US" w:eastAsia="en-US"/>
          <w14:ligatures w14:val="none"/>
        </w:rPr>
        <w:t>patentových</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přihlášek</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souvisejících</w:t>
      </w:r>
      <w:proofErr w:type="spellEnd"/>
      <w:r w:rsidRPr="00372825">
        <w:rPr>
          <w:rFonts w:ascii="Dyson Futura Light" w:hAnsi="Dyson Futura Light"/>
          <w:kern w:val="0"/>
          <w:sz w:val="22"/>
          <w:szCs w:val="22"/>
          <w:lang w:val="en-US" w:eastAsia="en-US"/>
          <w14:ligatures w14:val="none"/>
        </w:rPr>
        <w:t xml:space="preserve"> s Dyson </w:t>
      </w:r>
      <w:proofErr w:type="spellStart"/>
      <w:r w:rsidRPr="00372825">
        <w:rPr>
          <w:rFonts w:ascii="Dyson Futura Light" w:hAnsi="Dyson Futura Light"/>
          <w:kern w:val="0"/>
          <w:sz w:val="22"/>
          <w:szCs w:val="22"/>
          <w:lang w:val="en-US" w:eastAsia="en-US"/>
          <w14:ligatures w14:val="none"/>
        </w:rPr>
        <w:t>CameraJet</w:t>
      </w:r>
      <w:proofErr w:type="spellEnd"/>
      <w:r w:rsidRPr="00372825">
        <w:rPr>
          <w:rFonts w:ascii="Dyson Futura Light" w:hAnsi="Dyson Futura Light"/>
          <w:kern w:val="0"/>
          <w:sz w:val="22"/>
          <w:szCs w:val="22"/>
          <w:lang w:val="en-US" w:eastAsia="en-US"/>
          <w14:ligatures w14:val="none"/>
        </w:rPr>
        <w:t>™.</w:t>
      </w:r>
    </w:p>
    <w:p w14:paraId="5310BF26"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Dyson vyvinul a ověřil modelový plak ve spolupráci s Národní univerzitou v Singapuru.</w:t>
      </w:r>
    </w:p>
    <w:p w14:paraId="4481FE74"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Během vývoje Dyson spolupracoval s 30 odborníky na zubní péči z celého světa</w:t>
      </w:r>
    </w:p>
    <w:p w14:paraId="4A0B8653"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 xml:space="preserve">Dyson </w:t>
      </w:r>
      <w:proofErr w:type="spellStart"/>
      <w:r w:rsidRPr="00372825">
        <w:rPr>
          <w:rFonts w:ascii="Dyson Futura Light" w:hAnsi="Dyson Futura Light"/>
          <w:kern w:val="0"/>
          <w:sz w:val="22"/>
          <w:szCs w:val="22"/>
          <w:lang w:val="en-US" w:eastAsia="en-US"/>
          <w14:ligatures w14:val="none"/>
        </w:rPr>
        <w:t>CameraJet</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využívá</w:t>
      </w:r>
      <w:proofErr w:type="spellEnd"/>
      <w:r w:rsidRPr="00372825">
        <w:rPr>
          <w:rFonts w:ascii="Dyson Futura Light" w:hAnsi="Dyson Futura Light"/>
          <w:kern w:val="0"/>
          <w:sz w:val="22"/>
          <w:szCs w:val="22"/>
          <w:lang w:val="en-US" w:eastAsia="en-US"/>
          <w14:ligatures w14:val="none"/>
        </w:rPr>
        <w:t xml:space="preserve"> 16 </w:t>
      </w:r>
      <w:proofErr w:type="spellStart"/>
      <w:r w:rsidRPr="00372825">
        <w:rPr>
          <w:rFonts w:ascii="Dyson Futura Light" w:hAnsi="Dyson Futura Light"/>
          <w:kern w:val="0"/>
          <w:sz w:val="22"/>
          <w:szCs w:val="22"/>
          <w:lang w:val="en-US" w:eastAsia="en-US"/>
          <w14:ligatures w14:val="none"/>
        </w:rPr>
        <w:t>milionů</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řádků</w:t>
      </w:r>
      <w:proofErr w:type="spellEnd"/>
      <w:r w:rsidRPr="00372825">
        <w:rPr>
          <w:rFonts w:ascii="Dyson Futura Light" w:hAnsi="Dyson Futura Light"/>
          <w:kern w:val="0"/>
          <w:sz w:val="22"/>
          <w:szCs w:val="22"/>
          <w:lang w:val="en-US" w:eastAsia="en-US"/>
          <w14:ligatures w14:val="none"/>
        </w:rPr>
        <w:t xml:space="preserve"> </w:t>
      </w:r>
      <w:proofErr w:type="spellStart"/>
      <w:r w:rsidRPr="00372825">
        <w:rPr>
          <w:rFonts w:ascii="Dyson Futura Light" w:hAnsi="Dyson Futura Light"/>
          <w:kern w:val="0"/>
          <w:sz w:val="22"/>
          <w:szCs w:val="22"/>
          <w:lang w:val="en-US" w:eastAsia="en-US"/>
          <w14:ligatures w14:val="none"/>
        </w:rPr>
        <w:t>kódu</w:t>
      </w:r>
      <w:proofErr w:type="spellEnd"/>
      <w:r w:rsidRPr="00372825">
        <w:rPr>
          <w:rFonts w:ascii="Dyson Futura Light" w:hAnsi="Dyson Futura Light"/>
          <w:kern w:val="0"/>
          <w:sz w:val="22"/>
          <w:szCs w:val="22"/>
          <w:lang w:val="en-US" w:eastAsia="en-US"/>
          <w14:ligatures w14:val="none"/>
        </w:rPr>
        <w:t>.</w:t>
      </w:r>
    </w:p>
    <w:p w14:paraId="372D045B" w14:textId="77777777" w:rsidR="00372825" w:rsidRPr="00372825" w:rsidRDefault="00372825" w:rsidP="00372825">
      <w:pPr>
        <w:numPr>
          <w:ilvl w:val="0"/>
          <w:numId w:val="1"/>
        </w:numPr>
        <w:spacing w:after="200" w:line="276" w:lineRule="auto"/>
        <w:contextualSpacing/>
        <w:rPr>
          <w:rFonts w:ascii="Dyson Futura Light" w:hAnsi="Dyson Futura Light"/>
          <w:kern w:val="0"/>
          <w:sz w:val="22"/>
          <w:szCs w:val="22"/>
          <w:lang w:val="en-US" w:eastAsia="en-US"/>
          <w14:ligatures w14:val="none"/>
        </w:rPr>
      </w:pPr>
      <w:r w:rsidRPr="00372825">
        <w:rPr>
          <w:rFonts w:ascii="Dyson Futura Light" w:hAnsi="Dyson Futura Light"/>
          <w:kern w:val="0"/>
          <w:sz w:val="22"/>
          <w:szCs w:val="22"/>
          <w:lang w:val="en-US" w:eastAsia="en-US"/>
          <w14:ligatures w14:val="none"/>
        </w:rPr>
        <w:t>Během vývoje systému strojového učení bylo shromážděno více než 470 000 snímků chrupu.</w:t>
      </w:r>
    </w:p>
    <w:p w14:paraId="550CE79B" w14:textId="77777777" w:rsidR="00372825" w:rsidRPr="00372825" w:rsidRDefault="00372825" w:rsidP="00372825">
      <w:pPr>
        <w:spacing w:after="200" w:line="276" w:lineRule="auto"/>
        <w:rPr>
          <w:rFonts w:ascii="Dyson Futura Light" w:hAnsi="Dyson Futura Light"/>
          <w:kern w:val="0"/>
          <w:sz w:val="22"/>
          <w:szCs w:val="22"/>
          <w:lang w:eastAsia="en-US"/>
          <w14:ligatures w14:val="none"/>
        </w:rPr>
      </w:pPr>
      <w:r w:rsidRPr="00372825">
        <w:rPr>
          <w:rFonts w:ascii="Dyson Futura Light" w:hAnsi="Dyson Futura Light"/>
          <w:kern w:val="0"/>
          <w:sz w:val="22"/>
          <w:szCs w:val="22"/>
          <w:lang w:val="en-US" w:eastAsia="en-US"/>
          <w14:ligatures w14:val="none"/>
        </w:rPr>
        <w:t>________________________________________________________________________________</w:t>
      </w:r>
    </w:p>
    <w:p w14:paraId="6B1E0943" w14:textId="77777777" w:rsidR="00372825" w:rsidRPr="00372825" w:rsidRDefault="00372825" w:rsidP="00372825">
      <w:pPr>
        <w:spacing w:after="200" w:line="276" w:lineRule="auto"/>
        <w:rPr>
          <w:kern w:val="0"/>
          <w:sz w:val="18"/>
          <w:szCs w:val="18"/>
          <w14:ligatures w14:val="none"/>
        </w:rPr>
      </w:pPr>
      <w:r w:rsidRPr="00372825">
        <w:rPr>
          <w:rFonts w:ascii="Dyson Futura Heavy" w:hAnsi="Dyson Futura Heavy"/>
          <w:b/>
          <w:bCs/>
          <w:kern w:val="0"/>
          <w:sz w:val="18"/>
          <w:szCs w:val="18"/>
          <w:lang w:val="en-US" w:eastAsia="en-US"/>
          <w14:ligatures w14:val="none"/>
        </w:rPr>
        <w:t>Upřesnění a zdroje</w:t>
      </w:r>
    </w:p>
    <w:p w14:paraId="7A563504" w14:textId="77777777" w:rsidR="00372825" w:rsidRPr="00372825" w:rsidRDefault="00372825" w:rsidP="00372825">
      <w:pPr>
        <w:numPr>
          <w:ilvl w:val="0"/>
          <w:numId w:val="2"/>
        </w:numPr>
        <w:spacing w:after="200" w:line="276" w:lineRule="auto"/>
        <w:contextualSpacing/>
        <w:rPr>
          <w:kern w:val="0"/>
          <w:sz w:val="18"/>
          <w:szCs w:val="18"/>
          <w14:ligatures w14:val="none"/>
        </w:rPr>
      </w:pPr>
      <w:r w:rsidRPr="00372825">
        <w:rPr>
          <w:rFonts w:ascii="Dyson Futura Light" w:hAnsi="Dyson Futura Light"/>
          <w:kern w:val="0"/>
          <w:sz w:val="18"/>
          <w:szCs w:val="18"/>
          <w:lang w:val="en-US" w:eastAsia="en-US"/>
          <w14:ligatures w14:val="none"/>
        </w:rPr>
        <w:t>Studie Dyson o používání produktů ústní péče a postojích k ní, 2017.</w:t>
      </w:r>
    </w:p>
    <w:p w14:paraId="3A0F139A" w14:textId="77777777" w:rsidR="00EC26BB" w:rsidRDefault="00372825" w:rsidP="00610F66">
      <w:pPr>
        <w:numPr>
          <w:ilvl w:val="0"/>
          <w:numId w:val="2"/>
        </w:numPr>
        <w:spacing w:after="200" w:line="276" w:lineRule="auto"/>
        <w:contextualSpacing/>
        <w:rPr>
          <w:kern w:val="0"/>
          <w:sz w:val="18"/>
          <w:szCs w:val="18"/>
          <w:lang w:val="en-US" w:eastAsia="en-US"/>
          <w14:ligatures w14:val="none"/>
        </w:rPr>
      </w:pPr>
      <w:r w:rsidRPr="00372825">
        <w:rPr>
          <w:rFonts w:ascii="Dyson Futura Light" w:hAnsi="Dyson Futura Light"/>
          <w:kern w:val="0"/>
          <w:sz w:val="18"/>
          <w:szCs w:val="18"/>
          <w:lang w:val="en-US" w:eastAsia="en-US"/>
          <w14:ligatures w14:val="none"/>
        </w:rPr>
        <w:t xml:space="preserve">Informační list Světové zdravotnické organizace o ústním zdraví: </w:t>
      </w:r>
      <w:hyperlink r:id="rId20" w:history="1">
        <w:r w:rsidRPr="00372825">
          <w:rPr>
            <w:rFonts w:ascii="Dyson Futura Light" w:hAnsi="Dyson Futura Light"/>
            <w:color w:val="467886" w:themeColor="hyperlink"/>
            <w:kern w:val="0"/>
            <w:sz w:val="18"/>
            <w:szCs w:val="18"/>
            <w:u w:val="single"/>
            <w:lang w:val="en-US" w:eastAsia="en-US"/>
            <w14:ligatures w14:val="none"/>
          </w:rPr>
          <w:t>https://www.who.int/news-room/fact-sheets/detail/oral-health</w:t>
        </w:r>
      </w:hyperlink>
      <w:r w:rsidR="009548DC">
        <w:rPr>
          <w:rFonts w:ascii="Dyson Futura Light" w:hAnsi="Dyson Futura Light"/>
          <w:kern w:val="0"/>
          <w:sz w:val="18"/>
          <w:szCs w:val="18"/>
          <w:lang w:val="en-US" w:eastAsia="en-US"/>
          <w14:ligatures w14:val="none"/>
        </w:rPr>
        <w:t xml:space="preserve">. </w:t>
      </w:r>
    </w:p>
    <w:p w14:paraId="1EFB4D46" w14:textId="0E596BD1" w:rsidR="00C87777" w:rsidRDefault="00C87777" w:rsidP="009A7A51">
      <w:pPr>
        <w:spacing w:after="200" w:line="276" w:lineRule="auto"/>
        <w:ind w:left="720"/>
        <w:contextualSpacing/>
        <w:rPr>
          <w:rFonts w:ascii="Dyson Futura Light" w:hAnsi="Dyson Futura Light"/>
          <w:kern w:val="0"/>
          <w:sz w:val="18"/>
          <w:szCs w:val="18"/>
          <w:lang w:val="en-US" w:eastAsia="en-US"/>
          <w14:ligatures w14:val="none"/>
        </w:rPr>
      </w:pPr>
      <w:r>
        <w:rPr>
          <w:rFonts w:ascii="Dyson Futura Light" w:hAnsi="Dyson Futura Light"/>
          <w:sz w:val="18"/>
          <w:szCs w:val="18"/>
          <w:lang w:val="en-US" w:eastAsia="en-US"/>
        </w:rPr>
        <w:t xml:space="preserve">A. Onemocnění dásní a souvislost se srdečními onemocněními: </w:t>
      </w:r>
      <w:hyperlink r:id="rId21" w:history="1">
        <w:r w:rsidR="00610F66" w:rsidRPr="00EC26BB">
          <w:rPr>
            <w:rStyle w:val="Hypertextovodkaz"/>
            <w:rFonts w:ascii="Dyson Futura Light" w:hAnsi="Dyson Futura Light"/>
            <w:sz w:val="18"/>
            <w:szCs w:val="18"/>
            <w:lang w:val="en-US" w:eastAsia="en-US"/>
          </w:rPr>
          <w:t>https://www.health.harvard.edu/diseases-and-conditions/gum-disease-and-the-connection-to-heart-disease</w:t>
        </w:r>
      </w:hyperlink>
      <w:r w:rsidR="00610F66" w:rsidRPr="00EC26BB">
        <w:rPr>
          <w:rFonts w:ascii="Dyson Futura Light" w:hAnsi="Dyson Futura Light"/>
          <w:sz w:val="18"/>
          <w:szCs w:val="18"/>
          <w:lang w:val="en-US" w:eastAsia="en-US"/>
        </w:rPr>
        <w:t xml:space="preserve"> </w:t>
      </w:r>
    </w:p>
    <w:p w14:paraId="4CB7997D" w14:textId="3290500D" w:rsidR="00F56347" w:rsidRDefault="00B90C3F" w:rsidP="00F56347">
      <w:pPr>
        <w:spacing w:after="200" w:line="276" w:lineRule="auto"/>
        <w:ind w:left="720"/>
        <w:contextualSpacing/>
        <w:rPr>
          <w:rFonts w:ascii="Dyson Futura Light" w:hAnsi="Dyson Futura Light"/>
          <w:kern w:val="0"/>
          <w:sz w:val="18"/>
          <w:szCs w:val="18"/>
          <w:lang w:val="en-US" w:eastAsia="en-US"/>
          <w14:ligatures w14:val="none"/>
        </w:rPr>
      </w:pPr>
      <w:r w:rsidRPr="00C87777">
        <w:rPr>
          <w:rFonts w:ascii="Dyson Futura Light" w:hAnsi="Dyson Futura Light"/>
          <w:kern w:val="0"/>
          <w:sz w:val="18"/>
          <w:szCs w:val="18"/>
          <w:lang w:val="en-US" w:eastAsia="en-US"/>
          <w14:ligatures w14:val="none"/>
        </w:rPr>
        <w:t xml:space="preserve">American Heart Association: Ústní zdraví: </w:t>
      </w:r>
      <w:hyperlink r:id="rId22" w:history="1">
        <w:r w:rsidRPr="00C87777">
          <w:rPr>
            <w:rStyle w:val="Hypertextovodkaz"/>
            <w:rFonts w:ascii="Dyson Futura Light" w:hAnsi="Dyson Futura Light"/>
            <w:kern w:val="0"/>
            <w:sz w:val="18"/>
            <w:szCs w:val="18"/>
            <w:lang w:val="en-US" w:eastAsia="en-US"/>
            <w14:ligatures w14:val="none"/>
          </w:rPr>
          <w:t>https://professional.heart.org/en/guidelines-statements/periodontal-disease-and-atherosclerovascular-disease-a-scientificcir0000000000001390</w:t>
        </w:r>
      </w:hyperlink>
      <w:r w:rsidRPr="00C87777">
        <w:rPr>
          <w:rFonts w:ascii="Dyson Futura Light" w:hAnsi="Dyson Futura Light"/>
          <w:kern w:val="0"/>
          <w:sz w:val="18"/>
          <w:szCs w:val="18"/>
          <w:lang w:val="en-US" w:eastAsia="en-US"/>
          <w14:ligatures w14:val="none"/>
        </w:rPr>
        <w:t xml:space="preserve"> National Institute on Aging: Rozsáhlá studie spojuje onemocnění dásní a demenci: </w:t>
      </w:r>
      <w:hyperlink r:id="rId23" w:history="1">
        <w:r w:rsidR="00F56347" w:rsidRPr="00A201A3">
          <w:rPr>
            <w:rStyle w:val="Hypertextovodkaz"/>
            <w:rFonts w:ascii="Dyson Futura Light" w:hAnsi="Dyson Futura Light"/>
            <w:kern w:val="0"/>
            <w:sz w:val="18"/>
            <w:szCs w:val="18"/>
            <w:lang w:val="en-US" w:eastAsia="en-US"/>
            <w14:ligatures w14:val="none"/>
          </w:rPr>
          <w:t>https://www.nia.nih.gov/news/large-study-links-gum-disease-dementia</w:t>
        </w:r>
      </w:hyperlink>
      <w:r w:rsidR="00773F8D">
        <w:rPr>
          <w:rFonts w:ascii="Dyson Futura Light" w:hAnsi="Dyson Futura Light"/>
          <w:kern w:val="0"/>
          <w:sz w:val="18"/>
          <w:szCs w:val="18"/>
          <w:lang w:val="en-US" w:eastAsia="en-US"/>
          <w14:ligatures w14:val="none"/>
        </w:rPr>
        <w:t xml:space="preserve"> </w:t>
      </w:r>
    </w:p>
    <w:p w14:paraId="14A44C9B" w14:textId="77777777" w:rsidR="00F56347" w:rsidRDefault="00773F8D" w:rsidP="00F56347">
      <w:pPr>
        <w:spacing w:after="200" w:line="276" w:lineRule="auto"/>
        <w:ind w:left="720"/>
        <w:contextualSpacing/>
        <w:rPr>
          <w:rFonts w:ascii="Dyson Futura Light" w:hAnsi="Dyson Futura Light"/>
          <w:kern w:val="0"/>
          <w:sz w:val="18"/>
          <w:szCs w:val="18"/>
          <w:lang w:val="en-US" w:eastAsia="en-US"/>
          <w14:ligatures w14:val="none"/>
        </w:rPr>
      </w:pPr>
      <w:r w:rsidRPr="00773F8D">
        <w:rPr>
          <w:rFonts w:ascii="Dyson Futura Light" w:hAnsi="Dyson Futura Light"/>
          <w:kern w:val="0"/>
          <w:sz w:val="18"/>
          <w:szCs w:val="18"/>
          <w:lang w:val="en-US" w:eastAsia="en-US"/>
          <w14:ligatures w14:val="none"/>
        </w:rPr>
        <w:t>Fakulta zubního lékařství Columbia University</w:t>
      </w:r>
    </w:p>
    <w:p w14:paraId="2E403E0B" w14:textId="37D7A214" w:rsidR="00773F8D" w:rsidRPr="00FF2FCA" w:rsidRDefault="009A7A51" w:rsidP="00F56347">
      <w:pPr>
        <w:spacing w:after="200" w:line="276" w:lineRule="auto"/>
        <w:ind w:left="720"/>
        <w:contextualSpacing/>
        <w:rPr>
          <w:rFonts w:ascii="Dyson Futura Light" w:hAnsi="Dyson Futura Light"/>
          <w:kern w:val="0"/>
          <w:sz w:val="18"/>
          <w:szCs w:val="18"/>
          <w:lang w:val="en-US" w:eastAsia="en-US"/>
          <w14:ligatures w14:val="none"/>
        </w:rPr>
      </w:pPr>
      <w:hyperlink r:id="rId24" w:history="1">
        <w:r w:rsidRPr="00A201A3">
          <w:rPr>
            <w:rStyle w:val="Hypertextovodkaz"/>
            <w:rFonts w:ascii="Dyson Futura Light" w:hAnsi="Dyson Futura Light"/>
            <w:kern w:val="0"/>
            <w:sz w:val="18"/>
            <w:szCs w:val="18"/>
            <w:lang w:val="en-US" w:eastAsia="en-US"/>
            <w14:ligatures w14:val="none"/>
          </w:rPr>
          <w:t>https://www.dental.columbia.edu/news/cdm-researcher-finds-link-between-oral-health-and-dementia</w:t>
        </w:r>
      </w:hyperlink>
      <w:r w:rsidR="00773F8D">
        <w:rPr>
          <w:rFonts w:ascii="Dyson Futura Light" w:hAnsi="Dyson Futura Light"/>
          <w:kern w:val="0"/>
          <w:sz w:val="18"/>
          <w:szCs w:val="18"/>
          <w:lang w:val="en-US" w:eastAsia="en-US"/>
          <w14:ligatures w14:val="none"/>
        </w:rPr>
        <w:t xml:space="preserve"> </w:t>
      </w:r>
    </w:p>
    <w:p w14:paraId="2EAC12AA" w14:textId="77777777" w:rsidR="00372825" w:rsidRPr="00773F8D" w:rsidRDefault="00372825" w:rsidP="00773F8D">
      <w:pPr>
        <w:pStyle w:val="Odstavecseseznamem"/>
        <w:numPr>
          <w:ilvl w:val="0"/>
          <w:numId w:val="2"/>
        </w:numPr>
        <w:spacing w:after="200" w:line="276" w:lineRule="auto"/>
        <w:rPr>
          <w:kern w:val="0"/>
          <w:sz w:val="18"/>
          <w:szCs w:val="18"/>
          <w:lang w:val="en-US" w:eastAsia="en-US"/>
          <w14:ligatures w14:val="none"/>
        </w:rPr>
      </w:pPr>
      <w:r w:rsidRPr="00773F8D">
        <w:rPr>
          <w:rFonts w:ascii="Dyson Futura Light" w:hAnsi="Dyson Futura Light"/>
          <w:kern w:val="0"/>
          <w:sz w:val="18"/>
          <w:szCs w:val="18"/>
          <w:lang w:val="en-US" w:eastAsia="en-US"/>
          <w14:ligatures w14:val="none"/>
        </w:rPr>
        <w:t xml:space="preserve">Journal of Dental Hygiene, roč. 83, č. 3, s. 111: </w:t>
      </w:r>
      <w:hyperlink r:id="rId25" w:history="1">
        <w:r w:rsidRPr="00773F8D">
          <w:rPr>
            <w:rFonts w:ascii="Dyson Futura Light" w:hAnsi="Dyson Futura Light"/>
            <w:color w:val="467886" w:themeColor="hyperlink"/>
            <w:kern w:val="0"/>
            <w:sz w:val="18"/>
            <w:szCs w:val="18"/>
            <w:u w:val="single"/>
            <w:lang w:val="en-US" w:eastAsia="en-US"/>
            <w14:ligatures w14:val="none"/>
          </w:rPr>
          <w:t>https://jdh.adha.org/content/jdenthyg/83/3/111.full.pdf</w:t>
        </w:r>
      </w:hyperlink>
      <w:r w:rsidRPr="00773F8D">
        <w:rPr>
          <w:rFonts w:ascii="Dyson Futura Light" w:hAnsi="Dyson Futura Light"/>
          <w:kern w:val="0"/>
          <w:sz w:val="18"/>
          <w:szCs w:val="18"/>
          <w:lang w:val="en-US" w:eastAsia="en-US"/>
          <w14:ligatures w14:val="none"/>
        </w:rPr>
        <w:t xml:space="preserve"> </w:t>
      </w:r>
    </w:p>
    <w:p w14:paraId="1A54C34D" w14:textId="77777777" w:rsidR="00372825" w:rsidRPr="00372825" w:rsidRDefault="00372825" w:rsidP="00372825">
      <w:pPr>
        <w:numPr>
          <w:ilvl w:val="0"/>
          <w:numId w:val="2"/>
        </w:numPr>
        <w:spacing w:after="200" w:line="276" w:lineRule="auto"/>
        <w:contextualSpacing/>
        <w:rPr>
          <w:kern w:val="0"/>
          <w:sz w:val="18"/>
          <w:szCs w:val="18"/>
          <w:lang w:val="en-US" w:eastAsia="en-US"/>
          <w14:ligatures w14:val="none"/>
        </w:rPr>
      </w:pPr>
      <w:r w:rsidRPr="00372825">
        <w:rPr>
          <w:rFonts w:ascii="Dyson Futura Light" w:hAnsi="Dyson Futura Light"/>
          <w:kern w:val="0"/>
          <w:sz w:val="18"/>
          <w:szCs w:val="18"/>
          <w:lang w:val="en-US" w:eastAsia="en-US"/>
          <w14:ligatures w14:val="none"/>
        </w:rPr>
        <w:lastRenderedPageBreak/>
        <w:t>Na základě posouzení veřejně dostupných tržních dat provedeného do června 2026. Zubní kartáček v režimech Brush a Auto-jet.</w:t>
      </w:r>
    </w:p>
    <w:p w14:paraId="40D515A6" w14:textId="77777777" w:rsidR="00372825" w:rsidRPr="00372825" w:rsidRDefault="00372825" w:rsidP="00372825">
      <w:pPr>
        <w:numPr>
          <w:ilvl w:val="0"/>
          <w:numId w:val="2"/>
        </w:numPr>
        <w:spacing w:after="200" w:line="276" w:lineRule="auto"/>
        <w:contextualSpacing/>
        <w:rPr>
          <w:kern w:val="0"/>
          <w:sz w:val="18"/>
          <w:szCs w:val="18"/>
          <w:lang w:val="en-US" w:eastAsia="en-US"/>
          <w14:ligatures w14:val="none"/>
        </w:rPr>
      </w:pPr>
      <w:r w:rsidRPr="00372825">
        <w:rPr>
          <w:rFonts w:ascii="Dyson Futura Light" w:hAnsi="Dyson Futura Light"/>
          <w:kern w:val="0"/>
          <w:sz w:val="18"/>
          <w:szCs w:val="18"/>
          <w:lang w:val="en-US" w:eastAsia="en-US"/>
          <w14:ligatures w14:val="none"/>
        </w:rPr>
        <w:t>Klinicky testováno na 71 účastnících po čtyřech týdnech používání dvakrát denně s přípravky Dyson oproti manuálnímu zubnímu kartáčku s pastou Dyson.</w:t>
      </w:r>
    </w:p>
    <w:p w14:paraId="49AC4F61" w14:textId="77777777" w:rsidR="00372825" w:rsidRPr="00372825" w:rsidRDefault="00372825" w:rsidP="00372825">
      <w:pPr>
        <w:numPr>
          <w:ilvl w:val="0"/>
          <w:numId w:val="2"/>
        </w:numPr>
        <w:spacing w:after="200" w:line="276" w:lineRule="auto"/>
        <w:contextualSpacing/>
        <w:rPr>
          <w:kern w:val="0"/>
          <w:sz w:val="18"/>
          <w:szCs w:val="18"/>
          <w:lang w:val="en-US" w:eastAsia="en-US"/>
          <w14:ligatures w14:val="none"/>
        </w:rPr>
      </w:pPr>
      <w:r w:rsidRPr="00372825">
        <w:rPr>
          <w:rFonts w:ascii="Dyson Futura Light" w:hAnsi="Dyson Futura Light"/>
          <w:kern w:val="0"/>
          <w:sz w:val="18"/>
          <w:szCs w:val="18"/>
          <w:lang w:val="en-US" w:eastAsia="en-US"/>
          <w14:ligatures w14:val="none"/>
        </w:rPr>
        <w:t>Vědecky testováno v laboratoři s použitím vlastního modelového plaku Dyson, vyvinutého v rámci financované výzkumné spolupráce s Fakultou zubního lékařství Národní univerzity v Singapuru. Srovnání proudů ve tvaru jehly s kuželovým proudem Dyson.</w:t>
      </w:r>
    </w:p>
    <w:p w14:paraId="726E206A" w14:textId="77777777" w:rsidR="00372825" w:rsidRPr="00372825" w:rsidRDefault="00372825" w:rsidP="00372825">
      <w:pPr>
        <w:numPr>
          <w:ilvl w:val="0"/>
          <w:numId w:val="2"/>
        </w:numPr>
        <w:spacing w:after="200" w:line="276" w:lineRule="auto"/>
        <w:contextualSpacing/>
        <w:rPr>
          <w:kern w:val="0"/>
          <w:sz w:val="18"/>
          <w:szCs w:val="18"/>
          <w:lang w:val="en-US" w:eastAsia="en-US"/>
          <w14:ligatures w14:val="none"/>
        </w:rPr>
      </w:pPr>
      <w:r w:rsidRPr="00372825">
        <w:rPr>
          <w:rFonts w:ascii="Dyson Futura Light" w:hAnsi="Dyson Futura Light"/>
          <w:kern w:val="0"/>
          <w:sz w:val="18"/>
          <w:szCs w:val="18"/>
          <w:lang w:val="en-US" w:eastAsia="en-US"/>
          <w14:ligatures w14:val="none"/>
        </w:rPr>
        <w:t>V režimu Deep clean oproti použití manuálního zubního kartáčku v laboratorních testech.</w:t>
      </w:r>
    </w:p>
    <w:p w14:paraId="05DE7D18" w14:textId="77777777" w:rsidR="00372825" w:rsidRPr="00372825" w:rsidRDefault="00372825" w:rsidP="00372825">
      <w:pPr>
        <w:numPr>
          <w:ilvl w:val="0"/>
          <w:numId w:val="2"/>
        </w:numPr>
        <w:spacing w:after="200" w:line="276" w:lineRule="auto"/>
        <w:contextualSpacing/>
        <w:rPr>
          <w:kern w:val="0"/>
          <w:sz w:val="18"/>
          <w:szCs w:val="18"/>
          <w:lang w:val="en-US" w:eastAsia="en-US"/>
          <w14:ligatures w14:val="none"/>
        </w:rPr>
      </w:pPr>
      <w:r w:rsidRPr="00372825">
        <w:rPr>
          <w:rFonts w:ascii="Dyson Futura Light" w:hAnsi="Dyson Futura Light"/>
          <w:kern w:val="0"/>
          <w:sz w:val="18"/>
          <w:szCs w:val="18"/>
          <w:lang w:val="en-US" w:eastAsia="en-US"/>
          <w14:ligatures w14:val="none"/>
        </w:rPr>
        <w:t>Oproti předním prémiovým elektrickým zubním kartáčkům na trhu v laboratorním testu v režimu pouze kartáčování s variabilní oscilací v těžko dostupných místech.</w:t>
      </w:r>
    </w:p>
    <w:p w14:paraId="4371BB7D" w14:textId="77777777" w:rsidR="00372825" w:rsidRPr="00372825" w:rsidRDefault="00372825" w:rsidP="00372825">
      <w:pPr>
        <w:numPr>
          <w:ilvl w:val="0"/>
          <w:numId w:val="2"/>
        </w:numPr>
        <w:spacing w:after="200" w:line="276" w:lineRule="auto"/>
        <w:contextualSpacing/>
        <w:rPr>
          <w:kern w:val="0"/>
          <w:sz w:val="18"/>
          <w:szCs w:val="18"/>
          <w:lang w:val="en-US" w:eastAsia="en-US"/>
          <w14:ligatures w14:val="none"/>
        </w:rPr>
      </w:pPr>
      <w:r w:rsidRPr="00372825">
        <w:rPr>
          <w:rFonts w:ascii="Dyson Futura Light" w:hAnsi="Dyson Futura Light"/>
          <w:kern w:val="0"/>
          <w:sz w:val="18"/>
          <w:szCs w:val="18"/>
          <w:lang w:val="en-US" w:eastAsia="en-US"/>
          <w14:ligatures w14:val="none"/>
        </w:rPr>
        <w:t xml:space="preserve">Funkce aplikace se mohou lišit podle trhu. Vyžaduje připojení k internetu/Wi-Fi a aplikaci MyDyson™. Požadavky na operační systém a mobilní zařízení pro aplikaci MyDyson™ najdete v App Store </w:t>
      </w:r>
      <w:proofErr w:type="spellStart"/>
      <w:r w:rsidRPr="00372825">
        <w:rPr>
          <w:rFonts w:ascii="Dyson Futura Light" w:hAnsi="Dyson Futura Light"/>
          <w:kern w:val="0"/>
          <w:sz w:val="18"/>
          <w:szCs w:val="18"/>
          <w:lang w:val="en-US" w:eastAsia="en-US"/>
          <w14:ligatures w14:val="none"/>
        </w:rPr>
        <w:t>nebo</w:t>
      </w:r>
      <w:proofErr w:type="spellEnd"/>
      <w:r w:rsidRPr="00372825">
        <w:rPr>
          <w:rFonts w:ascii="Dyson Futura Light" w:hAnsi="Dyson Futura Light"/>
          <w:kern w:val="0"/>
          <w:sz w:val="18"/>
          <w:szCs w:val="18"/>
          <w:lang w:val="en-US" w:eastAsia="en-US"/>
          <w14:ligatures w14:val="none"/>
        </w:rPr>
        <w:t xml:space="preserve"> Google Play.</w:t>
      </w:r>
    </w:p>
    <w:p w14:paraId="7D3285F8" w14:textId="77777777" w:rsidR="00372825" w:rsidRPr="00372825" w:rsidRDefault="00372825" w:rsidP="00372825">
      <w:pPr>
        <w:numPr>
          <w:ilvl w:val="0"/>
          <w:numId w:val="2"/>
        </w:numPr>
        <w:spacing w:after="200" w:line="276" w:lineRule="auto"/>
        <w:contextualSpacing/>
        <w:rPr>
          <w:kern w:val="0"/>
          <w:sz w:val="18"/>
          <w:szCs w:val="18"/>
          <w:lang w:val="en-US" w:eastAsia="en-US"/>
          <w14:ligatures w14:val="none"/>
        </w:rPr>
      </w:pPr>
      <w:r w:rsidRPr="00372825">
        <w:rPr>
          <w:rFonts w:ascii="Dyson Futura Light" w:hAnsi="Dyson Futura Light"/>
          <w:kern w:val="0"/>
          <w:sz w:val="18"/>
          <w:szCs w:val="18"/>
          <w:lang w:val="en-US" w:eastAsia="en-US"/>
          <w14:ligatures w14:val="none"/>
        </w:rPr>
        <w:t>Při použití s ústní vodou Dyson oproti manuálnímu zubnímu kartáčku. Toto upozornění musí být uvedeno všude, kde je použito tvrzení o zdraví dásní.</w:t>
      </w:r>
    </w:p>
    <w:p w14:paraId="164A79F3" w14:textId="77777777" w:rsidR="00372825" w:rsidRPr="00372825" w:rsidRDefault="00372825" w:rsidP="00372825">
      <w:pPr>
        <w:spacing w:after="200" w:line="276" w:lineRule="auto"/>
        <w:ind w:left="720"/>
        <w:contextualSpacing/>
        <w:rPr>
          <w:rFonts w:ascii="Dyson Futura Light" w:hAnsi="Dyson Futura Light"/>
          <w:kern w:val="0"/>
          <w:sz w:val="22"/>
          <w:szCs w:val="22"/>
          <w:lang w:val="en-US" w:eastAsia="en-US"/>
          <w14:ligatures w14:val="none"/>
        </w:rPr>
      </w:pPr>
    </w:p>
    <w:p w14:paraId="4A37A7FE" w14:textId="77777777" w:rsidR="00372825" w:rsidRDefault="00372825"/>
    <w:sectPr w:rsidR="00372825" w:rsidSect="00372825">
      <w:headerReference w:type="default" r:id="rId26"/>
      <w:footerReference w:type="even" r:id="rId27"/>
      <w:footerReference w:type="default" r:id="rId2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3E136" w14:textId="77777777" w:rsidR="00752F1E" w:rsidRDefault="00752F1E">
      <w:pPr>
        <w:spacing w:after="0" w:line="240" w:lineRule="auto"/>
      </w:pPr>
      <w:r>
        <w:separator/>
      </w:r>
    </w:p>
  </w:endnote>
  <w:endnote w:type="continuationSeparator" w:id="0">
    <w:p w14:paraId="130AFE13" w14:textId="77777777" w:rsidR="00752F1E" w:rsidRDefault="00752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yson Futura Light">
    <w:altName w:val="Calibri"/>
    <w:charset w:val="00"/>
    <w:family w:val="swiss"/>
    <w:pitch w:val="variable"/>
    <w:sig w:usb0="20000287" w:usb1="02000002"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Dyson Futura Heavy">
    <w:altName w:val="Calibri"/>
    <w:charset w:val="00"/>
    <w:family w:val="swiss"/>
    <w:pitch w:val="variable"/>
    <w:sig w:usb0="20000287" w:usb1="02000002" w:usb2="00000000" w:usb3="00000000" w:csb0="0000019F" w:csb1="00000000"/>
  </w:font>
  <w:font w:name="Dyson Futura Book">
    <w:altName w:val="Calibri"/>
    <w:charset w:val="00"/>
    <w:family w:val="swiss"/>
    <w:pitch w:val="variable"/>
    <w:sig w:usb0="20000287" w:usb1="02000002"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703511136"/>
      <w:docPartObj>
        <w:docPartGallery w:val="Page Numbers (Bottom of Page)"/>
        <w:docPartUnique/>
      </w:docPartObj>
    </w:sdtPr>
    <w:sdtContent>
      <w:p w14:paraId="2692C2E5" w14:textId="77777777" w:rsidR="00372825" w:rsidRDefault="00372825">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74B9E49" w14:textId="77777777" w:rsidR="00372825" w:rsidRDefault="00372825" w:rsidP="00312E9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CDFF" w14:textId="2C43D9B8" w:rsidR="00372825" w:rsidRDefault="00372825">
    <w:pPr>
      <w:pStyle w:val="Zpat"/>
      <w:framePr w:wrap="none" w:vAnchor="text" w:hAnchor="margin" w:xAlign="right" w:y="1"/>
      <w:rPr>
        <w:rStyle w:val="slostrnky"/>
      </w:rPr>
    </w:pPr>
  </w:p>
  <w:p w14:paraId="30598282" w14:textId="77777777" w:rsidR="00372825" w:rsidRPr="00F93C8D" w:rsidRDefault="00372825" w:rsidP="00312E90">
    <w:pPr>
      <w:pStyle w:val="Zpat"/>
      <w:ind w:right="360"/>
      <w:rPr>
        <w:rFonts w:ascii="Dyson Futura Light" w:hAnsi="Dyson Futura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315CB" w14:textId="77777777" w:rsidR="00752F1E" w:rsidRDefault="00752F1E">
      <w:pPr>
        <w:spacing w:after="0" w:line="240" w:lineRule="auto"/>
      </w:pPr>
      <w:r>
        <w:separator/>
      </w:r>
    </w:p>
  </w:footnote>
  <w:footnote w:type="continuationSeparator" w:id="0">
    <w:p w14:paraId="629B0CF9" w14:textId="77777777" w:rsidR="00752F1E" w:rsidRDefault="00752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7163" w14:textId="6542515D" w:rsidR="00372825" w:rsidRPr="004661FA" w:rsidRDefault="00372825" w:rsidP="00312E90">
    <w:pPr>
      <w:spacing w:after="0" w:line="240" w:lineRule="auto"/>
      <w:rPr>
        <w:rFonts w:ascii="Dyson Futura Book" w:hAnsi="Dyson Futura Book"/>
        <w:b/>
        <w:bCs/>
        <w:color w:val="EE0000"/>
      </w:rPr>
    </w:pPr>
  </w:p>
  <w:p w14:paraId="46FE2D22" w14:textId="77777777" w:rsidR="00372825" w:rsidRDefault="0037282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6CC4"/>
    <w:multiLevelType w:val="hybridMultilevel"/>
    <w:tmpl w:val="DFE05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3653FE"/>
    <w:multiLevelType w:val="multilevel"/>
    <w:tmpl w:val="25267630"/>
    <w:lvl w:ilvl="0">
      <w:start w:val="1"/>
      <w:numFmt w:val="decimal"/>
      <w:lvlText w:val="%1."/>
      <w:lvlJc w:val="left"/>
      <w:pPr>
        <w:tabs>
          <w:tab w:val="num" w:pos="720"/>
        </w:tabs>
        <w:ind w:left="720" w:hanging="360"/>
      </w:pPr>
      <w:rPr>
        <w:rFonts w:ascii="Dyson Futura Light" w:hAnsi="Dyson Futura Light" w:hint="default"/>
        <w:b w:val="0"/>
        <w:bCs w:val="0"/>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9458559">
    <w:abstractNumId w:val="0"/>
  </w:num>
  <w:num w:numId="2" w16cid:durableId="613905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25"/>
    <w:rsid w:val="0000354B"/>
    <w:rsid w:val="000037A6"/>
    <w:rsid w:val="00003E69"/>
    <w:rsid w:val="00012E73"/>
    <w:rsid w:val="00023CD3"/>
    <w:rsid w:val="00027ADE"/>
    <w:rsid w:val="00031551"/>
    <w:rsid w:val="00031D50"/>
    <w:rsid w:val="000343E2"/>
    <w:rsid w:val="0004399D"/>
    <w:rsid w:val="000440C2"/>
    <w:rsid w:val="00050967"/>
    <w:rsid w:val="00051B61"/>
    <w:rsid w:val="00061125"/>
    <w:rsid w:val="00075F58"/>
    <w:rsid w:val="00076853"/>
    <w:rsid w:val="00082E9A"/>
    <w:rsid w:val="00087347"/>
    <w:rsid w:val="00091F55"/>
    <w:rsid w:val="000A37B5"/>
    <w:rsid w:val="000A38DF"/>
    <w:rsid w:val="000A39D2"/>
    <w:rsid w:val="000B2BCD"/>
    <w:rsid w:val="000D169C"/>
    <w:rsid w:val="000D17F8"/>
    <w:rsid w:val="000D7918"/>
    <w:rsid w:val="000E5B00"/>
    <w:rsid w:val="00110185"/>
    <w:rsid w:val="001125F1"/>
    <w:rsid w:val="00113CB9"/>
    <w:rsid w:val="00115576"/>
    <w:rsid w:val="001220AD"/>
    <w:rsid w:val="00122E90"/>
    <w:rsid w:val="00127679"/>
    <w:rsid w:val="00130EA3"/>
    <w:rsid w:val="001400E1"/>
    <w:rsid w:val="00140683"/>
    <w:rsid w:val="001408DE"/>
    <w:rsid w:val="001459C0"/>
    <w:rsid w:val="001511D4"/>
    <w:rsid w:val="00155056"/>
    <w:rsid w:val="00175229"/>
    <w:rsid w:val="00181503"/>
    <w:rsid w:val="001873B2"/>
    <w:rsid w:val="001A4DCA"/>
    <w:rsid w:val="001B3ED2"/>
    <w:rsid w:val="001B3FFA"/>
    <w:rsid w:val="001B5DA2"/>
    <w:rsid w:val="001B7B20"/>
    <w:rsid w:val="001C46CE"/>
    <w:rsid w:val="001D3B02"/>
    <w:rsid w:val="001E17AF"/>
    <w:rsid w:val="001E2180"/>
    <w:rsid w:val="001E6751"/>
    <w:rsid w:val="001F1E78"/>
    <w:rsid w:val="00204239"/>
    <w:rsid w:val="00211334"/>
    <w:rsid w:val="00212DB5"/>
    <w:rsid w:val="00215580"/>
    <w:rsid w:val="002373A1"/>
    <w:rsid w:val="0024019A"/>
    <w:rsid w:val="0024558D"/>
    <w:rsid w:val="00245A1A"/>
    <w:rsid w:val="0024695C"/>
    <w:rsid w:val="00264E4E"/>
    <w:rsid w:val="00266D2D"/>
    <w:rsid w:val="00287AAA"/>
    <w:rsid w:val="00287EAF"/>
    <w:rsid w:val="00295CB1"/>
    <w:rsid w:val="002A3CB4"/>
    <w:rsid w:val="002B25A2"/>
    <w:rsid w:val="002B45D1"/>
    <w:rsid w:val="002B5145"/>
    <w:rsid w:val="002B78E5"/>
    <w:rsid w:val="002B7F23"/>
    <w:rsid w:val="002D21EC"/>
    <w:rsid w:val="002F6FE0"/>
    <w:rsid w:val="00301F2D"/>
    <w:rsid w:val="0030289E"/>
    <w:rsid w:val="00303102"/>
    <w:rsid w:val="00310A92"/>
    <w:rsid w:val="00312E90"/>
    <w:rsid w:val="003239E5"/>
    <w:rsid w:val="00325A27"/>
    <w:rsid w:val="00326E4A"/>
    <w:rsid w:val="003319CC"/>
    <w:rsid w:val="003358DF"/>
    <w:rsid w:val="00336011"/>
    <w:rsid w:val="0033791A"/>
    <w:rsid w:val="003502DC"/>
    <w:rsid w:val="00350F57"/>
    <w:rsid w:val="00351004"/>
    <w:rsid w:val="00372825"/>
    <w:rsid w:val="003834DA"/>
    <w:rsid w:val="00383D86"/>
    <w:rsid w:val="00384C15"/>
    <w:rsid w:val="00387217"/>
    <w:rsid w:val="00395915"/>
    <w:rsid w:val="003A287E"/>
    <w:rsid w:val="003B010D"/>
    <w:rsid w:val="003C42C1"/>
    <w:rsid w:val="003D42EF"/>
    <w:rsid w:val="003D4B03"/>
    <w:rsid w:val="003D749B"/>
    <w:rsid w:val="003F049D"/>
    <w:rsid w:val="003F30C7"/>
    <w:rsid w:val="00402D1F"/>
    <w:rsid w:val="0041268B"/>
    <w:rsid w:val="00413A82"/>
    <w:rsid w:val="004249C7"/>
    <w:rsid w:val="004265DE"/>
    <w:rsid w:val="00437561"/>
    <w:rsid w:val="0044657B"/>
    <w:rsid w:val="00450F5F"/>
    <w:rsid w:val="00450FE9"/>
    <w:rsid w:val="00460627"/>
    <w:rsid w:val="004661FA"/>
    <w:rsid w:val="00467AF0"/>
    <w:rsid w:val="0047181B"/>
    <w:rsid w:val="00471A3F"/>
    <w:rsid w:val="004726B3"/>
    <w:rsid w:val="00485B4C"/>
    <w:rsid w:val="00486229"/>
    <w:rsid w:val="004953FE"/>
    <w:rsid w:val="004A15CB"/>
    <w:rsid w:val="004B44FB"/>
    <w:rsid w:val="004B71E0"/>
    <w:rsid w:val="004D02A5"/>
    <w:rsid w:val="004D12EA"/>
    <w:rsid w:val="004D3838"/>
    <w:rsid w:val="004D54A0"/>
    <w:rsid w:val="004E20B6"/>
    <w:rsid w:val="004E43D3"/>
    <w:rsid w:val="004F2DBF"/>
    <w:rsid w:val="004F32C4"/>
    <w:rsid w:val="00501886"/>
    <w:rsid w:val="005030CC"/>
    <w:rsid w:val="00503F40"/>
    <w:rsid w:val="005104EC"/>
    <w:rsid w:val="0051235A"/>
    <w:rsid w:val="005179CC"/>
    <w:rsid w:val="005277C6"/>
    <w:rsid w:val="00531A2D"/>
    <w:rsid w:val="00532F4F"/>
    <w:rsid w:val="00542987"/>
    <w:rsid w:val="005443A6"/>
    <w:rsid w:val="005565E4"/>
    <w:rsid w:val="0056594A"/>
    <w:rsid w:val="005713E5"/>
    <w:rsid w:val="00571669"/>
    <w:rsid w:val="00571EE5"/>
    <w:rsid w:val="005741C8"/>
    <w:rsid w:val="005747DF"/>
    <w:rsid w:val="005865C9"/>
    <w:rsid w:val="0059633F"/>
    <w:rsid w:val="005A0FE4"/>
    <w:rsid w:val="005A1766"/>
    <w:rsid w:val="005A203B"/>
    <w:rsid w:val="005B457D"/>
    <w:rsid w:val="005B4936"/>
    <w:rsid w:val="005B7FDC"/>
    <w:rsid w:val="005C1A6D"/>
    <w:rsid w:val="005C4AD7"/>
    <w:rsid w:val="005C6ED2"/>
    <w:rsid w:val="005C7F72"/>
    <w:rsid w:val="005D297A"/>
    <w:rsid w:val="005D32BE"/>
    <w:rsid w:val="005D7E4D"/>
    <w:rsid w:val="00602915"/>
    <w:rsid w:val="00604488"/>
    <w:rsid w:val="00604A5E"/>
    <w:rsid w:val="00606D9B"/>
    <w:rsid w:val="00610F66"/>
    <w:rsid w:val="0061149F"/>
    <w:rsid w:val="00617F82"/>
    <w:rsid w:val="00620721"/>
    <w:rsid w:val="006210A6"/>
    <w:rsid w:val="00635FC0"/>
    <w:rsid w:val="00637DDA"/>
    <w:rsid w:val="00651647"/>
    <w:rsid w:val="006544E8"/>
    <w:rsid w:val="006608E2"/>
    <w:rsid w:val="00664238"/>
    <w:rsid w:val="00667DEC"/>
    <w:rsid w:val="00667DF7"/>
    <w:rsid w:val="00670CAB"/>
    <w:rsid w:val="006728BE"/>
    <w:rsid w:val="00677FEE"/>
    <w:rsid w:val="00693A55"/>
    <w:rsid w:val="006A214C"/>
    <w:rsid w:val="006A5F93"/>
    <w:rsid w:val="006B186C"/>
    <w:rsid w:val="006B632E"/>
    <w:rsid w:val="006C1FC1"/>
    <w:rsid w:val="006C3E9B"/>
    <w:rsid w:val="006E6DFE"/>
    <w:rsid w:val="006F29F5"/>
    <w:rsid w:val="006F5100"/>
    <w:rsid w:val="006F51FB"/>
    <w:rsid w:val="006F6432"/>
    <w:rsid w:val="00703546"/>
    <w:rsid w:val="0070736E"/>
    <w:rsid w:val="007134C1"/>
    <w:rsid w:val="0071470B"/>
    <w:rsid w:val="00723556"/>
    <w:rsid w:val="00727641"/>
    <w:rsid w:val="00740C03"/>
    <w:rsid w:val="0074226B"/>
    <w:rsid w:val="00751C70"/>
    <w:rsid w:val="00752F1E"/>
    <w:rsid w:val="00755728"/>
    <w:rsid w:val="00767322"/>
    <w:rsid w:val="00773F8D"/>
    <w:rsid w:val="00775204"/>
    <w:rsid w:val="00781F97"/>
    <w:rsid w:val="007823EB"/>
    <w:rsid w:val="00783A46"/>
    <w:rsid w:val="00784997"/>
    <w:rsid w:val="0079054D"/>
    <w:rsid w:val="00795A9B"/>
    <w:rsid w:val="00796389"/>
    <w:rsid w:val="00797DA6"/>
    <w:rsid w:val="007A5A43"/>
    <w:rsid w:val="007B212B"/>
    <w:rsid w:val="007B2A0D"/>
    <w:rsid w:val="007B3259"/>
    <w:rsid w:val="007D13A4"/>
    <w:rsid w:val="007D7A00"/>
    <w:rsid w:val="007F1616"/>
    <w:rsid w:val="007F4DF2"/>
    <w:rsid w:val="00806013"/>
    <w:rsid w:val="00817D41"/>
    <w:rsid w:val="00823D0F"/>
    <w:rsid w:val="00827C50"/>
    <w:rsid w:val="0083550D"/>
    <w:rsid w:val="00841BEA"/>
    <w:rsid w:val="008445ED"/>
    <w:rsid w:val="00861ACF"/>
    <w:rsid w:val="008913B9"/>
    <w:rsid w:val="00894887"/>
    <w:rsid w:val="00894E7A"/>
    <w:rsid w:val="008951FF"/>
    <w:rsid w:val="008A0372"/>
    <w:rsid w:val="008A170D"/>
    <w:rsid w:val="008A4001"/>
    <w:rsid w:val="008A6EB5"/>
    <w:rsid w:val="008D2609"/>
    <w:rsid w:val="008D3B96"/>
    <w:rsid w:val="008E01E8"/>
    <w:rsid w:val="008E0FE1"/>
    <w:rsid w:val="008E1FEF"/>
    <w:rsid w:val="008E5740"/>
    <w:rsid w:val="009018A4"/>
    <w:rsid w:val="009129F9"/>
    <w:rsid w:val="0092472D"/>
    <w:rsid w:val="0092545A"/>
    <w:rsid w:val="00926A94"/>
    <w:rsid w:val="00954035"/>
    <w:rsid w:val="009548DC"/>
    <w:rsid w:val="00955038"/>
    <w:rsid w:val="00962352"/>
    <w:rsid w:val="009644FB"/>
    <w:rsid w:val="00967767"/>
    <w:rsid w:val="009756DD"/>
    <w:rsid w:val="0098298C"/>
    <w:rsid w:val="00986E03"/>
    <w:rsid w:val="009949DF"/>
    <w:rsid w:val="00996FC1"/>
    <w:rsid w:val="009A0416"/>
    <w:rsid w:val="009A32A3"/>
    <w:rsid w:val="009A5835"/>
    <w:rsid w:val="009A7A51"/>
    <w:rsid w:val="009C479D"/>
    <w:rsid w:val="009D2DB0"/>
    <w:rsid w:val="009D3C52"/>
    <w:rsid w:val="009D7992"/>
    <w:rsid w:val="009E5844"/>
    <w:rsid w:val="009E6B9D"/>
    <w:rsid w:val="009F1FEB"/>
    <w:rsid w:val="009F4CE0"/>
    <w:rsid w:val="00A06B31"/>
    <w:rsid w:val="00A11F91"/>
    <w:rsid w:val="00A12BD1"/>
    <w:rsid w:val="00A16B0B"/>
    <w:rsid w:val="00A24F01"/>
    <w:rsid w:val="00A3358D"/>
    <w:rsid w:val="00A35FFB"/>
    <w:rsid w:val="00A55B94"/>
    <w:rsid w:val="00A612FE"/>
    <w:rsid w:val="00A66E47"/>
    <w:rsid w:val="00A71BA1"/>
    <w:rsid w:val="00A73A50"/>
    <w:rsid w:val="00A74319"/>
    <w:rsid w:val="00A9656C"/>
    <w:rsid w:val="00AB1B5D"/>
    <w:rsid w:val="00AC60DF"/>
    <w:rsid w:val="00AC63A5"/>
    <w:rsid w:val="00AD437E"/>
    <w:rsid w:val="00AE327C"/>
    <w:rsid w:val="00AE3845"/>
    <w:rsid w:val="00AE7136"/>
    <w:rsid w:val="00AF613F"/>
    <w:rsid w:val="00B01DD4"/>
    <w:rsid w:val="00B10B63"/>
    <w:rsid w:val="00B12FE3"/>
    <w:rsid w:val="00B149A4"/>
    <w:rsid w:val="00B17E92"/>
    <w:rsid w:val="00B246D9"/>
    <w:rsid w:val="00B250DA"/>
    <w:rsid w:val="00B25B20"/>
    <w:rsid w:val="00B27985"/>
    <w:rsid w:val="00B30B1E"/>
    <w:rsid w:val="00B319FC"/>
    <w:rsid w:val="00B41D0E"/>
    <w:rsid w:val="00B46F7B"/>
    <w:rsid w:val="00B55155"/>
    <w:rsid w:val="00B5633D"/>
    <w:rsid w:val="00B72754"/>
    <w:rsid w:val="00B81A05"/>
    <w:rsid w:val="00B82303"/>
    <w:rsid w:val="00B84712"/>
    <w:rsid w:val="00B87ADB"/>
    <w:rsid w:val="00B90C3F"/>
    <w:rsid w:val="00B91D6F"/>
    <w:rsid w:val="00B9541D"/>
    <w:rsid w:val="00B96E43"/>
    <w:rsid w:val="00BA1148"/>
    <w:rsid w:val="00BA2038"/>
    <w:rsid w:val="00BE13A5"/>
    <w:rsid w:val="00BE3CFF"/>
    <w:rsid w:val="00BF3F94"/>
    <w:rsid w:val="00C002F8"/>
    <w:rsid w:val="00C21FA7"/>
    <w:rsid w:val="00C374E2"/>
    <w:rsid w:val="00C451AE"/>
    <w:rsid w:val="00C5152A"/>
    <w:rsid w:val="00C567C2"/>
    <w:rsid w:val="00C573EA"/>
    <w:rsid w:val="00C62F31"/>
    <w:rsid w:val="00C639C7"/>
    <w:rsid w:val="00C845DC"/>
    <w:rsid w:val="00C87777"/>
    <w:rsid w:val="00C92379"/>
    <w:rsid w:val="00C97F0B"/>
    <w:rsid w:val="00CB46C3"/>
    <w:rsid w:val="00CC740F"/>
    <w:rsid w:val="00CD0DB7"/>
    <w:rsid w:val="00CD3723"/>
    <w:rsid w:val="00CE36E1"/>
    <w:rsid w:val="00CE3FD0"/>
    <w:rsid w:val="00CE5A3E"/>
    <w:rsid w:val="00CF013D"/>
    <w:rsid w:val="00CF448C"/>
    <w:rsid w:val="00D101CE"/>
    <w:rsid w:val="00D11D43"/>
    <w:rsid w:val="00D15A1D"/>
    <w:rsid w:val="00D23AD9"/>
    <w:rsid w:val="00D30DC0"/>
    <w:rsid w:val="00D37813"/>
    <w:rsid w:val="00D43073"/>
    <w:rsid w:val="00D50C33"/>
    <w:rsid w:val="00D60F44"/>
    <w:rsid w:val="00D61ABE"/>
    <w:rsid w:val="00D80ECE"/>
    <w:rsid w:val="00D81C93"/>
    <w:rsid w:val="00D95A17"/>
    <w:rsid w:val="00DA1630"/>
    <w:rsid w:val="00DA6688"/>
    <w:rsid w:val="00DA7E37"/>
    <w:rsid w:val="00DB1799"/>
    <w:rsid w:val="00DB2144"/>
    <w:rsid w:val="00DB58B2"/>
    <w:rsid w:val="00DB64D3"/>
    <w:rsid w:val="00DC0A03"/>
    <w:rsid w:val="00DC10CC"/>
    <w:rsid w:val="00DD47A0"/>
    <w:rsid w:val="00DE60D1"/>
    <w:rsid w:val="00DE6578"/>
    <w:rsid w:val="00DE7854"/>
    <w:rsid w:val="00E020C3"/>
    <w:rsid w:val="00E044FE"/>
    <w:rsid w:val="00E0647F"/>
    <w:rsid w:val="00E215F1"/>
    <w:rsid w:val="00E32CF2"/>
    <w:rsid w:val="00E35D37"/>
    <w:rsid w:val="00E47275"/>
    <w:rsid w:val="00E524B6"/>
    <w:rsid w:val="00E621C7"/>
    <w:rsid w:val="00E638F6"/>
    <w:rsid w:val="00E6640B"/>
    <w:rsid w:val="00E86FAC"/>
    <w:rsid w:val="00EB056C"/>
    <w:rsid w:val="00EC0FD1"/>
    <w:rsid w:val="00EC26BB"/>
    <w:rsid w:val="00ED1AFE"/>
    <w:rsid w:val="00ED6EA4"/>
    <w:rsid w:val="00EE7A65"/>
    <w:rsid w:val="00EF5514"/>
    <w:rsid w:val="00EF629B"/>
    <w:rsid w:val="00F009D1"/>
    <w:rsid w:val="00F03405"/>
    <w:rsid w:val="00F06335"/>
    <w:rsid w:val="00F0753D"/>
    <w:rsid w:val="00F1211A"/>
    <w:rsid w:val="00F3230B"/>
    <w:rsid w:val="00F344DF"/>
    <w:rsid w:val="00F42C7A"/>
    <w:rsid w:val="00F44B17"/>
    <w:rsid w:val="00F56347"/>
    <w:rsid w:val="00F6038F"/>
    <w:rsid w:val="00F67D5A"/>
    <w:rsid w:val="00F70F38"/>
    <w:rsid w:val="00F76489"/>
    <w:rsid w:val="00F84272"/>
    <w:rsid w:val="00F856BB"/>
    <w:rsid w:val="00F87B14"/>
    <w:rsid w:val="00F87E42"/>
    <w:rsid w:val="00F916BB"/>
    <w:rsid w:val="00F92CC2"/>
    <w:rsid w:val="00FA3DA5"/>
    <w:rsid w:val="00FA6C06"/>
    <w:rsid w:val="00FB03C0"/>
    <w:rsid w:val="00FB4FDE"/>
    <w:rsid w:val="00FB5800"/>
    <w:rsid w:val="00FC10F0"/>
    <w:rsid w:val="00FC2606"/>
    <w:rsid w:val="00FD3D8E"/>
    <w:rsid w:val="00FE3A2B"/>
    <w:rsid w:val="00FE6199"/>
    <w:rsid w:val="00FF0CA2"/>
    <w:rsid w:val="00FF1494"/>
    <w:rsid w:val="00FF2FCA"/>
    <w:rsid w:val="2577FB24"/>
    <w:rsid w:val="3BA705CC"/>
    <w:rsid w:val="3C83B43A"/>
    <w:rsid w:val="447FDA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B332A"/>
  <w15:chartTrackingRefBased/>
  <w15:docId w15:val="{73D30AF9-E792-4B61-9C12-4F59A057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72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372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7282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7282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7282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7282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7282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7282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7282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7282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37282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7282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7282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7282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7282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7282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7282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72825"/>
    <w:rPr>
      <w:rFonts w:eastAsiaTheme="majorEastAsia" w:cstheme="majorBidi"/>
      <w:color w:val="272727" w:themeColor="text1" w:themeTint="D8"/>
    </w:rPr>
  </w:style>
  <w:style w:type="paragraph" w:styleId="Nzev">
    <w:name w:val="Title"/>
    <w:basedOn w:val="Normln"/>
    <w:next w:val="Normln"/>
    <w:link w:val="NzevChar"/>
    <w:uiPriority w:val="10"/>
    <w:qFormat/>
    <w:rsid w:val="00372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7282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7282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7282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72825"/>
    <w:pPr>
      <w:spacing w:before="160"/>
      <w:jc w:val="center"/>
    </w:pPr>
    <w:rPr>
      <w:i/>
      <w:iCs/>
      <w:color w:val="404040" w:themeColor="text1" w:themeTint="BF"/>
    </w:rPr>
  </w:style>
  <w:style w:type="character" w:customStyle="1" w:styleId="CittChar">
    <w:name w:val="Citát Char"/>
    <w:basedOn w:val="Standardnpsmoodstavce"/>
    <w:link w:val="Citt"/>
    <w:uiPriority w:val="29"/>
    <w:rsid w:val="00372825"/>
    <w:rPr>
      <w:i/>
      <w:iCs/>
      <w:color w:val="404040" w:themeColor="text1" w:themeTint="BF"/>
    </w:rPr>
  </w:style>
  <w:style w:type="paragraph" w:styleId="Odstavecseseznamem">
    <w:name w:val="List Paragraph"/>
    <w:basedOn w:val="Normln"/>
    <w:uiPriority w:val="34"/>
    <w:qFormat/>
    <w:rsid w:val="00372825"/>
    <w:pPr>
      <w:ind w:left="720"/>
      <w:contextualSpacing/>
    </w:pPr>
  </w:style>
  <w:style w:type="character" w:styleId="Zdraznnintenzivn">
    <w:name w:val="Intense Emphasis"/>
    <w:basedOn w:val="Standardnpsmoodstavce"/>
    <w:uiPriority w:val="21"/>
    <w:qFormat/>
    <w:rsid w:val="00372825"/>
    <w:rPr>
      <w:i/>
      <w:iCs/>
      <w:color w:val="0F4761" w:themeColor="accent1" w:themeShade="BF"/>
    </w:rPr>
  </w:style>
  <w:style w:type="paragraph" w:styleId="Vrazncitt">
    <w:name w:val="Intense Quote"/>
    <w:basedOn w:val="Normln"/>
    <w:next w:val="Normln"/>
    <w:link w:val="VrazncittChar"/>
    <w:uiPriority w:val="30"/>
    <w:qFormat/>
    <w:rsid w:val="00372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72825"/>
    <w:rPr>
      <w:i/>
      <w:iCs/>
      <w:color w:val="0F4761" w:themeColor="accent1" w:themeShade="BF"/>
    </w:rPr>
  </w:style>
  <w:style w:type="character" w:styleId="Odkazintenzivn">
    <w:name w:val="Intense Reference"/>
    <w:basedOn w:val="Standardnpsmoodstavce"/>
    <w:uiPriority w:val="32"/>
    <w:qFormat/>
    <w:rsid w:val="00372825"/>
    <w:rPr>
      <w:b/>
      <w:bCs/>
      <w:smallCaps/>
      <w:color w:val="0F4761" w:themeColor="accent1" w:themeShade="BF"/>
      <w:spacing w:val="5"/>
    </w:rPr>
  </w:style>
  <w:style w:type="paragraph" w:styleId="Zhlav">
    <w:name w:val="header"/>
    <w:basedOn w:val="Normln"/>
    <w:link w:val="ZhlavChar"/>
    <w:uiPriority w:val="99"/>
    <w:unhideWhenUsed/>
    <w:rsid w:val="00372825"/>
    <w:pPr>
      <w:tabs>
        <w:tab w:val="center" w:pos="4680"/>
        <w:tab w:val="right" w:pos="9360"/>
      </w:tabs>
      <w:spacing w:after="0" w:line="240" w:lineRule="auto"/>
    </w:pPr>
    <w:rPr>
      <w:kern w:val="0"/>
      <w:sz w:val="22"/>
      <w:szCs w:val="22"/>
      <w:lang w:val="en-US" w:eastAsia="en-US"/>
      <w14:ligatures w14:val="none"/>
    </w:rPr>
  </w:style>
  <w:style w:type="character" w:customStyle="1" w:styleId="ZhlavChar">
    <w:name w:val="Záhlaví Char"/>
    <w:basedOn w:val="Standardnpsmoodstavce"/>
    <w:link w:val="Zhlav"/>
    <w:uiPriority w:val="99"/>
    <w:rsid w:val="00372825"/>
    <w:rPr>
      <w:kern w:val="0"/>
      <w:sz w:val="22"/>
      <w:szCs w:val="22"/>
      <w:lang w:val="en-US" w:eastAsia="en-US"/>
      <w14:ligatures w14:val="none"/>
    </w:rPr>
  </w:style>
  <w:style w:type="paragraph" w:styleId="Zpat">
    <w:name w:val="footer"/>
    <w:basedOn w:val="Normln"/>
    <w:link w:val="ZpatChar"/>
    <w:uiPriority w:val="99"/>
    <w:unhideWhenUsed/>
    <w:rsid w:val="00372825"/>
    <w:pPr>
      <w:tabs>
        <w:tab w:val="center" w:pos="4680"/>
        <w:tab w:val="right" w:pos="9360"/>
      </w:tabs>
      <w:spacing w:after="0" w:line="240" w:lineRule="auto"/>
    </w:pPr>
    <w:rPr>
      <w:kern w:val="0"/>
      <w:sz w:val="22"/>
      <w:szCs w:val="22"/>
      <w:lang w:val="en-US" w:eastAsia="en-US"/>
      <w14:ligatures w14:val="none"/>
    </w:rPr>
  </w:style>
  <w:style w:type="character" w:customStyle="1" w:styleId="ZpatChar">
    <w:name w:val="Zápatí Char"/>
    <w:basedOn w:val="Standardnpsmoodstavce"/>
    <w:link w:val="Zpat"/>
    <w:uiPriority w:val="99"/>
    <w:rsid w:val="00372825"/>
    <w:rPr>
      <w:kern w:val="0"/>
      <w:sz w:val="22"/>
      <w:szCs w:val="22"/>
      <w:lang w:val="en-US" w:eastAsia="en-US"/>
      <w14:ligatures w14:val="none"/>
    </w:rPr>
  </w:style>
  <w:style w:type="character" w:styleId="slostrnky">
    <w:name w:val="page number"/>
    <w:basedOn w:val="Standardnpsmoodstavce"/>
    <w:uiPriority w:val="99"/>
    <w:semiHidden/>
    <w:unhideWhenUsed/>
    <w:rsid w:val="00372825"/>
  </w:style>
  <w:style w:type="character" w:styleId="Hypertextovodkaz">
    <w:name w:val="Hyperlink"/>
    <w:basedOn w:val="Standardnpsmoodstavce"/>
    <w:uiPriority w:val="99"/>
    <w:unhideWhenUsed/>
    <w:rsid w:val="00372825"/>
    <w:rPr>
      <w:color w:val="467886" w:themeColor="hyperlink"/>
      <w:u w:val="single"/>
    </w:rPr>
  </w:style>
  <w:style w:type="character" w:styleId="Nzevknihy">
    <w:name w:val="Book Title"/>
    <w:basedOn w:val="Standardnpsmoodstavce"/>
    <w:uiPriority w:val="33"/>
    <w:qFormat/>
    <w:rsid w:val="00031551"/>
    <w:rPr>
      <w:b/>
      <w:bCs/>
      <w:i/>
      <w:iCs/>
      <w:spacing w:val="5"/>
    </w:rPr>
  </w:style>
  <w:style w:type="paragraph" w:styleId="Titulek">
    <w:name w:val="caption"/>
    <w:basedOn w:val="Normln"/>
    <w:next w:val="Normln"/>
    <w:uiPriority w:val="35"/>
    <w:semiHidden/>
    <w:unhideWhenUsed/>
    <w:qFormat/>
    <w:rsid w:val="00031551"/>
    <w:pPr>
      <w:spacing w:after="200" w:line="240" w:lineRule="auto"/>
    </w:pPr>
    <w:rPr>
      <w:i/>
      <w:iCs/>
      <w:color w:val="0E2841" w:themeColor="text2"/>
      <w:sz w:val="18"/>
      <w:szCs w:val="18"/>
    </w:rPr>
  </w:style>
  <w:style w:type="character" w:styleId="Zdraznn">
    <w:name w:val="Emphasis"/>
    <w:basedOn w:val="Standardnpsmoodstavce"/>
    <w:uiPriority w:val="20"/>
    <w:qFormat/>
    <w:rsid w:val="00031551"/>
    <w:rPr>
      <w:i/>
      <w:iCs/>
    </w:rPr>
  </w:style>
  <w:style w:type="paragraph" w:styleId="Bezmezer">
    <w:name w:val="No Spacing"/>
    <w:uiPriority w:val="1"/>
    <w:qFormat/>
    <w:rsid w:val="00031551"/>
    <w:pPr>
      <w:spacing w:after="0" w:line="240" w:lineRule="auto"/>
    </w:pPr>
  </w:style>
  <w:style w:type="character" w:styleId="Siln">
    <w:name w:val="Strong"/>
    <w:basedOn w:val="Standardnpsmoodstavce"/>
    <w:uiPriority w:val="22"/>
    <w:qFormat/>
    <w:rsid w:val="00031551"/>
    <w:rPr>
      <w:b/>
      <w:bCs/>
    </w:rPr>
  </w:style>
  <w:style w:type="character" w:styleId="Zdraznnjemn">
    <w:name w:val="Subtle Emphasis"/>
    <w:basedOn w:val="Standardnpsmoodstavce"/>
    <w:uiPriority w:val="19"/>
    <w:qFormat/>
    <w:rsid w:val="00031551"/>
    <w:rPr>
      <w:i/>
      <w:iCs/>
      <w:color w:val="404040" w:themeColor="text1" w:themeTint="BF"/>
    </w:rPr>
  </w:style>
  <w:style w:type="character" w:styleId="Odkazjemn">
    <w:name w:val="Subtle Reference"/>
    <w:basedOn w:val="Standardnpsmoodstavce"/>
    <w:uiPriority w:val="31"/>
    <w:qFormat/>
    <w:rsid w:val="00031551"/>
    <w:rPr>
      <w:smallCaps/>
      <w:color w:val="5A5A5A" w:themeColor="text1" w:themeTint="A5"/>
    </w:rPr>
  </w:style>
  <w:style w:type="paragraph" w:styleId="Nadpisobsahu">
    <w:name w:val="TOC Heading"/>
    <w:basedOn w:val="Nadpis1"/>
    <w:next w:val="Normln"/>
    <w:uiPriority w:val="39"/>
    <w:semiHidden/>
    <w:unhideWhenUsed/>
    <w:qFormat/>
    <w:rsid w:val="00031551"/>
    <w:pPr>
      <w:spacing w:before="240" w:after="0"/>
      <w:outlineLvl w:val="9"/>
    </w:pPr>
    <w:rPr>
      <w:sz w:val="32"/>
      <w:szCs w:val="32"/>
    </w:rPr>
  </w:style>
  <w:style w:type="character" w:styleId="Odkaznakoment">
    <w:name w:val="annotation reference"/>
    <w:basedOn w:val="Standardnpsmoodstavce"/>
    <w:uiPriority w:val="99"/>
    <w:semiHidden/>
    <w:unhideWhenUsed/>
    <w:rsid w:val="009D2DB0"/>
    <w:rPr>
      <w:sz w:val="16"/>
      <w:szCs w:val="16"/>
    </w:rPr>
  </w:style>
  <w:style w:type="paragraph" w:styleId="Textkomente">
    <w:name w:val="annotation text"/>
    <w:basedOn w:val="Normln"/>
    <w:link w:val="TextkomenteChar"/>
    <w:uiPriority w:val="99"/>
    <w:unhideWhenUsed/>
    <w:rsid w:val="009D2DB0"/>
    <w:pPr>
      <w:spacing w:line="240" w:lineRule="auto"/>
    </w:pPr>
    <w:rPr>
      <w:sz w:val="20"/>
      <w:szCs w:val="20"/>
    </w:rPr>
  </w:style>
  <w:style w:type="character" w:customStyle="1" w:styleId="TextkomenteChar">
    <w:name w:val="Text komentáře Char"/>
    <w:basedOn w:val="Standardnpsmoodstavce"/>
    <w:link w:val="Textkomente"/>
    <w:uiPriority w:val="99"/>
    <w:rsid w:val="009D2DB0"/>
    <w:rPr>
      <w:sz w:val="20"/>
      <w:szCs w:val="20"/>
    </w:rPr>
  </w:style>
  <w:style w:type="paragraph" w:styleId="Pedmtkomente">
    <w:name w:val="annotation subject"/>
    <w:basedOn w:val="Textkomente"/>
    <w:next w:val="Textkomente"/>
    <w:link w:val="PedmtkomenteChar"/>
    <w:uiPriority w:val="99"/>
    <w:semiHidden/>
    <w:unhideWhenUsed/>
    <w:rsid w:val="009D2DB0"/>
    <w:rPr>
      <w:b/>
      <w:bCs/>
    </w:rPr>
  </w:style>
  <w:style w:type="character" w:customStyle="1" w:styleId="PedmtkomenteChar">
    <w:name w:val="Předmět komentáře Char"/>
    <w:basedOn w:val="TextkomenteChar"/>
    <w:link w:val="Pedmtkomente"/>
    <w:uiPriority w:val="99"/>
    <w:semiHidden/>
    <w:rsid w:val="009D2DB0"/>
    <w:rPr>
      <w:b/>
      <w:bCs/>
      <w:sz w:val="20"/>
      <w:szCs w:val="20"/>
    </w:rPr>
  </w:style>
  <w:style w:type="character" w:styleId="Zmnka">
    <w:name w:val="Mention"/>
    <w:basedOn w:val="Standardnpsmoodstavce"/>
    <w:uiPriority w:val="99"/>
    <w:unhideWhenUsed/>
    <w:rsid w:val="0024695C"/>
    <w:rPr>
      <w:color w:val="2B579A"/>
      <w:shd w:val="clear" w:color="auto" w:fill="E1DFDD"/>
    </w:rPr>
  </w:style>
  <w:style w:type="character" w:styleId="Nevyeenzmnka">
    <w:name w:val="Unresolved Mention"/>
    <w:basedOn w:val="Standardnpsmoodstavce"/>
    <w:uiPriority w:val="99"/>
    <w:semiHidden/>
    <w:unhideWhenUsed/>
    <w:rsid w:val="00FF2FCA"/>
    <w:rPr>
      <w:color w:val="605E5C"/>
      <w:shd w:val="clear" w:color="auto" w:fill="E1DFDD"/>
    </w:rPr>
  </w:style>
  <w:style w:type="character" w:styleId="Sledovanodkaz">
    <w:name w:val="FollowedHyperlink"/>
    <w:basedOn w:val="Standardnpsmoodstavce"/>
    <w:uiPriority w:val="99"/>
    <w:semiHidden/>
    <w:unhideWhenUsed/>
    <w:rsid w:val="00610F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health.harvard.edu/diseases-and-conditions/gum-disease-and-the-connection-to-heart-disease"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jdh.adha.org/content/jdenthyg/83/3/111.full.pdf"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who.int/news-room/fact-sheets/detail/oral-healt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dental.columbia.edu/news/cdm-researcher-finds-link-between-oral-health-and-dementia" TargetMode="External"/><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hyperlink" Target="https://www.nia.nih.gov/news/large-study-links-gum-disease-dementia"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professional.heart.org/en/guidelines-statements/periodontal-disease-and-atherosclerovascular-disease-a-scientificcir0000000000001390"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bd2086-6134-418c-9367-62001be9aa67" xsi:nil="true"/>
    <lcf76f155ced4ddcb4097134ff3c332f xmlns="ada008ef-8cfb-47f9-9461-b0920b1dce2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0B04B331D4BE43945BF64F7B7D52E1" ma:contentTypeVersion="11" ma:contentTypeDescription="Create a new document." ma:contentTypeScope="" ma:versionID="16520c98fe71488ab2032a21ebb7ffe7">
  <xsd:schema xmlns:xsd="http://www.w3.org/2001/XMLSchema" xmlns:xs="http://www.w3.org/2001/XMLSchema" xmlns:p="http://schemas.microsoft.com/office/2006/metadata/properties" xmlns:ns2="ada008ef-8cfb-47f9-9461-b0920b1dce26" xmlns:ns3="0fbd2086-6134-418c-9367-62001be9aa67" targetNamespace="http://schemas.microsoft.com/office/2006/metadata/properties" ma:root="true" ma:fieldsID="158be58123acfbe900b1347d8bfcc1ed" ns2:_="" ns3:_="">
    <xsd:import namespace="ada008ef-8cfb-47f9-9461-b0920b1dce26"/>
    <xsd:import namespace="0fbd2086-6134-418c-9367-62001be9a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008ef-8cfb-47f9-9461-b0920b1dc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35fffe7-b06c-453a-be03-e786737911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bd2086-6134-418c-9367-62001be9aa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7af07f-bcc6-4770-ae2b-e6ea352b2a15}" ma:internalName="TaxCatchAll" ma:showField="CatchAllData" ma:web="0fbd2086-6134-418c-9367-62001be9a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301091-3DCA-497F-91DC-050171664E76}">
  <ds:schemaRefs>
    <ds:schemaRef ds:uri="http://schemas.microsoft.com/office/2006/metadata/properties"/>
    <ds:schemaRef ds:uri="http://schemas.microsoft.com/office/infopath/2007/PartnerControls"/>
    <ds:schemaRef ds:uri="0fbd2086-6134-418c-9367-62001be9aa67"/>
    <ds:schemaRef ds:uri="ada008ef-8cfb-47f9-9461-b0920b1dce26"/>
  </ds:schemaRefs>
</ds:datastoreItem>
</file>

<file path=customXml/itemProps2.xml><?xml version="1.0" encoding="utf-8"?>
<ds:datastoreItem xmlns:ds="http://schemas.openxmlformats.org/officeDocument/2006/customXml" ds:itemID="{A2559F60-6345-4F9F-ACE3-49393E38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008ef-8cfb-47f9-9461-b0920b1dce26"/>
    <ds:schemaRef ds:uri="0fbd2086-6134-418c-9367-62001be9a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CA36A6-62F1-41E6-82ED-AFAADDF5BC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2227</Words>
  <Characters>13143</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Dyson</dc:creator>
  <cp:keywords/>
  <dc:description/>
  <cp:lastModifiedBy>Svetozár Plesník</cp:lastModifiedBy>
  <cp:revision>3</cp:revision>
  <dcterms:created xsi:type="dcterms:W3CDTF">2026-09-01T10:25:00Z</dcterms:created>
  <dcterms:modified xsi:type="dcterms:W3CDTF">2026-09-01T10:28:00Z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0x0101007C0B04B331D4BE43945BF64F7B7D52E1</vt:lpwstr>
  </property>
  <property fmtid="{D5CDD505-2E9C-101B-9397-08002B2CF9AE}" pid="3" name="docLang">
    <vt:lpwstr>en</vt:lpwstr>
  </property>
  <property fmtid="{D5CDD505-2E9C-101B-9397-08002B2CF9AE}" pid="4" name="MediaServiceImageTags">
    <vt:lpwstr/>
  </property>
  <property fmtid="{D5CDD505-2E9C-101B-9397-08002B2CF9AE}" pid="5" name="MSIP_Label_4b0daab4-b646-43ae-ac6e-8cb22112916e_Enabled">
    <vt:lpwstr>true</vt:lpwstr>
  </property>
  <property fmtid="{D5CDD505-2E9C-101B-9397-08002B2CF9AE}" pid="6" name="MSIP_Label_4b0daab4-b646-43ae-ac6e-8cb22112916e_SetDate">
    <vt:lpwstr>2026-08-20T11:47:23Z</vt:lpwstr>
  </property>
  <property fmtid="{D5CDD505-2E9C-101B-9397-08002B2CF9AE}" pid="7" name="MSIP_Label_4b0daab4-b646-43ae-ac6e-8cb22112916e_Method">
    <vt:lpwstr>Privileged</vt:lpwstr>
  </property>
  <property fmtid="{D5CDD505-2E9C-101B-9397-08002B2CF9AE}" pid="8" name="MSIP_Label_4b0daab4-b646-43ae-ac6e-8cb22112916e_Name">
    <vt:lpwstr>4b0daab4-b646-43ae-ac6e-8cb22112916e</vt:lpwstr>
  </property>
  <property fmtid="{D5CDD505-2E9C-101B-9397-08002B2CF9AE}" pid="9" name="MSIP_Label_4b0daab4-b646-43ae-ac6e-8cb22112916e_SiteId">
    <vt:lpwstr>b6e8236b-ceb2-401d-9169-2917d0b07d48</vt:lpwstr>
  </property>
  <property fmtid="{D5CDD505-2E9C-101B-9397-08002B2CF9AE}" pid="10" name="MSIP_Label_4b0daab4-b646-43ae-ac6e-8cb22112916e_ActionId">
    <vt:lpwstr>288d1109-d709-4ac6-895e-21bbd3f94383</vt:lpwstr>
  </property>
  <property fmtid="{D5CDD505-2E9C-101B-9397-08002B2CF9AE}" pid="11" name="MSIP_Label_4b0daab4-b646-43ae-ac6e-8cb22112916e_ContentBits">
    <vt:lpwstr>0</vt:lpwstr>
  </property>
  <property fmtid="{D5CDD505-2E9C-101B-9397-08002B2CF9AE}" pid="12" name="MSIP_Label_4b0daab4-b646-43ae-ac6e-8cb22112916e_Tag">
    <vt:lpwstr>50, 0, 1, 1</vt:lpwstr>
  </property>
</Properties>
</file>