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53C49" w14:textId="77777777" w:rsidR="005454F3" w:rsidRDefault="00000000" w:rsidP="007169EF">
      <w:pPr>
        <w:pStyle w:val="Nadpis1"/>
      </w:pPr>
      <w:r>
        <w:rPr>
          <w:noProof/>
        </w:rPr>
        <mc:AlternateContent>
          <mc:Choice Requires="wpg">
            <w:drawing>
              <wp:anchor distT="0" distB="0" distL="114300" distR="114300" simplePos="0" relativeHeight="251658240" behindDoc="0" locked="0" layoutInCell="1" allowOverlap="1" wp14:anchorId="446B29A6" wp14:editId="5E29A091">
                <wp:simplePos x="0" y="0"/>
                <wp:positionH relativeFrom="page">
                  <wp:posOffset>0</wp:posOffset>
                </wp:positionH>
                <wp:positionV relativeFrom="page">
                  <wp:posOffset>0</wp:posOffset>
                </wp:positionV>
                <wp:extent cx="7560005" cy="10692003"/>
                <wp:effectExtent l="0" t="0" r="0" b="0"/>
                <wp:wrapTopAndBottom/>
                <wp:docPr id="12557" name="Group 12557"/>
                <wp:cNvGraphicFramePr/>
                <a:graphic xmlns:a="http://schemas.openxmlformats.org/drawingml/2006/main">
                  <a:graphicData uri="http://schemas.microsoft.com/office/word/2010/wordprocessingGroup">
                    <wpg:wgp>
                      <wpg:cNvGrpSpPr/>
                      <wpg:grpSpPr>
                        <a:xfrm>
                          <a:off x="0" y="0"/>
                          <a:ext cx="7560005" cy="10692003"/>
                          <a:chOff x="0" y="0"/>
                          <a:chExt cx="7560005" cy="10692003"/>
                        </a:xfrm>
                      </wpg:grpSpPr>
                      <pic:pic xmlns:pic="http://schemas.openxmlformats.org/drawingml/2006/picture">
                        <pic:nvPicPr>
                          <pic:cNvPr id="13924" name="Picture 13924"/>
                          <pic:cNvPicPr/>
                        </pic:nvPicPr>
                        <pic:blipFill>
                          <a:blip r:embed="rId6"/>
                          <a:stretch>
                            <a:fillRect/>
                          </a:stretch>
                        </pic:blipFill>
                        <pic:spPr>
                          <a:xfrm>
                            <a:off x="0" y="0"/>
                            <a:ext cx="7543800" cy="10664952"/>
                          </a:xfrm>
                          <a:prstGeom prst="rect">
                            <a:avLst/>
                          </a:prstGeom>
                        </pic:spPr>
                      </pic:pic>
                      <wps:wsp>
                        <wps:cNvPr id="10817" name="Rectangle 10817"/>
                        <wps:cNvSpPr/>
                        <wps:spPr>
                          <a:xfrm>
                            <a:off x="5531922" y="528427"/>
                            <a:ext cx="234656" cy="460112"/>
                          </a:xfrm>
                          <a:prstGeom prst="rect">
                            <a:avLst/>
                          </a:prstGeom>
                          <a:ln>
                            <a:noFill/>
                          </a:ln>
                        </wps:spPr>
                        <wps:txbx>
                          <w:txbxContent>
                            <w:p w14:paraId="47B1DC21" w14:textId="77777777" w:rsidR="005454F3" w:rsidRDefault="00000000">
                              <w:r>
                                <w:rPr>
                                  <w:color w:val="FFFFFF"/>
                                  <w:w w:val="122"/>
                                  <w:sz w:val="45"/>
                                </w:rPr>
                                <w:t>#</w:t>
                              </w:r>
                            </w:p>
                          </w:txbxContent>
                        </wps:txbx>
                        <wps:bodyPr horzOverflow="overflow" vert="horz" lIns="0" tIns="0" rIns="0" bIns="0" rtlCol="0">
                          <a:noAutofit/>
                        </wps:bodyPr>
                      </wps:wsp>
                      <wps:wsp>
                        <wps:cNvPr id="10818" name="Rectangle 10818"/>
                        <wps:cNvSpPr/>
                        <wps:spPr>
                          <a:xfrm>
                            <a:off x="5708356" y="528427"/>
                            <a:ext cx="1925947" cy="460112"/>
                          </a:xfrm>
                          <a:prstGeom prst="rect">
                            <a:avLst/>
                          </a:prstGeom>
                          <a:ln>
                            <a:noFill/>
                          </a:ln>
                        </wps:spPr>
                        <wps:txbx>
                          <w:txbxContent>
                            <w:p w14:paraId="51EE3C29" w14:textId="77777777" w:rsidR="005454F3" w:rsidRDefault="00000000">
                              <w:r>
                                <w:rPr>
                                  <w:color w:val="FFFFFF"/>
                                  <w:w w:val="98"/>
                                  <w:sz w:val="45"/>
                                </w:rPr>
                                <w:t>VisitDresden</w:t>
                              </w:r>
                            </w:p>
                          </w:txbxContent>
                        </wps:txbx>
                        <wps:bodyPr horzOverflow="overflow" vert="horz" lIns="0" tIns="0" rIns="0" bIns="0" rtlCol="0">
                          <a:noAutofit/>
                        </wps:bodyPr>
                      </wps:wsp>
                      <wps:wsp>
                        <wps:cNvPr id="14443" name="Shape 14443"/>
                        <wps:cNvSpPr/>
                        <wps:spPr>
                          <a:xfrm>
                            <a:off x="5459591" y="371158"/>
                            <a:ext cx="2100415" cy="4324350"/>
                          </a:xfrm>
                          <a:custGeom>
                            <a:avLst/>
                            <a:gdLst/>
                            <a:ahLst/>
                            <a:cxnLst/>
                            <a:rect l="0" t="0" r="0" b="0"/>
                            <a:pathLst>
                              <a:path w="2100415" h="4324350">
                                <a:moveTo>
                                  <a:pt x="0" y="0"/>
                                </a:moveTo>
                                <a:lnTo>
                                  <a:pt x="2100415" y="0"/>
                                </a:lnTo>
                                <a:lnTo>
                                  <a:pt x="2100415" y="4324350"/>
                                </a:lnTo>
                                <a:lnTo>
                                  <a:pt x="0" y="43243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 name="Rectangle 11"/>
                        <wps:cNvSpPr/>
                        <wps:spPr>
                          <a:xfrm rot="-5399999">
                            <a:off x="4867081" y="1825486"/>
                            <a:ext cx="3348207" cy="786025"/>
                          </a:xfrm>
                          <a:prstGeom prst="rect">
                            <a:avLst/>
                          </a:prstGeom>
                          <a:ln>
                            <a:noFill/>
                          </a:ln>
                        </wps:spPr>
                        <wps:txbx>
                          <w:txbxContent>
                            <w:p w14:paraId="41131251" w14:textId="77777777" w:rsidR="005454F3" w:rsidRDefault="00000000">
                              <w:r>
                                <w:rPr>
                                  <w:b/>
                                  <w:color w:val="FFEA00"/>
                                  <w:sz w:val="73"/>
                                </w:rPr>
                                <w:t>HIGHLIGHTS</w:t>
                              </w:r>
                            </w:p>
                          </w:txbxContent>
                        </wps:txbx>
                        <wps:bodyPr horzOverflow="overflow" vert="horz" lIns="0" tIns="0" rIns="0" bIns="0" rtlCol="0">
                          <a:noAutofit/>
                        </wps:bodyPr>
                      </wps:wsp>
                      <wps:wsp>
                        <wps:cNvPr id="14446" name="Shape 14446"/>
                        <wps:cNvSpPr/>
                        <wps:spPr>
                          <a:xfrm>
                            <a:off x="4423728" y="0"/>
                            <a:ext cx="3136278" cy="2184959"/>
                          </a:xfrm>
                          <a:custGeom>
                            <a:avLst/>
                            <a:gdLst/>
                            <a:ahLst/>
                            <a:cxnLst/>
                            <a:rect l="0" t="0" r="0" b="0"/>
                            <a:pathLst>
                              <a:path w="3136278" h="2184959">
                                <a:moveTo>
                                  <a:pt x="0" y="0"/>
                                </a:moveTo>
                                <a:lnTo>
                                  <a:pt x="3136278" y="0"/>
                                </a:lnTo>
                                <a:lnTo>
                                  <a:pt x="3136278" y="2184959"/>
                                </a:lnTo>
                                <a:lnTo>
                                  <a:pt x="0" y="21849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16" name="Rectangle 10816"/>
                        <wps:cNvSpPr/>
                        <wps:spPr>
                          <a:xfrm>
                            <a:off x="5756170" y="865208"/>
                            <a:ext cx="1858080" cy="460112"/>
                          </a:xfrm>
                          <a:prstGeom prst="rect">
                            <a:avLst/>
                          </a:prstGeom>
                          <a:ln>
                            <a:noFill/>
                          </a:ln>
                        </wps:spPr>
                        <wps:txbx>
                          <w:txbxContent>
                            <w:p w14:paraId="4360A8D9" w14:textId="77777777" w:rsidR="005454F3" w:rsidRDefault="00000000">
                              <w:r>
                                <w:rPr>
                                  <w:color w:val="FFFFFF"/>
                                  <w:w w:val="99"/>
                                  <w:sz w:val="45"/>
                                </w:rPr>
                                <w:t>sdenElbland</w:t>
                              </w:r>
                            </w:p>
                          </w:txbxContent>
                        </wps:txbx>
                        <wps:bodyPr horzOverflow="overflow" vert="horz" lIns="0" tIns="0" rIns="0" bIns="0" rtlCol="0">
                          <a:noAutofit/>
                        </wps:bodyPr>
                      </wps:wsp>
                      <wps:wsp>
                        <wps:cNvPr id="10813" name="Rectangle 10813"/>
                        <wps:cNvSpPr/>
                        <wps:spPr>
                          <a:xfrm>
                            <a:off x="5183626" y="865208"/>
                            <a:ext cx="234656" cy="460112"/>
                          </a:xfrm>
                          <a:prstGeom prst="rect">
                            <a:avLst/>
                          </a:prstGeom>
                          <a:ln>
                            <a:noFill/>
                          </a:ln>
                        </wps:spPr>
                        <wps:txbx>
                          <w:txbxContent>
                            <w:p w14:paraId="52D1F706" w14:textId="77777777" w:rsidR="005454F3" w:rsidRDefault="00000000">
                              <w:r>
                                <w:rPr>
                                  <w:color w:val="FFFFFF"/>
                                  <w:w w:val="122"/>
                                  <w:sz w:val="45"/>
                                </w:rPr>
                                <w:t>#</w:t>
                              </w:r>
                            </w:p>
                          </w:txbxContent>
                        </wps:txbx>
                        <wps:bodyPr horzOverflow="overflow" vert="horz" lIns="0" tIns="0" rIns="0" bIns="0" rtlCol="0">
                          <a:noAutofit/>
                        </wps:bodyPr>
                      </wps:wsp>
                      <wps:wsp>
                        <wps:cNvPr id="10815" name="Rectangle 10815"/>
                        <wps:cNvSpPr/>
                        <wps:spPr>
                          <a:xfrm>
                            <a:off x="5360059" y="865208"/>
                            <a:ext cx="529894" cy="460112"/>
                          </a:xfrm>
                          <a:prstGeom prst="rect">
                            <a:avLst/>
                          </a:prstGeom>
                          <a:ln>
                            <a:noFill/>
                          </a:ln>
                        </wps:spPr>
                        <wps:txbx>
                          <w:txbxContent>
                            <w:p w14:paraId="4F2F248E" w14:textId="77777777" w:rsidR="005454F3" w:rsidRDefault="00000000">
                              <w:r>
                                <w:rPr>
                                  <w:color w:val="FFFFFF"/>
                                  <w:w w:val="95"/>
                                  <w:sz w:val="45"/>
                                </w:rPr>
                                <w:t>Dre</w:t>
                              </w:r>
                            </w:p>
                          </w:txbxContent>
                        </wps:txbx>
                        <wps:bodyPr horzOverflow="overflow" vert="horz" lIns="0" tIns="0" rIns="0" bIns="0" rtlCol="0">
                          <a:noAutofit/>
                        </wps:bodyPr>
                      </wps:wsp>
                      <wps:wsp>
                        <wps:cNvPr id="14451" name="Shape 14451"/>
                        <wps:cNvSpPr/>
                        <wps:spPr>
                          <a:xfrm>
                            <a:off x="5821757" y="239014"/>
                            <a:ext cx="1738249" cy="3079750"/>
                          </a:xfrm>
                          <a:custGeom>
                            <a:avLst/>
                            <a:gdLst/>
                            <a:ahLst/>
                            <a:cxnLst/>
                            <a:rect l="0" t="0" r="0" b="0"/>
                            <a:pathLst>
                              <a:path w="1738249" h="3079750">
                                <a:moveTo>
                                  <a:pt x="0" y="0"/>
                                </a:moveTo>
                                <a:lnTo>
                                  <a:pt x="1738249" y="0"/>
                                </a:lnTo>
                                <a:lnTo>
                                  <a:pt x="1738249" y="3079750"/>
                                </a:lnTo>
                                <a:lnTo>
                                  <a:pt x="0" y="30797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 name="Rectangle 15"/>
                        <wps:cNvSpPr/>
                        <wps:spPr>
                          <a:xfrm rot="-5399999">
                            <a:off x="6415183" y="1324248"/>
                            <a:ext cx="1300323" cy="786025"/>
                          </a:xfrm>
                          <a:prstGeom prst="rect">
                            <a:avLst/>
                          </a:prstGeom>
                          <a:ln>
                            <a:noFill/>
                          </a:ln>
                        </wps:spPr>
                        <wps:txbx>
                          <w:txbxContent>
                            <w:p w14:paraId="5BC4367E" w14:textId="77777777" w:rsidR="005454F3" w:rsidRDefault="00000000">
                              <w:r>
                                <w:rPr>
                                  <w:b/>
                                  <w:color w:val="FFFFFF"/>
                                  <w:sz w:val="73"/>
                                </w:rPr>
                                <w:t>2027</w:t>
                              </w:r>
                            </w:p>
                          </w:txbxContent>
                        </wps:txbx>
                        <wps:bodyPr horzOverflow="overflow" vert="horz" lIns="0" tIns="0" rIns="0" bIns="0" rtlCol="0">
                          <a:noAutofit/>
                        </wps:bodyPr>
                      </wps:wsp>
                      <wps:wsp>
                        <wps:cNvPr id="14454" name="Shape 14454"/>
                        <wps:cNvSpPr/>
                        <wps:spPr>
                          <a:xfrm>
                            <a:off x="492660" y="6984658"/>
                            <a:ext cx="6807199" cy="2736850"/>
                          </a:xfrm>
                          <a:custGeom>
                            <a:avLst/>
                            <a:gdLst/>
                            <a:ahLst/>
                            <a:cxnLst/>
                            <a:rect l="0" t="0" r="0" b="0"/>
                            <a:pathLst>
                              <a:path w="6807199" h="2736850">
                                <a:moveTo>
                                  <a:pt x="0" y="0"/>
                                </a:moveTo>
                                <a:lnTo>
                                  <a:pt x="6807199" y="0"/>
                                </a:lnTo>
                                <a:lnTo>
                                  <a:pt x="6807199" y="2736850"/>
                                </a:lnTo>
                                <a:lnTo>
                                  <a:pt x="0" y="27368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 name="Rectangle 17"/>
                        <wps:cNvSpPr/>
                        <wps:spPr>
                          <a:xfrm>
                            <a:off x="840195" y="7089368"/>
                            <a:ext cx="632399" cy="363326"/>
                          </a:xfrm>
                          <a:prstGeom prst="rect">
                            <a:avLst/>
                          </a:prstGeom>
                          <a:ln>
                            <a:noFill/>
                          </a:ln>
                        </wps:spPr>
                        <wps:txbx>
                          <w:txbxContent>
                            <w:p w14:paraId="62F9F86C" w14:textId="77777777" w:rsidR="005454F3" w:rsidRDefault="00000000">
                              <w:r>
                                <w:rPr>
                                  <w:rFonts w:ascii="Garamond" w:eastAsia="Garamond" w:hAnsi="Garamond" w:cs="Garamond"/>
                                  <w:b/>
                                  <w:i/>
                                  <w:color w:val="FFFFFF"/>
                                  <w:sz w:val="36"/>
                                </w:rPr>
                                <w:t>2027</w:t>
                              </w:r>
                            </w:p>
                          </w:txbxContent>
                        </wps:txbx>
                        <wps:bodyPr horzOverflow="overflow" vert="horz" lIns="0" tIns="0" rIns="0" bIns="0" rtlCol="0">
                          <a:noAutofit/>
                        </wps:bodyPr>
                      </wps:wsp>
                      <wps:wsp>
                        <wps:cNvPr id="18" name="Rectangle 18"/>
                        <wps:cNvSpPr/>
                        <wps:spPr>
                          <a:xfrm>
                            <a:off x="1315683" y="7084110"/>
                            <a:ext cx="76010" cy="381568"/>
                          </a:xfrm>
                          <a:prstGeom prst="rect">
                            <a:avLst/>
                          </a:prstGeom>
                          <a:ln>
                            <a:noFill/>
                          </a:ln>
                        </wps:spPr>
                        <wps:txbx>
                          <w:txbxContent>
                            <w:p w14:paraId="1280B736" w14:textId="77777777" w:rsidR="005454F3" w:rsidRDefault="00000000">
                              <w:r>
                                <w:rPr>
                                  <w:rFonts w:ascii="Garamond" w:eastAsia="Garamond" w:hAnsi="Garamond" w:cs="Garamond"/>
                                  <w:i/>
                                  <w:color w:val="FFFFFF"/>
                                  <w:sz w:val="36"/>
                                </w:rPr>
                                <w:t xml:space="preserve"> </w:t>
                              </w:r>
                            </w:p>
                          </w:txbxContent>
                        </wps:txbx>
                        <wps:bodyPr horzOverflow="overflow" vert="horz" lIns="0" tIns="0" rIns="0" bIns="0" rtlCol="0">
                          <a:noAutofit/>
                        </wps:bodyPr>
                      </wps:wsp>
                      <wps:wsp>
                        <wps:cNvPr id="19" name="Rectangle 19"/>
                        <wps:cNvSpPr/>
                        <wps:spPr>
                          <a:xfrm>
                            <a:off x="1372823" y="7153985"/>
                            <a:ext cx="5801776" cy="254378"/>
                          </a:xfrm>
                          <a:prstGeom prst="rect">
                            <a:avLst/>
                          </a:prstGeom>
                          <a:ln>
                            <a:noFill/>
                          </a:ln>
                        </wps:spPr>
                        <wps:txbx>
                          <w:txbxContent>
                            <w:p w14:paraId="1DD6E4CF" w14:textId="77777777" w:rsidR="005454F3" w:rsidRDefault="00000000">
                              <w:r>
                                <w:rPr>
                                  <w:rFonts w:ascii="Garamond" w:eastAsia="Garamond" w:hAnsi="Garamond" w:cs="Garamond"/>
                                  <w:i/>
                                  <w:color w:val="FFFFFF"/>
                                  <w:sz w:val="36"/>
                                  <w:vertAlign w:val="subscript"/>
                                </w:rPr>
                                <w:t xml:space="preserve">is marked by anniversaries. The Old Masters Picture Gallery is celebrating the </w:t>
                              </w:r>
                            </w:p>
                          </w:txbxContent>
                        </wps:txbx>
                        <wps:bodyPr horzOverflow="overflow" vert="horz" lIns="0" tIns="0" rIns="0" bIns="0" rtlCol="0">
                          <a:noAutofit/>
                        </wps:bodyPr>
                      </wps:wsp>
                      <wps:wsp>
                        <wps:cNvPr id="10698" name="Rectangle 10698"/>
                        <wps:cNvSpPr/>
                        <wps:spPr>
                          <a:xfrm>
                            <a:off x="5735050" y="7089368"/>
                            <a:ext cx="474299" cy="363326"/>
                          </a:xfrm>
                          <a:prstGeom prst="rect">
                            <a:avLst/>
                          </a:prstGeom>
                          <a:ln>
                            <a:noFill/>
                          </a:ln>
                        </wps:spPr>
                        <wps:txbx>
                          <w:txbxContent>
                            <w:p w14:paraId="29260659" w14:textId="77777777" w:rsidR="005454F3" w:rsidRDefault="00000000">
                              <w:r>
                                <w:rPr>
                                  <w:rFonts w:ascii="Garamond" w:eastAsia="Garamond" w:hAnsi="Garamond" w:cs="Garamond"/>
                                  <w:b/>
                                  <w:i/>
                                  <w:color w:val="FFFFFF"/>
                                  <w:sz w:val="36"/>
                                </w:rPr>
                                <w:t>450</w:t>
                              </w:r>
                            </w:p>
                          </w:txbxContent>
                        </wps:txbx>
                        <wps:bodyPr horzOverflow="overflow" vert="horz" lIns="0" tIns="0" rIns="0" bIns="0" rtlCol="0">
                          <a:noAutofit/>
                        </wps:bodyPr>
                      </wps:wsp>
                      <wps:wsp>
                        <wps:cNvPr id="10699" name="Rectangle 10699"/>
                        <wps:cNvSpPr/>
                        <wps:spPr>
                          <a:xfrm>
                            <a:off x="6091666" y="7089368"/>
                            <a:ext cx="1467257" cy="363326"/>
                          </a:xfrm>
                          <a:prstGeom prst="rect">
                            <a:avLst/>
                          </a:prstGeom>
                          <a:ln>
                            <a:noFill/>
                          </a:ln>
                        </wps:spPr>
                        <wps:txbx>
                          <w:txbxContent>
                            <w:p w14:paraId="2D93029D" w14:textId="77777777" w:rsidR="005454F3" w:rsidRDefault="00000000">
                              <w:r>
                                <w:rPr>
                                  <w:rFonts w:ascii="Garamond" w:eastAsia="Garamond" w:hAnsi="Garamond" w:cs="Garamond"/>
                                  <w:b/>
                                  <w:i/>
                                  <w:color w:val="FFFFFF"/>
                                  <w:sz w:val="36"/>
                                </w:rPr>
                                <w:t xml:space="preserve">th birthday </w:t>
                              </w:r>
                            </w:p>
                          </w:txbxContent>
                        </wps:txbx>
                        <wps:bodyPr horzOverflow="overflow" vert="horz" lIns="0" tIns="0" rIns="0" bIns="0" rtlCol="0">
                          <a:noAutofit/>
                        </wps:bodyPr>
                      </wps:wsp>
                      <wps:wsp>
                        <wps:cNvPr id="21" name="Rectangle 21"/>
                        <wps:cNvSpPr/>
                        <wps:spPr>
                          <a:xfrm>
                            <a:off x="793860" y="7368716"/>
                            <a:ext cx="2620169" cy="363326"/>
                          </a:xfrm>
                          <a:prstGeom prst="rect">
                            <a:avLst/>
                          </a:prstGeom>
                          <a:ln>
                            <a:noFill/>
                          </a:ln>
                        </wps:spPr>
                        <wps:txbx>
                          <w:txbxContent>
                            <w:p w14:paraId="28980292" w14:textId="77777777" w:rsidR="005454F3" w:rsidRDefault="00000000">
                              <w:r>
                                <w:rPr>
                                  <w:rFonts w:ascii="Garamond" w:eastAsia="Garamond" w:hAnsi="Garamond" w:cs="Garamond"/>
                                  <w:b/>
                                  <w:i/>
                                  <w:color w:val="FFFFFF"/>
                                  <w:sz w:val="36"/>
                                </w:rPr>
                                <w:t xml:space="preserve">of Peter Paul Rubens </w:t>
                              </w:r>
                            </w:p>
                          </w:txbxContent>
                        </wps:txbx>
                        <wps:bodyPr horzOverflow="overflow" vert="horz" lIns="0" tIns="0" rIns="0" bIns="0" rtlCol="0">
                          <a:noAutofit/>
                        </wps:bodyPr>
                      </wps:wsp>
                      <wps:wsp>
                        <wps:cNvPr id="22" name="Rectangle 22"/>
                        <wps:cNvSpPr/>
                        <wps:spPr>
                          <a:xfrm>
                            <a:off x="2763987" y="7433385"/>
                            <a:ext cx="2244409" cy="254378"/>
                          </a:xfrm>
                          <a:prstGeom prst="rect">
                            <a:avLst/>
                          </a:prstGeom>
                          <a:ln>
                            <a:noFill/>
                          </a:ln>
                        </wps:spPr>
                        <wps:txbx>
                          <w:txbxContent>
                            <w:p w14:paraId="341C3A58" w14:textId="77777777" w:rsidR="005454F3" w:rsidRDefault="00000000">
                              <w:r>
                                <w:rPr>
                                  <w:rFonts w:ascii="Garamond" w:eastAsia="Garamond" w:hAnsi="Garamond" w:cs="Garamond"/>
                                  <w:i/>
                                  <w:color w:val="FFFFFF"/>
                                  <w:sz w:val="24"/>
                                </w:rPr>
                                <w:t xml:space="preserve">with a special exhibition. The </w:t>
                              </w:r>
                            </w:p>
                          </w:txbxContent>
                        </wps:txbx>
                        <wps:bodyPr horzOverflow="overflow" vert="horz" lIns="0" tIns="0" rIns="0" bIns="0" rtlCol="0">
                          <a:noAutofit/>
                        </wps:bodyPr>
                      </wps:wsp>
                      <wps:wsp>
                        <wps:cNvPr id="10700" name="Rectangle 10700"/>
                        <wps:cNvSpPr/>
                        <wps:spPr>
                          <a:xfrm>
                            <a:off x="4451491" y="7368768"/>
                            <a:ext cx="474299" cy="363326"/>
                          </a:xfrm>
                          <a:prstGeom prst="rect">
                            <a:avLst/>
                          </a:prstGeom>
                          <a:ln>
                            <a:noFill/>
                          </a:ln>
                        </wps:spPr>
                        <wps:txbx>
                          <w:txbxContent>
                            <w:p w14:paraId="5665F7B8" w14:textId="77777777" w:rsidR="005454F3" w:rsidRDefault="00000000">
                              <w:r>
                                <w:rPr>
                                  <w:rFonts w:ascii="Garamond" w:eastAsia="Garamond" w:hAnsi="Garamond" w:cs="Garamond"/>
                                  <w:b/>
                                  <w:i/>
                                  <w:color w:val="FFFFFF"/>
                                  <w:sz w:val="36"/>
                                </w:rPr>
                                <w:t>200</w:t>
                              </w:r>
                            </w:p>
                          </w:txbxContent>
                        </wps:txbx>
                        <wps:bodyPr horzOverflow="overflow" vert="horz" lIns="0" tIns="0" rIns="0" bIns="0" rtlCol="0">
                          <a:noAutofit/>
                        </wps:bodyPr>
                      </wps:wsp>
                      <wps:wsp>
                        <wps:cNvPr id="10701" name="Rectangle 10701"/>
                        <wps:cNvSpPr/>
                        <wps:spPr>
                          <a:xfrm>
                            <a:off x="4808107" y="7368768"/>
                            <a:ext cx="3174401" cy="363326"/>
                          </a:xfrm>
                          <a:prstGeom prst="rect">
                            <a:avLst/>
                          </a:prstGeom>
                          <a:ln>
                            <a:noFill/>
                          </a:ln>
                        </wps:spPr>
                        <wps:txbx>
                          <w:txbxContent>
                            <w:p w14:paraId="5E3442A9" w14:textId="77777777" w:rsidR="005454F3" w:rsidRDefault="00000000">
                              <w:r>
                                <w:rPr>
                                  <w:rFonts w:ascii="Garamond" w:eastAsia="Garamond" w:hAnsi="Garamond" w:cs="Garamond"/>
                                  <w:b/>
                                  <w:i/>
                                  <w:color w:val="FFFFFF"/>
                                  <w:sz w:val="36"/>
                                </w:rPr>
                                <w:t xml:space="preserve">th anniversary of Ludwig </w:t>
                              </w:r>
                            </w:p>
                          </w:txbxContent>
                        </wps:txbx>
                        <wps:bodyPr horzOverflow="overflow" vert="horz" lIns="0" tIns="0" rIns="0" bIns="0" rtlCol="0">
                          <a:noAutofit/>
                        </wps:bodyPr>
                      </wps:wsp>
                      <wps:wsp>
                        <wps:cNvPr id="24" name="Rectangle 24"/>
                        <wps:cNvSpPr/>
                        <wps:spPr>
                          <a:xfrm>
                            <a:off x="842583" y="7648117"/>
                            <a:ext cx="2721110" cy="363326"/>
                          </a:xfrm>
                          <a:prstGeom prst="rect">
                            <a:avLst/>
                          </a:prstGeom>
                          <a:ln>
                            <a:noFill/>
                          </a:ln>
                        </wps:spPr>
                        <wps:txbx>
                          <w:txbxContent>
                            <w:p w14:paraId="6E1EA68D" w14:textId="77777777" w:rsidR="005454F3" w:rsidRDefault="00000000">
                              <w:r>
                                <w:rPr>
                                  <w:rFonts w:ascii="Garamond" w:eastAsia="Garamond" w:hAnsi="Garamond" w:cs="Garamond"/>
                                  <w:b/>
                                  <w:i/>
                                  <w:color w:val="FFFFFF"/>
                                  <w:sz w:val="36"/>
                                </w:rPr>
                                <w:t>van Beethoven's death</w:t>
                              </w:r>
                            </w:p>
                          </w:txbxContent>
                        </wps:txbx>
                        <wps:bodyPr horzOverflow="overflow" vert="horz" lIns="0" tIns="0" rIns="0" bIns="0" rtlCol="0">
                          <a:noAutofit/>
                        </wps:bodyPr>
                      </wps:wsp>
                      <wps:wsp>
                        <wps:cNvPr id="25" name="Rectangle 25"/>
                        <wps:cNvSpPr/>
                        <wps:spPr>
                          <a:xfrm>
                            <a:off x="2888415" y="7712785"/>
                            <a:ext cx="4635506" cy="254378"/>
                          </a:xfrm>
                          <a:prstGeom prst="rect">
                            <a:avLst/>
                          </a:prstGeom>
                          <a:ln>
                            <a:noFill/>
                          </a:ln>
                        </wps:spPr>
                        <wps:txbx>
                          <w:txbxContent>
                            <w:p w14:paraId="74D71F12" w14:textId="77777777" w:rsidR="005454F3" w:rsidRDefault="00000000">
                              <w:r>
                                <w:rPr>
                                  <w:rFonts w:ascii="Garamond" w:eastAsia="Garamond" w:hAnsi="Garamond" w:cs="Garamond"/>
                                  <w:i/>
                                  <w:color w:val="FFFFFF"/>
                                  <w:sz w:val="24"/>
                                </w:rPr>
                                <w:t xml:space="preserve">, on the other hand, is the occasion for numerous concerts. The </w:t>
                              </w:r>
                            </w:p>
                          </w:txbxContent>
                        </wps:txbx>
                        <wps:bodyPr horzOverflow="overflow" vert="horz" lIns="0" tIns="0" rIns="0" bIns="0" rtlCol="0">
                          <a:noAutofit/>
                        </wps:bodyPr>
                      </wps:wsp>
                      <wps:wsp>
                        <wps:cNvPr id="26" name="Rectangle 26"/>
                        <wps:cNvSpPr/>
                        <wps:spPr>
                          <a:xfrm>
                            <a:off x="6373745" y="7648168"/>
                            <a:ext cx="1092105" cy="363326"/>
                          </a:xfrm>
                          <a:prstGeom prst="rect">
                            <a:avLst/>
                          </a:prstGeom>
                          <a:ln>
                            <a:noFill/>
                          </a:ln>
                        </wps:spPr>
                        <wps:txbx>
                          <w:txbxContent>
                            <w:p w14:paraId="7239012E" w14:textId="77777777" w:rsidR="005454F3" w:rsidRDefault="00000000">
                              <w:r>
                                <w:rPr>
                                  <w:rFonts w:ascii="Garamond" w:eastAsia="Garamond" w:hAnsi="Garamond" w:cs="Garamond"/>
                                  <w:b/>
                                  <w:i/>
                                  <w:color w:val="FFFFFF"/>
                                  <w:sz w:val="36"/>
                                </w:rPr>
                                <w:t xml:space="preserve">Dresden </w:t>
                              </w:r>
                            </w:p>
                          </w:txbxContent>
                        </wps:txbx>
                        <wps:bodyPr horzOverflow="overflow" vert="horz" lIns="0" tIns="0" rIns="0" bIns="0" rtlCol="0">
                          <a:noAutofit/>
                        </wps:bodyPr>
                      </wps:wsp>
                      <wps:wsp>
                        <wps:cNvPr id="27" name="Rectangle 27"/>
                        <wps:cNvSpPr/>
                        <wps:spPr>
                          <a:xfrm>
                            <a:off x="767102" y="7927517"/>
                            <a:ext cx="1749404" cy="363326"/>
                          </a:xfrm>
                          <a:prstGeom prst="rect">
                            <a:avLst/>
                          </a:prstGeom>
                          <a:ln>
                            <a:noFill/>
                          </a:ln>
                        </wps:spPr>
                        <wps:txbx>
                          <w:txbxContent>
                            <w:p w14:paraId="69337A94" w14:textId="77777777" w:rsidR="005454F3" w:rsidRDefault="00000000">
                              <w:r>
                                <w:rPr>
                                  <w:rFonts w:ascii="Garamond" w:eastAsia="Garamond" w:hAnsi="Garamond" w:cs="Garamond"/>
                                  <w:b/>
                                  <w:i/>
                                  <w:color w:val="FFFFFF"/>
                                  <w:sz w:val="36"/>
                                </w:rPr>
                                <w:t>Music Festival</w:t>
                              </w:r>
                            </w:p>
                          </w:txbxContent>
                        </wps:txbx>
                        <wps:bodyPr horzOverflow="overflow" vert="horz" lIns="0" tIns="0" rIns="0" bIns="0" rtlCol="0">
                          <a:noAutofit/>
                        </wps:bodyPr>
                      </wps:wsp>
                      <wps:wsp>
                        <wps:cNvPr id="28" name="Rectangle 28"/>
                        <wps:cNvSpPr/>
                        <wps:spPr>
                          <a:xfrm>
                            <a:off x="2082543" y="7992185"/>
                            <a:ext cx="4224690" cy="254378"/>
                          </a:xfrm>
                          <a:prstGeom prst="rect">
                            <a:avLst/>
                          </a:prstGeom>
                          <a:ln>
                            <a:noFill/>
                          </a:ln>
                        </wps:spPr>
                        <wps:txbx>
                          <w:txbxContent>
                            <w:p w14:paraId="4F69472C" w14:textId="77777777" w:rsidR="005454F3" w:rsidRDefault="00000000">
                              <w:r>
                                <w:rPr>
                                  <w:rFonts w:ascii="Garamond" w:eastAsia="Garamond" w:hAnsi="Garamond" w:cs="Garamond"/>
                                  <w:i/>
                                  <w:color w:val="FFFFFF"/>
                                  <w:sz w:val="24"/>
                                </w:rPr>
                                <w:t xml:space="preserve"> enjoys an excellent reputation and, on the occasion of its </w:t>
                              </w:r>
                            </w:p>
                          </w:txbxContent>
                        </wps:txbx>
                        <wps:bodyPr horzOverflow="overflow" vert="horz" lIns="0" tIns="0" rIns="0" bIns="0" rtlCol="0">
                          <a:noAutofit/>
                        </wps:bodyPr>
                      </wps:wsp>
                      <wps:wsp>
                        <wps:cNvPr id="10703" name="Rectangle 10703"/>
                        <wps:cNvSpPr/>
                        <wps:spPr>
                          <a:xfrm>
                            <a:off x="5496710" y="7927568"/>
                            <a:ext cx="1795011" cy="363326"/>
                          </a:xfrm>
                          <a:prstGeom prst="rect">
                            <a:avLst/>
                          </a:prstGeom>
                          <a:ln>
                            <a:noFill/>
                          </a:ln>
                        </wps:spPr>
                        <wps:txbx>
                          <w:txbxContent>
                            <w:p w14:paraId="5FEDFE22" w14:textId="77777777" w:rsidR="005454F3" w:rsidRDefault="00000000">
                              <w:r>
                                <w:rPr>
                                  <w:rFonts w:ascii="Garamond" w:eastAsia="Garamond" w:hAnsi="Garamond" w:cs="Garamond"/>
                                  <w:b/>
                                  <w:i/>
                                  <w:color w:val="FFFFFF"/>
                                  <w:sz w:val="36"/>
                                </w:rPr>
                                <w:t>th anniversary</w:t>
                              </w:r>
                            </w:p>
                          </w:txbxContent>
                        </wps:txbx>
                        <wps:bodyPr horzOverflow="overflow" vert="horz" lIns="0" tIns="0" rIns="0" bIns="0" rtlCol="0">
                          <a:noAutofit/>
                        </wps:bodyPr>
                      </wps:wsp>
                      <wps:wsp>
                        <wps:cNvPr id="10702" name="Rectangle 10702"/>
                        <wps:cNvSpPr/>
                        <wps:spPr>
                          <a:xfrm>
                            <a:off x="5258966" y="7927568"/>
                            <a:ext cx="316200" cy="363326"/>
                          </a:xfrm>
                          <a:prstGeom prst="rect">
                            <a:avLst/>
                          </a:prstGeom>
                          <a:ln>
                            <a:noFill/>
                          </a:ln>
                        </wps:spPr>
                        <wps:txbx>
                          <w:txbxContent>
                            <w:p w14:paraId="25BBE0E2" w14:textId="77777777" w:rsidR="005454F3" w:rsidRDefault="00000000">
                              <w:r>
                                <w:rPr>
                                  <w:rFonts w:ascii="Garamond" w:eastAsia="Garamond" w:hAnsi="Garamond" w:cs="Garamond"/>
                                  <w:b/>
                                  <w:i/>
                                  <w:color w:val="FFFFFF"/>
                                  <w:sz w:val="36"/>
                                </w:rPr>
                                <w:t>50</w:t>
                              </w:r>
                            </w:p>
                          </w:txbxContent>
                        </wps:txbx>
                        <wps:bodyPr horzOverflow="overflow" vert="horz" lIns="0" tIns="0" rIns="0" bIns="0" rtlCol="0">
                          <a:noAutofit/>
                        </wps:bodyPr>
                      </wps:wsp>
                      <wps:wsp>
                        <wps:cNvPr id="30" name="Rectangle 30"/>
                        <wps:cNvSpPr/>
                        <wps:spPr>
                          <a:xfrm>
                            <a:off x="6846330" y="7992185"/>
                            <a:ext cx="441261" cy="254378"/>
                          </a:xfrm>
                          <a:prstGeom prst="rect">
                            <a:avLst/>
                          </a:prstGeom>
                          <a:ln>
                            <a:noFill/>
                          </a:ln>
                        </wps:spPr>
                        <wps:txbx>
                          <w:txbxContent>
                            <w:p w14:paraId="5EBD8FA7" w14:textId="77777777" w:rsidR="005454F3" w:rsidRDefault="00000000">
                              <w:r>
                                <w:rPr>
                                  <w:rFonts w:ascii="Garamond" w:eastAsia="Garamond" w:hAnsi="Garamond" w:cs="Garamond"/>
                                  <w:i/>
                                  <w:color w:val="FFFFFF"/>
                                  <w:sz w:val="24"/>
                                </w:rPr>
                                <w:t xml:space="preserve">, will </w:t>
                              </w:r>
                            </w:p>
                          </w:txbxContent>
                        </wps:txbx>
                        <wps:bodyPr horzOverflow="overflow" vert="horz" lIns="0" tIns="0" rIns="0" bIns="0" rtlCol="0">
                          <a:noAutofit/>
                        </wps:bodyPr>
                      </wps:wsp>
                      <wps:wsp>
                        <wps:cNvPr id="31" name="Rectangle 31"/>
                        <wps:cNvSpPr/>
                        <wps:spPr>
                          <a:xfrm>
                            <a:off x="806414" y="8271535"/>
                            <a:ext cx="8474431" cy="254378"/>
                          </a:xfrm>
                          <a:prstGeom prst="rect">
                            <a:avLst/>
                          </a:prstGeom>
                          <a:ln>
                            <a:noFill/>
                          </a:ln>
                        </wps:spPr>
                        <wps:txbx>
                          <w:txbxContent>
                            <w:p w14:paraId="206AD2CB" w14:textId="77777777" w:rsidR="005454F3" w:rsidRDefault="00000000">
                              <w:r>
                                <w:rPr>
                                  <w:rFonts w:ascii="Garamond" w:eastAsia="Garamond" w:hAnsi="Garamond" w:cs="Garamond"/>
                                  <w:i/>
                                  <w:color w:val="FFFFFF"/>
                                  <w:sz w:val="24"/>
                                </w:rPr>
                                <w:t xml:space="preserve">be using the entire city as a stage for a diverse programme. Culture in Dresden Elbland thrives on its diversity. The </w:t>
                              </w:r>
                            </w:p>
                          </w:txbxContent>
                        </wps:txbx>
                        <wps:bodyPr horzOverflow="overflow" vert="horz" lIns="0" tIns="0" rIns="0" bIns="0" rtlCol="0">
                          <a:noAutofit/>
                        </wps:bodyPr>
                      </wps:wsp>
                      <wps:wsp>
                        <wps:cNvPr id="32" name="Rectangle 32"/>
                        <wps:cNvSpPr/>
                        <wps:spPr>
                          <a:xfrm>
                            <a:off x="717584" y="8486367"/>
                            <a:ext cx="3388474" cy="363326"/>
                          </a:xfrm>
                          <a:prstGeom prst="rect">
                            <a:avLst/>
                          </a:prstGeom>
                          <a:ln>
                            <a:noFill/>
                          </a:ln>
                        </wps:spPr>
                        <wps:txbx>
                          <w:txbxContent>
                            <w:p w14:paraId="6211210C" w14:textId="77777777" w:rsidR="005454F3" w:rsidRDefault="00000000">
                              <w:r>
                                <w:rPr>
                                  <w:rFonts w:ascii="Garamond" w:eastAsia="Garamond" w:hAnsi="Garamond" w:cs="Garamond"/>
                                  <w:b/>
                                  <w:i/>
                                  <w:color w:val="FFFFFF"/>
                                  <w:sz w:val="36"/>
                                </w:rPr>
                                <w:t xml:space="preserve">Deutsche Hygiene-Museum </w:t>
                              </w:r>
                            </w:p>
                          </w:txbxContent>
                        </wps:txbx>
                        <wps:bodyPr horzOverflow="overflow" vert="horz" lIns="0" tIns="0" rIns="0" bIns="0" rtlCol="0">
                          <a:noAutofit/>
                        </wps:bodyPr>
                      </wps:wsp>
                      <wps:wsp>
                        <wps:cNvPr id="33" name="Rectangle 33"/>
                        <wps:cNvSpPr/>
                        <wps:spPr>
                          <a:xfrm>
                            <a:off x="3265290" y="8550985"/>
                            <a:ext cx="1336551" cy="254378"/>
                          </a:xfrm>
                          <a:prstGeom prst="rect">
                            <a:avLst/>
                          </a:prstGeom>
                          <a:ln>
                            <a:noFill/>
                          </a:ln>
                        </wps:spPr>
                        <wps:txbx>
                          <w:txbxContent>
                            <w:p w14:paraId="609E2467" w14:textId="77777777" w:rsidR="005454F3" w:rsidRDefault="00000000">
                              <w:r>
                                <w:rPr>
                                  <w:rFonts w:ascii="Garamond" w:eastAsia="Garamond" w:hAnsi="Garamond" w:cs="Garamond"/>
                                  <w:i/>
                                  <w:color w:val="FFFFFF"/>
                                  <w:sz w:val="24"/>
                                </w:rPr>
                                <w:t xml:space="preserve">special exhibition </w:t>
                              </w:r>
                            </w:p>
                          </w:txbxContent>
                        </wps:txbx>
                        <wps:bodyPr horzOverflow="overflow" vert="horz" lIns="0" tIns="0" rIns="0" bIns="0" rtlCol="0">
                          <a:noAutofit/>
                        </wps:bodyPr>
                      </wps:wsp>
                      <wps:wsp>
                        <wps:cNvPr id="34" name="Rectangle 34"/>
                        <wps:cNvSpPr/>
                        <wps:spPr>
                          <a:xfrm>
                            <a:off x="4270201" y="8486367"/>
                            <a:ext cx="902385" cy="363326"/>
                          </a:xfrm>
                          <a:prstGeom prst="rect">
                            <a:avLst/>
                          </a:prstGeom>
                          <a:ln>
                            <a:noFill/>
                          </a:ln>
                        </wps:spPr>
                        <wps:txbx>
                          <w:txbxContent>
                            <w:p w14:paraId="23DF9163" w14:textId="77777777" w:rsidR="005454F3" w:rsidRDefault="00000000">
                              <w:r>
                                <w:rPr>
                                  <w:rFonts w:ascii="Garamond" w:eastAsia="Garamond" w:hAnsi="Garamond" w:cs="Garamond"/>
                                  <w:b/>
                                  <w:i/>
                                  <w:color w:val="FFFFFF"/>
                                  <w:sz w:val="36"/>
                                </w:rPr>
                                <w:t>MAMA</w:t>
                              </w:r>
                            </w:p>
                          </w:txbxContent>
                        </wps:txbx>
                        <wps:bodyPr horzOverflow="overflow" vert="horz" lIns="0" tIns="0" rIns="0" bIns="0" rtlCol="0">
                          <a:noAutofit/>
                        </wps:bodyPr>
                      </wps:wsp>
                      <wps:wsp>
                        <wps:cNvPr id="35" name="Rectangle 35"/>
                        <wps:cNvSpPr/>
                        <wps:spPr>
                          <a:xfrm>
                            <a:off x="4948676" y="8550985"/>
                            <a:ext cx="2965182" cy="254378"/>
                          </a:xfrm>
                          <a:prstGeom prst="rect">
                            <a:avLst/>
                          </a:prstGeom>
                          <a:ln>
                            <a:noFill/>
                          </a:ln>
                        </wps:spPr>
                        <wps:txbx>
                          <w:txbxContent>
                            <w:p w14:paraId="744944DB" w14:textId="77777777" w:rsidR="005454F3" w:rsidRDefault="00000000">
                              <w:r>
                                <w:rPr>
                                  <w:rFonts w:ascii="Garamond" w:eastAsia="Garamond" w:hAnsi="Garamond" w:cs="Garamond"/>
                                  <w:i/>
                                  <w:color w:val="FFFFFF"/>
                                  <w:sz w:val="24"/>
                                </w:rPr>
                                <w:t xml:space="preserve"> explores what it means to become or be </w:t>
                              </w:r>
                            </w:p>
                          </w:txbxContent>
                        </wps:txbx>
                        <wps:bodyPr horzOverflow="overflow" vert="horz" lIns="0" tIns="0" rIns="0" bIns="0" rtlCol="0">
                          <a:noAutofit/>
                        </wps:bodyPr>
                      </wps:wsp>
                      <wps:wsp>
                        <wps:cNvPr id="36" name="Rectangle 36"/>
                        <wps:cNvSpPr/>
                        <wps:spPr>
                          <a:xfrm>
                            <a:off x="637279" y="8830335"/>
                            <a:ext cx="2039669" cy="254378"/>
                          </a:xfrm>
                          <a:prstGeom prst="rect">
                            <a:avLst/>
                          </a:prstGeom>
                          <a:ln>
                            <a:noFill/>
                          </a:ln>
                        </wps:spPr>
                        <wps:txbx>
                          <w:txbxContent>
                            <w:p w14:paraId="65B53C6F" w14:textId="77777777" w:rsidR="005454F3" w:rsidRDefault="00000000">
                              <w:r>
                                <w:rPr>
                                  <w:rFonts w:ascii="Garamond" w:eastAsia="Garamond" w:hAnsi="Garamond" w:cs="Garamond"/>
                                  <w:i/>
                                  <w:color w:val="FFFFFF"/>
                                  <w:sz w:val="24"/>
                                </w:rPr>
                                <w:t xml:space="preserve">a mother today. And at the </w:t>
                              </w:r>
                            </w:p>
                          </w:txbxContent>
                        </wps:txbx>
                        <wps:bodyPr horzOverflow="overflow" vert="horz" lIns="0" tIns="0" rIns="0" bIns="0" rtlCol="0">
                          <a:noAutofit/>
                        </wps:bodyPr>
                      </wps:wsp>
                      <wps:wsp>
                        <wps:cNvPr id="37" name="Rectangle 37"/>
                        <wps:cNvSpPr/>
                        <wps:spPr>
                          <a:xfrm>
                            <a:off x="2170863" y="8765767"/>
                            <a:ext cx="4992518" cy="363326"/>
                          </a:xfrm>
                          <a:prstGeom prst="rect">
                            <a:avLst/>
                          </a:prstGeom>
                          <a:ln>
                            <a:noFill/>
                          </a:ln>
                        </wps:spPr>
                        <wps:txbx>
                          <w:txbxContent>
                            <w:p w14:paraId="446706CC" w14:textId="77777777" w:rsidR="005454F3" w:rsidRDefault="00000000">
                              <w:r>
                                <w:rPr>
                                  <w:rFonts w:ascii="Garamond" w:eastAsia="Garamond" w:hAnsi="Garamond" w:cs="Garamond"/>
                                  <w:b/>
                                  <w:i/>
                                  <w:color w:val="FFFFFF"/>
                                  <w:sz w:val="36"/>
                                </w:rPr>
                                <w:t>‚Erlebnisweingut‘ in Wackerbarth Castle</w:t>
                              </w:r>
                            </w:p>
                          </w:txbxContent>
                        </wps:txbx>
                        <wps:bodyPr horzOverflow="overflow" vert="horz" lIns="0" tIns="0" rIns="0" bIns="0" rtlCol="0">
                          <a:noAutofit/>
                        </wps:bodyPr>
                      </wps:wsp>
                      <wps:wsp>
                        <wps:cNvPr id="38" name="Rectangle 38"/>
                        <wps:cNvSpPr/>
                        <wps:spPr>
                          <a:xfrm>
                            <a:off x="5924633" y="8830385"/>
                            <a:ext cx="50673" cy="254378"/>
                          </a:xfrm>
                          <a:prstGeom prst="rect">
                            <a:avLst/>
                          </a:prstGeom>
                          <a:ln>
                            <a:noFill/>
                          </a:ln>
                        </wps:spPr>
                        <wps:txbx>
                          <w:txbxContent>
                            <w:p w14:paraId="29F1538A" w14:textId="77777777" w:rsidR="005454F3" w:rsidRDefault="00000000">
                              <w:r>
                                <w:rPr>
                                  <w:rFonts w:ascii="Garamond" w:eastAsia="Garamond" w:hAnsi="Garamond" w:cs="Garamond"/>
                                  <w:i/>
                                  <w:color w:val="FFFFFF"/>
                                  <w:sz w:val="24"/>
                                </w:rPr>
                                <w:t xml:space="preserve"> </w:t>
                              </w:r>
                            </w:p>
                          </w:txbxContent>
                        </wps:txbx>
                        <wps:bodyPr horzOverflow="overflow" vert="horz" lIns="0" tIns="0" rIns="0" bIns="0" rtlCol="0">
                          <a:noAutofit/>
                        </wps:bodyPr>
                      </wps:wsp>
                      <wps:wsp>
                        <wps:cNvPr id="39" name="Rectangle 39"/>
                        <wps:cNvSpPr/>
                        <wps:spPr>
                          <a:xfrm>
                            <a:off x="5962733" y="8765767"/>
                            <a:ext cx="1638765" cy="363326"/>
                          </a:xfrm>
                          <a:prstGeom prst="rect">
                            <a:avLst/>
                          </a:prstGeom>
                          <a:ln>
                            <a:noFill/>
                          </a:ln>
                        </wps:spPr>
                        <wps:txbx>
                          <w:txbxContent>
                            <w:p w14:paraId="7134D14A" w14:textId="77777777" w:rsidR="005454F3" w:rsidRDefault="00000000">
                              <w:r>
                                <w:rPr>
                                  <w:rFonts w:ascii="Garamond" w:eastAsia="Garamond" w:hAnsi="Garamond" w:cs="Garamond"/>
                                  <w:b/>
                                  <w:i/>
                                  <w:color w:val="FFFFFF"/>
                                  <w:sz w:val="36"/>
                                </w:rPr>
                                <w:t xml:space="preserve">in Radebeul, </w:t>
                              </w:r>
                            </w:p>
                          </w:txbxContent>
                        </wps:txbx>
                        <wps:bodyPr horzOverflow="overflow" vert="horz" lIns="0" tIns="0" rIns="0" bIns="0" rtlCol="0">
                          <a:noAutofit/>
                        </wps:bodyPr>
                      </wps:wsp>
                      <wps:wsp>
                        <wps:cNvPr id="40" name="Rectangle 40"/>
                        <wps:cNvSpPr/>
                        <wps:spPr>
                          <a:xfrm>
                            <a:off x="1084637" y="9045117"/>
                            <a:ext cx="2412511" cy="363326"/>
                          </a:xfrm>
                          <a:prstGeom prst="rect">
                            <a:avLst/>
                          </a:prstGeom>
                          <a:ln>
                            <a:noFill/>
                          </a:ln>
                        </wps:spPr>
                        <wps:txbx>
                          <w:txbxContent>
                            <w:p w14:paraId="52F1B4EA" w14:textId="77777777" w:rsidR="005454F3" w:rsidRDefault="00000000">
                              <w:r>
                                <w:rPr>
                                  <w:rFonts w:ascii="Garamond" w:eastAsia="Garamond" w:hAnsi="Garamond" w:cs="Garamond"/>
                                  <w:b/>
                                  <w:i/>
                                  <w:color w:val="FFFFFF"/>
                                  <w:sz w:val="36"/>
                                </w:rPr>
                                <w:t>built 300 years ago,</w:t>
                              </w:r>
                            </w:p>
                          </w:txbxContent>
                        </wps:txbx>
                        <wps:bodyPr horzOverflow="overflow" vert="horz" lIns="0" tIns="0" rIns="0" bIns="0" rtlCol="0">
                          <a:noAutofit/>
                        </wps:bodyPr>
                      </wps:wsp>
                      <wps:wsp>
                        <wps:cNvPr id="69" name="Rectangle 69"/>
                        <wps:cNvSpPr/>
                        <wps:spPr>
                          <a:xfrm>
                            <a:off x="2898470" y="9109785"/>
                            <a:ext cx="5641264" cy="254378"/>
                          </a:xfrm>
                          <a:prstGeom prst="rect">
                            <a:avLst/>
                          </a:prstGeom>
                          <a:ln>
                            <a:noFill/>
                          </a:ln>
                        </wps:spPr>
                        <wps:txbx>
                          <w:txbxContent>
                            <w:p w14:paraId="7837B2C4" w14:textId="77777777" w:rsidR="005454F3" w:rsidRDefault="00000000">
                              <w:r>
                                <w:rPr>
                                  <w:rFonts w:ascii="Garamond" w:eastAsia="Garamond" w:hAnsi="Garamond" w:cs="Garamond"/>
                                  <w:i/>
                                  <w:color w:val="FFFFFF"/>
                                  <w:sz w:val="24"/>
                                </w:rPr>
                                <w:t xml:space="preserve"> the combination of culture and enjoyment is a living tradition – it has been</w:t>
                              </w:r>
                            </w:p>
                          </w:txbxContent>
                        </wps:txbx>
                        <wps:bodyPr horzOverflow="overflow" vert="horz" lIns="0" tIns="0" rIns="0" bIns="0" rtlCol="0">
                          <a:noAutofit/>
                        </wps:bodyPr>
                      </wps:wsp>
                      <wps:wsp>
                        <wps:cNvPr id="70" name="Rectangle 70"/>
                        <wps:cNvSpPr/>
                        <wps:spPr>
                          <a:xfrm>
                            <a:off x="7140068" y="9109785"/>
                            <a:ext cx="50673" cy="254378"/>
                          </a:xfrm>
                          <a:prstGeom prst="rect">
                            <a:avLst/>
                          </a:prstGeom>
                          <a:ln>
                            <a:noFill/>
                          </a:ln>
                        </wps:spPr>
                        <wps:txbx>
                          <w:txbxContent>
                            <w:p w14:paraId="1183A631" w14:textId="77777777" w:rsidR="005454F3" w:rsidRDefault="00000000">
                              <w:r>
                                <w:rPr>
                                  <w:rFonts w:ascii="Garamond" w:eastAsia="Garamond" w:hAnsi="Garamond" w:cs="Garamond"/>
                                  <w:i/>
                                  <w:color w:val="FFFFFF"/>
                                  <w:sz w:val="24"/>
                                </w:rPr>
                                <w:t xml:space="preserve"> </w:t>
                              </w:r>
                            </w:p>
                          </w:txbxContent>
                        </wps:txbx>
                        <wps:bodyPr horzOverflow="overflow" vert="horz" lIns="0" tIns="0" rIns="0" bIns="0" rtlCol="0">
                          <a:noAutofit/>
                        </wps:bodyPr>
                      </wps:wsp>
                      <wps:wsp>
                        <wps:cNvPr id="42" name="Rectangle 42"/>
                        <wps:cNvSpPr/>
                        <wps:spPr>
                          <a:xfrm>
                            <a:off x="4924934" y="9389134"/>
                            <a:ext cx="2946088" cy="254379"/>
                          </a:xfrm>
                          <a:prstGeom prst="rect">
                            <a:avLst/>
                          </a:prstGeom>
                          <a:ln>
                            <a:noFill/>
                          </a:ln>
                        </wps:spPr>
                        <wps:txbx>
                          <w:txbxContent>
                            <w:p w14:paraId="39065248" w14:textId="77777777" w:rsidR="005454F3" w:rsidRDefault="00000000">
                              <w:r>
                                <w:rPr>
                                  <w:rFonts w:ascii="Garamond" w:eastAsia="Garamond" w:hAnsi="Garamond" w:cs="Garamond"/>
                                  <w:i/>
                                  <w:color w:val="FFFFFF"/>
                                  <w:sz w:val="24"/>
                                </w:rPr>
                                <w:t>welcoming guests every day for 25 years.</w:t>
                              </w:r>
                            </w:p>
                          </w:txbxContent>
                        </wps:txbx>
                        <wps:bodyPr horzOverflow="overflow" vert="horz" lIns="0" tIns="0" rIns="0" bIns="0" rtlCol="0">
                          <a:noAutofit/>
                        </wps:bodyPr>
                      </wps:wsp>
                    </wpg:wgp>
                  </a:graphicData>
                </a:graphic>
              </wp:anchor>
            </w:drawing>
          </mc:Choice>
          <mc:Fallback>
            <w:pict>
              <v:group w14:anchorId="446B29A6" id="Group 12557" o:spid="_x0000_s1026" style="position:absolute;margin-left:0;margin-top:0;width:595.3pt;height:841.9pt;z-index:251658240;mso-position-horizontal-relative:page;mso-position-vertical-relative:page" coordsize="75600,10692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924" o:spid="_x0000_s1027" type="#_x0000_t75" style="position:absolute;width:75438;height:10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">
                  <v:imagedata r:id="rId7" o:title=""/>
                </v:shape>
                <v:rect id="Rectangle 10817" o:spid="_x0000_s1028" style="position:absolute;left:55319;top:5284;width:2346;height:4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" filled="f" stroked="f">
                  <v:textbox inset="0,0,0,0">
                    <w:txbxContent>
                      <w:p w14:paraId="47B1DC21" w14:textId="77777777" w:rsidR="005454F3" w:rsidRDefault="00000000">
                        <w:r>
                          <w:rPr>
                            <w:color w:val="FFFFFF"/>
                            <w:w w:val="122"/>
                            <w:sz w:val="45"/>
                          </w:rPr>
                          <w:t>#</w:t>
                        </w:r>
                      </w:p>
                    </w:txbxContent>
                  </v:textbox>
                </v:rect>
                <v:rect id="Rectangle 10818" o:spid="_x0000_s1029" style="position:absolute;left:57083;top:5284;width:19260;height:4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" filled="f" stroked="f">
                  <v:textbox inset="0,0,0,0">
                    <w:txbxContent>
                      <w:p w14:paraId="51EE3C29" w14:textId="77777777" w:rsidR="005454F3" w:rsidRDefault="00000000">
                        <w:r>
                          <w:rPr>
                            <w:color w:val="FFFFFF"/>
                            <w:w w:val="98"/>
                            <w:sz w:val="45"/>
                          </w:rPr>
                          <w:t>VisitDresden</w:t>
                        </w:r>
                      </w:p>
                    </w:txbxContent>
                  </v:textbox>
                </v:rect>
                <v:shape id="Shape 14443" o:spid="_x0000_s1030" style="position:absolute;left:54595;top:3711;width:21005;height:43244;visibility:visible;mso-wrap-style:square;v-text-anchor:top" coordsize="2100415,432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" path="m,l2100415,r,4324350l,4324350,,e" fillcolor="black" stroked="f" strokeweight="0">
                  <v:stroke miterlimit="83231f" joinstyle="miter"/>
                  <v:path arrowok="t" textboxrect="0,0,2100415,4324350"/>
                </v:shape>
                <v:rect id="Rectangle 11" o:spid="_x0000_s1031" style="position:absolute;left:48669;top:18255;width:33483;height:78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" filled="f" stroked="f">
                  <v:textbox inset="0,0,0,0">
                    <w:txbxContent>
                      <w:p w14:paraId="41131251" w14:textId="77777777" w:rsidR="005454F3" w:rsidRDefault="00000000">
                        <w:r>
                          <w:rPr>
                            <w:b/>
                            <w:color w:val="FFEA00"/>
                            <w:sz w:val="73"/>
                          </w:rPr>
                          <w:t>HIGHLIGHTS</w:t>
                        </w:r>
                      </w:p>
                    </w:txbxContent>
                  </v:textbox>
                </v:rect>
                <v:shape id="Shape 14446" o:spid="_x0000_s1032" style="position:absolute;left:44237;width:31363;height:21849;visibility:visible;mso-wrap-style:square;v-text-anchor:top" coordsize="3136278,2184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" path="m,l3136278,r,2184959l,2184959,,e" fillcolor="black" stroked="f" strokeweight="0">
                  <v:stroke miterlimit="83231f" joinstyle="miter"/>
                  <v:path arrowok="t" textboxrect="0,0,3136278,2184959"/>
                </v:shape>
                <v:rect id="Rectangle 10816" o:spid="_x0000_s1033" style="position:absolute;left:57561;top:8652;width:18581;height:4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" filled="f" stroked="f">
                  <v:textbox inset="0,0,0,0">
                    <w:txbxContent>
                      <w:p w14:paraId="4360A8D9" w14:textId="77777777" w:rsidR="005454F3" w:rsidRDefault="00000000">
                        <w:r>
                          <w:rPr>
                            <w:color w:val="FFFFFF"/>
                            <w:w w:val="99"/>
                            <w:sz w:val="45"/>
                          </w:rPr>
                          <w:t>sdenElbland</w:t>
                        </w:r>
                      </w:p>
                    </w:txbxContent>
                  </v:textbox>
                </v:rect>
                <v:rect id="Rectangle 10813" o:spid="_x0000_s1034" style="position:absolute;left:51836;top:8652;width:2346;height:4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" filled="f" stroked="f">
                  <v:textbox inset="0,0,0,0">
                    <w:txbxContent>
                      <w:p w14:paraId="52D1F706" w14:textId="77777777" w:rsidR="005454F3" w:rsidRDefault="00000000">
                        <w:r>
                          <w:rPr>
                            <w:color w:val="FFFFFF"/>
                            <w:w w:val="122"/>
                            <w:sz w:val="45"/>
                          </w:rPr>
                          <w:t>#</w:t>
                        </w:r>
                      </w:p>
                    </w:txbxContent>
                  </v:textbox>
                </v:rect>
                <v:rect id="Rectangle 10815" o:spid="_x0000_s1035" style="position:absolute;left:53600;top:8652;width:5299;height:4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" filled="f" stroked="f">
                  <v:textbox inset="0,0,0,0">
                    <w:txbxContent>
                      <w:p w14:paraId="4F2F248E" w14:textId="77777777" w:rsidR="005454F3" w:rsidRDefault="00000000">
                        <w:r>
                          <w:rPr>
                            <w:color w:val="FFFFFF"/>
                            <w:w w:val="95"/>
                            <w:sz w:val="45"/>
                          </w:rPr>
                          <w:t>Dre</w:t>
                        </w:r>
                      </w:p>
                    </w:txbxContent>
                  </v:textbox>
                </v:rect>
                <v:shape id="Shape 14451" o:spid="_x0000_s1036" style="position:absolute;left:58217;top:2390;width:17383;height:30797;visibility:visible;mso-wrap-style:square;v-text-anchor:top" coordsize="1738249,307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" path="m,l1738249,r,3079750l,3079750,,e" fillcolor="black" stroked="f" strokeweight="0">
                  <v:stroke miterlimit="83231f" joinstyle="miter"/>
                  <v:path arrowok="t" textboxrect="0,0,1738249,3079750"/>
                </v:shape>
                <v:rect id="Rectangle 15" o:spid="_x0000_s1037" style="position:absolute;left:64151;top:13242;width:13004;height:78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" filled="f" stroked="f">
                  <v:textbox inset="0,0,0,0">
                    <w:txbxContent>
                      <w:p w14:paraId="5BC4367E" w14:textId="77777777" w:rsidR="005454F3" w:rsidRDefault="00000000">
                        <w:r>
                          <w:rPr>
                            <w:b/>
                            <w:color w:val="FFFFFF"/>
                            <w:sz w:val="73"/>
                          </w:rPr>
                          <w:t>2027</w:t>
                        </w:r>
                      </w:p>
                    </w:txbxContent>
                  </v:textbox>
                </v:rect>
                <v:shape id="Shape 14454" o:spid="_x0000_s1038" style="position:absolute;left:4926;top:69846;width:68072;height:27369;visibility:visible;mso-wrap-style:square;v-text-anchor:top" coordsize="6807199,273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" path="m,l6807199,r,2736850l,2736850,,e" fillcolor="black" stroked="f" strokeweight="0">
                  <v:stroke miterlimit="83231f" joinstyle="miter"/>
                  <v:path arrowok="t" textboxrect="0,0,6807199,2736850"/>
                </v:shape>
                <v:rect id="Rectangle 17" o:spid="_x0000_s1039" style="position:absolute;left:8401;top:70893;width:6324;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62F9F86C" w14:textId="77777777" w:rsidR="005454F3" w:rsidRDefault="00000000">
                        <w:r>
                          <w:rPr>
                            <w:rFonts w:ascii="Garamond" w:eastAsia="Garamond" w:hAnsi="Garamond" w:cs="Garamond"/>
                            <w:b/>
                            <w:i/>
                            <w:color w:val="FFFFFF"/>
                            <w:sz w:val="36"/>
                          </w:rPr>
                          <w:t>2027</w:t>
                        </w:r>
                      </w:p>
                    </w:txbxContent>
                  </v:textbox>
                </v:rect>
                <v:rect id="Rectangle 18" o:spid="_x0000_s1040" style="position:absolute;left:13156;top:70841;width:760;height:3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1280B736" w14:textId="77777777" w:rsidR="005454F3" w:rsidRDefault="00000000">
                        <w:r>
                          <w:rPr>
                            <w:rFonts w:ascii="Garamond" w:eastAsia="Garamond" w:hAnsi="Garamond" w:cs="Garamond"/>
                            <w:i/>
                            <w:color w:val="FFFFFF"/>
                            <w:sz w:val="36"/>
                          </w:rPr>
                          <w:t xml:space="preserve"> </w:t>
                        </w:r>
                      </w:p>
                    </w:txbxContent>
                  </v:textbox>
                </v:rect>
                <v:rect id="Rectangle 19" o:spid="_x0000_s1041" style="position:absolute;left:13728;top:71539;width:58017;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1DD6E4CF" w14:textId="77777777" w:rsidR="005454F3" w:rsidRDefault="00000000">
                        <w:r>
                          <w:rPr>
                            <w:rFonts w:ascii="Garamond" w:eastAsia="Garamond" w:hAnsi="Garamond" w:cs="Garamond"/>
                            <w:i/>
                            <w:color w:val="FFFFFF"/>
                            <w:sz w:val="36"/>
                            <w:vertAlign w:val="subscript"/>
                          </w:rPr>
                          <w:t xml:space="preserve">is marked by anniversaries. The Old Masters Picture Gallery is celebrating the </w:t>
                        </w:r>
                      </w:p>
                    </w:txbxContent>
                  </v:textbox>
                </v:rect>
                <v:rect id="Rectangle 10698" o:spid="_x0000_s1042" style="position:absolute;left:57350;top:70893;width:4743;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" filled="f" stroked="f">
                  <v:textbox inset="0,0,0,0">
                    <w:txbxContent>
                      <w:p w14:paraId="29260659" w14:textId="77777777" w:rsidR="005454F3" w:rsidRDefault="00000000">
                        <w:r>
                          <w:rPr>
                            <w:rFonts w:ascii="Garamond" w:eastAsia="Garamond" w:hAnsi="Garamond" w:cs="Garamond"/>
                            <w:b/>
                            <w:i/>
                            <w:color w:val="FFFFFF"/>
                            <w:sz w:val="36"/>
                          </w:rPr>
                          <w:t>450</w:t>
                        </w:r>
                      </w:p>
                    </w:txbxContent>
                  </v:textbox>
                </v:rect>
                <v:rect id="Rectangle 10699" o:spid="_x0000_s1043" style="position:absolute;left:60916;top:70893;width:14673;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" filled="f" stroked="f">
                  <v:textbox inset="0,0,0,0">
                    <w:txbxContent>
                      <w:p w14:paraId="2D93029D" w14:textId="77777777" w:rsidR="005454F3" w:rsidRDefault="00000000">
                        <w:r>
                          <w:rPr>
                            <w:rFonts w:ascii="Garamond" w:eastAsia="Garamond" w:hAnsi="Garamond" w:cs="Garamond"/>
                            <w:b/>
                            <w:i/>
                            <w:color w:val="FFFFFF"/>
                            <w:sz w:val="36"/>
                          </w:rPr>
                          <w:t xml:space="preserve">th birthday </w:t>
                        </w:r>
                      </w:p>
                    </w:txbxContent>
                  </v:textbox>
                </v:rect>
                <v:rect id="Rectangle 21" o:spid="_x0000_s1044" style="position:absolute;left:7938;top:73687;width:26202;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28980292" w14:textId="77777777" w:rsidR="005454F3" w:rsidRDefault="00000000">
                        <w:r>
                          <w:rPr>
                            <w:rFonts w:ascii="Garamond" w:eastAsia="Garamond" w:hAnsi="Garamond" w:cs="Garamond"/>
                            <w:b/>
                            <w:i/>
                            <w:color w:val="FFFFFF"/>
                            <w:sz w:val="36"/>
                          </w:rPr>
                          <w:t xml:space="preserve">of Peter Paul Rubens </w:t>
                        </w:r>
                      </w:p>
                    </w:txbxContent>
                  </v:textbox>
                </v:rect>
                <v:rect id="Rectangle 22" o:spid="_x0000_s1045" style="position:absolute;left:27639;top:74333;width:22444;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341C3A58" w14:textId="77777777" w:rsidR="005454F3" w:rsidRDefault="00000000">
                        <w:r>
                          <w:rPr>
                            <w:rFonts w:ascii="Garamond" w:eastAsia="Garamond" w:hAnsi="Garamond" w:cs="Garamond"/>
                            <w:i/>
                            <w:color w:val="FFFFFF"/>
                            <w:sz w:val="24"/>
                          </w:rPr>
                          <w:t xml:space="preserve">with a special exhibition. The </w:t>
                        </w:r>
                      </w:p>
                    </w:txbxContent>
                  </v:textbox>
                </v:rect>
                <v:rect id="Rectangle 10700" o:spid="_x0000_s1046" style="position:absolute;left:44514;top:73687;width:4743;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" filled="f" stroked="f">
                  <v:textbox inset="0,0,0,0">
                    <w:txbxContent>
                      <w:p w14:paraId="5665F7B8" w14:textId="77777777" w:rsidR="005454F3" w:rsidRDefault="00000000">
                        <w:r>
                          <w:rPr>
                            <w:rFonts w:ascii="Garamond" w:eastAsia="Garamond" w:hAnsi="Garamond" w:cs="Garamond"/>
                            <w:b/>
                            <w:i/>
                            <w:color w:val="FFFFFF"/>
                            <w:sz w:val="36"/>
                          </w:rPr>
                          <w:t>200</w:t>
                        </w:r>
                      </w:p>
                    </w:txbxContent>
                  </v:textbox>
                </v:rect>
                <v:rect id="Rectangle 10701" o:spid="_x0000_s1047" style="position:absolute;left:48081;top:73687;width:31744;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" filled="f" stroked="f">
                  <v:textbox inset="0,0,0,0">
                    <w:txbxContent>
                      <w:p w14:paraId="5E3442A9" w14:textId="77777777" w:rsidR="005454F3" w:rsidRDefault="00000000">
                        <w:r>
                          <w:rPr>
                            <w:rFonts w:ascii="Garamond" w:eastAsia="Garamond" w:hAnsi="Garamond" w:cs="Garamond"/>
                            <w:b/>
                            <w:i/>
                            <w:color w:val="FFFFFF"/>
                            <w:sz w:val="36"/>
                          </w:rPr>
                          <w:t xml:space="preserve">th anniversary of Ludwig </w:t>
                        </w:r>
                      </w:p>
                    </w:txbxContent>
                  </v:textbox>
                </v:rect>
                <v:rect id="Rectangle 24" o:spid="_x0000_s1048" style="position:absolute;left:8425;top:76481;width:27211;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6E1EA68D" w14:textId="77777777" w:rsidR="005454F3" w:rsidRDefault="00000000">
                        <w:r>
                          <w:rPr>
                            <w:rFonts w:ascii="Garamond" w:eastAsia="Garamond" w:hAnsi="Garamond" w:cs="Garamond"/>
                            <w:b/>
                            <w:i/>
                            <w:color w:val="FFFFFF"/>
                            <w:sz w:val="36"/>
                          </w:rPr>
                          <w:t>van Beethoven's death</w:t>
                        </w:r>
                      </w:p>
                    </w:txbxContent>
                  </v:textbox>
                </v:rect>
                <v:rect id="Rectangle 25" o:spid="_x0000_s1049" style="position:absolute;left:28884;top:77127;width:46355;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74D71F12" w14:textId="77777777" w:rsidR="005454F3" w:rsidRDefault="00000000">
                        <w:r>
                          <w:rPr>
                            <w:rFonts w:ascii="Garamond" w:eastAsia="Garamond" w:hAnsi="Garamond" w:cs="Garamond"/>
                            <w:i/>
                            <w:color w:val="FFFFFF"/>
                            <w:sz w:val="24"/>
                          </w:rPr>
                          <w:t xml:space="preserve">, on the other hand, is the occasion for numerous concerts. The </w:t>
                        </w:r>
                      </w:p>
                    </w:txbxContent>
                  </v:textbox>
                </v:rect>
                <v:rect id="Rectangle 26" o:spid="_x0000_s1050" style="position:absolute;left:63737;top:76481;width:10921;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7239012E" w14:textId="77777777" w:rsidR="005454F3" w:rsidRDefault="00000000">
                        <w:r>
                          <w:rPr>
                            <w:rFonts w:ascii="Garamond" w:eastAsia="Garamond" w:hAnsi="Garamond" w:cs="Garamond"/>
                            <w:b/>
                            <w:i/>
                            <w:color w:val="FFFFFF"/>
                            <w:sz w:val="36"/>
                          </w:rPr>
                          <w:t xml:space="preserve">Dresden </w:t>
                        </w:r>
                      </w:p>
                    </w:txbxContent>
                  </v:textbox>
                </v:rect>
                <v:rect id="Rectangle 27" o:spid="_x0000_s1051" style="position:absolute;left:7671;top:79275;width:17494;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9337A94" w14:textId="77777777" w:rsidR="005454F3" w:rsidRDefault="00000000">
                        <w:r>
                          <w:rPr>
                            <w:rFonts w:ascii="Garamond" w:eastAsia="Garamond" w:hAnsi="Garamond" w:cs="Garamond"/>
                            <w:b/>
                            <w:i/>
                            <w:color w:val="FFFFFF"/>
                            <w:sz w:val="36"/>
                          </w:rPr>
                          <w:t>Music Festival</w:t>
                        </w:r>
                      </w:p>
                    </w:txbxContent>
                  </v:textbox>
                </v:rect>
                <v:rect id="Rectangle 28" o:spid="_x0000_s1052" style="position:absolute;left:20825;top:79921;width:42247;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4F69472C" w14:textId="77777777" w:rsidR="005454F3" w:rsidRDefault="00000000">
                        <w:r>
                          <w:rPr>
                            <w:rFonts w:ascii="Garamond" w:eastAsia="Garamond" w:hAnsi="Garamond" w:cs="Garamond"/>
                            <w:i/>
                            <w:color w:val="FFFFFF"/>
                            <w:sz w:val="24"/>
                          </w:rPr>
                          <w:t xml:space="preserve"> enjoys an excellent reputation and, on the occasion of its </w:t>
                        </w:r>
                      </w:p>
                    </w:txbxContent>
                  </v:textbox>
                </v:rect>
                <v:rect id="Rectangle 10703" o:spid="_x0000_s1053" style="position:absolute;left:54967;top:79275;width:17950;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" filled="f" stroked="f">
                  <v:textbox inset="0,0,0,0">
                    <w:txbxContent>
                      <w:p w14:paraId="5FEDFE22" w14:textId="77777777" w:rsidR="005454F3" w:rsidRDefault="00000000">
                        <w:r>
                          <w:rPr>
                            <w:rFonts w:ascii="Garamond" w:eastAsia="Garamond" w:hAnsi="Garamond" w:cs="Garamond"/>
                            <w:b/>
                            <w:i/>
                            <w:color w:val="FFFFFF"/>
                            <w:sz w:val="36"/>
                          </w:rPr>
                          <w:t>th anniversary</w:t>
                        </w:r>
                      </w:p>
                    </w:txbxContent>
                  </v:textbox>
                </v:rect>
                <v:rect id="Rectangle 10702" o:spid="_x0000_s1054" style="position:absolute;left:52589;top:79275;width:3162;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" filled="f" stroked="f">
                  <v:textbox inset="0,0,0,0">
                    <w:txbxContent>
                      <w:p w14:paraId="25BBE0E2" w14:textId="77777777" w:rsidR="005454F3" w:rsidRDefault="00000000">
                        <w:r>
                          <w:rPr>
                            <w:rFonts w:ascii="Garamond" w:eastAsia="Garamond" w:hAnsi="Garamond" w:cs="Garamond"/>
                            <w:b/>
                            <w:i/>
                            <w:color w:val="FFFFFF"/>
                            <w:sz w:val="36"/>
                          </w:rPr>
                          <w:t>50</w:t>
                        </w:r>
                      </w:p>
                    </w:txbxContent>
                  </v:textbox>
                </v:rect>
                <v:rect id="Rectangle 30" o:spid="_x0000_s1055" style="position:absolute;left:68463;top:79921;width:4412;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5EBD8FA7" w14:textId="77777777" w:rsidR="005454F3" w:rsidRDefault="00000000">
                        <w:r>
                          <w:rPr>
                            <w:rFonts w:ascii="Garamond" w:eastAsia="Garamond" w:hAnsi="Garamond" w:cs="Garamond"/>
                            <w:i/>
                            <w:color w:val="FFFFFF"/>
                            <w:sz w:val="24"/>
                          </w:rPr>
                          <w:t xml:space="preserve">, will </w:t>
                        </w:r>
                      </w:p>
                    </w:txbxContent>
                  </v:textbox>
                </v:rect>
                <v:rect id="Rectangle 31" o:spid="_x0000_s1056" style="position:absolute;left:8064;top:82715;width:84744;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206AD2CB" w14:textId="77777777" w:rsidR="005454F3" w:rsidRDefault="00000000">
                        <w:r>
                          <w:rPr>
                            <w:rFonts w:ascii="Garamond" w:eastAsia="Garamond" w:hAnsi="Garamond" w:cs="Garamond"/>
                            <w:i/>
                            <w:color w:val="FFFFFF"/>
                            <w:sz w:val="24"/>
                          </w:rPr>
                          <w:t xml:space="preserve">be using the entire city as a stage for a diverse programme. Culture in Dresden Elbland thrives on its diversity. The </w:t>
                        </w:r>
                      </w:p>
                    </w:txbxContent>
                  </v:textbox>
                </v:rect>
                <v:rect id="Rectangle 32" o:spid="_x0000_s1057" style="position:absolute;left:7175;top:84863;width:33885;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6211210C" w14:textId="77777777" w:rsidR="005454F3" w:rsidRDefault="00000000">
                        <w:r>
                          <w:rPr>
                            <w:rFonts w:ascii="Garamond" w:eastAsia="Garamond" w:hAnsi="Garamond" w:cs="Garamond"/>
                            <w:b/>
                            <w:i/>
                            <w:color w:val="FFFFFF"/>
                            <w:sz w:val="36"/>
                          </w:rPr>
                          <w:t xml:space="preserve">Deutsche Hygiene-Museum </w:t>
                        </w:r>
                      </w:p>
                    </w:txbxContent>
                  </v:textbox>
                </v:rect>
                <v:rect id="Rectangle 33" o:spid="_x0000_s1058" style="position:absolute;left:32652;top:85509;width:13366;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609E2467" w14:textId="77777777" w:rsidR="005454F3" w:rsidRDefault="00000000">
                        <w:r>
                          <w:rPr>
                            <w:rFonts w:ascii="Garamond" w:eastAsia="Garamond" w:hAnsi="Garamond" w:cs="Garamond"/>
                            <w:i/>
                            <w:color w:val="FFFFFF"/>
                            <w:sz w:val="24"/>
                          </w:rPr>
                          <w:t xml:space="preserve">special exhibition </w:t>
                        </w:r>
                      </w:p>
                    </w:txbxContent>
                  </v:textbox>
                </v:rect>
                <v:rect id="Rectangle 34" o:spid="_x0000_s1059" style="position:absolute;left:42702;top:84863;width:9023;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23DF9163" w14:textId="77777777" w:rsidR="005454F3" w:rsidRDefault="00000000">
                        <w:r>
                          <w:rPr>
                            <w:rFonts w:ascii="Garamond" w:eastAsia="Garamond" w:hAnsi="Garamond" w:cs="Garamond"/>
                            <w:b/>
                            <w:i/>
                            <w:color w:val="FFFFFF"/>
                            <w:sz w:val="36"/>
                          </w:rPr>
                          <w:t>MAMA</w:t>
                        </w:r>
                      </w:p>
                    </w:txbxContent>
                  </v:textbox>
                </v:rect>
                <v:rect id="Rectangle 35" o:spid="_x0000_s1060" style="position:absolute;left:49486;top:85509;width:29652;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744944DB" w14:textId="77777777" w:rsidR="005454F3" w:rsidRDefault="00000000">
                        <w:r>
                          <w:rPr>
                            <w:rFonts w:ascii="Garamond" w:eastAsia="Garamond" w:hAnsi="Garamond" w:cs="Garamond"/>
                            <w:i/>
                            <w:color w:val="FFFFFF"/>
                            <w:sz w:val="24"/>
                          </w:rPr>
                          <w:t xml:space="preserve"> explores what it means to become or be </w:t>
                        </w:r>
                      </w:p>
                    </w:txbxContent>
                  </v:textbox>
                </v:rect>
                <v:rect id="Rectangle 36" o:spid="_x0000_s1061" style="position:absolute;left:6372;top:88303;width:20397;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65B53C6F" w14:textId="77777777" w:rsidR="005454F3" w:rsidRDefault="00000000">
                        <w:r>
                          <w:rPr>
                            <w:rFonts w:ascii="Garamond" w:eastAsia="Garamond" w:hAnsi="Garamond" w:cs="Garamond"/>
                            <w:i/>
                            <w:color w:val="FFFFFF"/>
                            <w:sz w:val="24"/>
                          </w:rPr>
                          <w:t xml:space="preserve">a mother today. And at the </w:t>
                        </w:r>
                      </w:p>
                    </w:txbxContent>
                  </v:textbox>
                </v:rect>
                <v:rect id="Rectangle 37" o:spid="_x0000_s1062" style="position:absolute;left:21708;top:87657;width:49925;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446706CC" w14:textId="77777777" w:rsidR="005454F3" w:rsidRDefault="00000000">
                        <w:r>
                          <w:rPr>
                            <w:rFonts w:ascii="Garamond" w:eastAsia="Garamond" w:hAnsi="Garamond" w:cs="Garamond"/>
                            <w:b/>
                            <w:i/>
                            <w:color w:val="FFFFFF"/>
                            <w:sz w:val="36"/>
                          </w:rPr>
                          <w:t>‚Erlebnisweingut‘ in Wackerbarth Castle</w:t>
                        </w:r>
                      </w:p>
                    </w:txbxContent>
                  </v:textbox>
                </v:rect>
                <v:rect id="Rectangle 38" o:spid="_x0000_s1063" style="position:absolute;left:59246;top:88303;width:507;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29F1538A" w14:textId="77777777" w:rsidR="005454F3" w:rsidRDefault="00000000">
                        <w:r>
                          <w:rPr>
                            <w:rFonts w:ascii="Garamond" w:eastAsia="Garamond" w:hAnsi="Garamond" w:cs="Garamond"/>
                            <w:i/>
                            <w:color w:val="FFFFFF"/>
                            <w:sz w:val="24"/>
                          </w:rPr>
                          <w:t xml:space="preserve"> </w:t>
                        </w:r>
                      </w:p>
                    </w:txbxContent>
                  </v:textbox>
                </v:rect>
                <v:rect id="Rectangle 39" o:spid="_x0000_s1064" style="position:absolute;left:59627;top:87657;width:16387;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7134D14A" w14:textId="77777777" w:rsidR="005454F3" w:rsidRDefault="00000000">
                        <w:r>
                          <w:rPr>
                            <w:rFonts w:ascii="Garamond" w:eastAsia="Garamond" w:hAnsi="Garamond" w:cs="Garamond"/>
                            <w:b/>
                            <w:i/>
                            <w:color w:val="FFFFFF"/>
                            <w:sz w:val="36"/>
                          </w:rPr>
                          <w:t xml:space="preserve">in Radebeul, </w:t>
                        </w:r>
                      </w:p>
                    </w:txbxContent>
                  </v:textbox>
                </v:rect>
                <v:rect id="Rectangle 40" o:spid="_x0000_s1065" style="position:absolute;left:10846;top:90451;width:24125;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52F1B4EA" w14:textId="77777777" w:rsidR="005454F3" w:rsidRDefault="00000000">
                        <w:r>
                          <w:rPr>
                            <w:rFonts w:ascii="Garamond" w:eastAsia="Garamond" w:hAnsi="Garamond" w:cs="Garamond"/>
                            <w:b/>
                            <w:i/>
                            <w:color w:val="FFFFFF"/>
                            <w:sz w:val="36"/>
                          </w:rPr>
                          <w:t>built 300 years ago,</w:t>
                        </w:r>
                      </w:p>
                    </w:txbxContent>
                  </v:textbox>
                </v:rect>
                <v:rect id="Rectangle 69" o:spid="_x0000_s1066" style="position:absolute;left:28984;top:91097;width:56413;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7837B2C4" w14:textId="77777777" w:rsidR="005454F3" w:rsidRDefault="00000000">
                        <w:r>
                          <w:rPr>
                            <w:rFonts w:ascii="Garamond" w:eastAsia="Garamond" w:hAnsi="Garamond" w:cs="Garamond"/>
                            <w:i/>
                            <w:color w:val="FFFFFF"/>
                            <w:sz w:val="24"/>
                          </w:rPr>
                          <w:t xml:space="preserve"> the combination of culture and enjoyment is a living tradition – it has been</w:t>
                        </w:r>
                      </w:p>
                    </w:txbxContent>
                  </v:textbox>
                </v:rect>
                <v:rect id="Rectangle 70" o:spid="_x0000_s1067" style="position:absolute;left:71400;top:91097;width:507;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1183A631" w14:textId="77777777" w:rsidR="005454F3" w:rsidRDefault="00000000">
                        <w:r>
                          <w:rPr>
                            <w:rFonts w:ascii="Garamond" w:eastAsia="Garamond" w:hAnsi="Garamond" w:cs="Garamond"/>
                            <w:i/>
                            <w:color w:val="FFFFFF"/>
                            <w:sz w:val="24"/>
                          </w:rPr>
                          <w:t xml:space="preserve"> </w:t>
                        </w:r>
                      </w:p>
                    </w:txbxContent>
                  </v:textbox>
                </v:rect>
                <v:rect id="Rectangle 42" o:spid="_x0000_s1068" style="position:absolute;left:49249;top:93891;width:29461;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39065248" w14:textId="77777777" w:rsidR="005454F3" w:rsidRDefault="00000000">
                        <w:r>
                          <w:rPr>
                            <w:rFonts w:ascii="Garamond" w:eastAsia="Garamond" w:hAnsi="Garamond" w:cs="Garamond"/>
                            <w:i/>
                            <w:color w:val="FFFFFF"/>
                            <w:sz w:val="24"/>
                          </w:rPr>
                          <w:t>welcoming guests every day for 25 years.</w:t>
                        </w:r>
                      </w:p>
                    </w:txbxContent>
                  </v:textbox>
                </v:rect>
                <w10:wrap type="topAndBottom" anchorx="page" anchory="page"/>
              </v:group>
            </w:pict>
          </mc:Fallback>
        </mc:AlternateContent>
      </w:r>
      <w:r>
        <w:br w:type="page"/>
      </w:r>
    </w:p>
    <w:p w14:paraId="49D6A56B" w14:textId="77777777" w:rsidR="005454F3" w:rsidRDefault="00000000">
      <w:pPr>
        <w:spacing w:after="0"/>
        <w:ind w:left="-1440" w:right="10466"/>
      </w:pPr>
      <w:r>
        <w:rPr>
          <w:noProof/>
        </w:rPr>
        <w:lastRenderedPageBreak/>
        <mc:AlternateContent>
          <mc:Choice Requires="wpg">
            <w:drawing>
              <wp:anchor distT="0" distB="0" distL="114300" distR="114300" simplePos="0" relativeHeight="251659264" behindDoc="0" locked="0" layoutInCell="1" allowOverlap="1" wp14:anchorId="7E01BDA7" wp14:editId="23D5ADD9">
                <wp:simplePos x="0" y="0"/>
                <wp:positionH relativeFrom="page">
                  <wp:posOffset>0</wp:posOffset>
                </wp:positionH>
                <wp:positionV relativeFrom="page">
                  <wp:posOffset>0</wp:posOffset>
                </wp:positionV>
                <wp:extent cx="7559905" cy="10692003"/>
                <wp:effectExtent l="0" t="0" r="0" b="0"/>
                <wp:wrapTopAndBottom/>
                <wp:docPr id="10733" name="Group 10733"/>
                <wp:cNvGraphicFramePr/>
                <a:graphic xmlns:a="http://schemas.openxmlformats.org/drawingml/2006/main">
                  <a:graphicData uri="http://schemas.microsoft.com/office/word/2010/wordprocessingGroup">
                    <wpg:wgp>
                      <wpg:cNvGrpSpPr/>
                      <wpg:grpSpPr>
                        <a:xfrm>
                          <a:off x="0" y="0"/>
                          <a:ext cx="7559905" cy="10692003"/>
                          <a:chOff x="0" y="0"/>
                          <a:chExt cx="7559905" cy="10692003"/>
                        </a:xfrm>
                      </wpg:grpSpPr>
                      <wps:wsp>
                        <wps:cNvPr id="14469" name="Shape 14469"/>
                        <wps:cNvSpPr/>
                        <wps:spPr>
                          <a:xfrm>
                            <a:off x="839889" y="0"/>
                            <a:ext cx="3360014" cy="10692003"/>
                          </a:xfrm>
                          <a:custGeom>
                            <a:avLst/>
                            <a:gdLst/>
                            <a:ahLst/>
                            <a:cxnLst/>
                            <a:rect l="0" t="0" r="0" b="0"/>
                            <a:pathLst>
                              <a:path w="3360014" h="10692003">
                                <a:moveTo>
                                  <a:pt x="0" y="0"/>
                                </a:moveTo>
                                <a:lnTo>
                                  <a:pt x="3360014" y="0"/>
                                </a:lnTo>
                                <a:lnTo>
                                  <a:pt x="3360014" y="10692003"/>
                                </a:lnTo>
                                <a:lnTo>
                                  <a:pt x="0" y="10692003"/>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80" name="Rectangle 80"/>
                        <wps:cNvSpPr/>
                        <wps:spPr>
                          <a:xfrm rot="-5399999">
                            <a:off x="-447360" y="1436262"/>
                            <a:ext cx="1829972" cy="417318"/>
                          </a:xfrm>
                          <a:prstGeom prst="rect">
                            <a:avLst/>
                          </a:prstGeom>
                          <a:ln>
                            <a:noFill/>
                          </a:ln>
                        </wps:spPr>
                        <wps:txbx>
                          <w:txbxContent>
                            <w:p w14:paraId="12E91EE9" w14:textId="77777777" w:rsidR="005454F3" w:rsidRDefault="00000000">
                              <w:r>
                                <w:rPr>
                                  <w:b/>
                                  <w:color w:val="B29300"/>
                                  <w:sz w:val="39"/>
                                </w:rPr>
                                <w:t>HIGHLIGHTS</w:t>
                              </w:r>
                            </w:p>
                          </w:txbxContent>
                        </wps:txbx>
                        <wps:bodyPr horzOverflow="overflow" vert="horz" lIns="0" tIns="0" rIns="0" bIns="0" rtlCol="0">
                          <a:noAutofit/>
                        </wps:bodyPr>
                      </wps:wsp>
                      <pic:pic xmlns:pic="http://schemas.openxmlformats.org/drawingml/2006/picture">
                        <pic:nvPicPr>
                          <pic:cNvPr id="13928" name="Picture 13928"/>
                          <pic:cNvPicPr/>
                        </pic:nvPicPr>
                        <pic:blipFill>
                          <a:blip r:embed="rId8"/>
                          <a:stretch>
                            <a:fillRect/>
                          </a:stretch>
                        </pic:blipFill>
                        <pic:spPr>
                          <a:xfrm>
                            <a:off x="0" y="4748784"/>
                            <a:ext cx="7543800" cy="5916168"/>
                          </a:xfrm>
                          <a:prstGeom prst="rect">
                            <a:avLst/>
                          </a:prstGeom>
                        </pic:spPr>
                      </pic:pic>
                      <wps:wsp>
                        <wps:cNvPr id="83" name="Rectangle 83"/>
                        <wps:cNvSpPr/>
                        <wps:spPr>
                          <a:xfrm>
                            <a:off x="1259892" y="555520"/>
                            <a:ext cx="2941289" cy="321014"/>
                          </a:xfrm>
                          <a:prstGeom prst="rect">
                            <a:avLst/>
                          </a:prstGeom>
                          <a:ln>
                            <a:noFill/>
                          </a:ln>
                        </wps:spPr>
                        <wps:txbx>
                          <w:txbxContent>
                            <w:p w14:paraId="64539BAC" w14:textId="77777777" w:rsidR="005454F3" w:rsidRDefault="00000000">
                              <w:r>
                                <w:rPr>
                                  <w:b/>
                                  <w:w w:val="108"/>
                                  <w:sz w:val="30"/>
                                </w:rPr>
                                <w:t>RUBENS.</w:t>
                              </w:r>
                              <w:r>
                                <w:rPr>
                                  <w:b/>
                                  <w:spacing w:val="-19"/>
                                  <w:w w:val="108"/>
                                  <w:sz w:val="30"/>
                                </w:rPr>
                                <w:t xml:space="preserve"> </w:t>
                              </w:r>
                              <w:r>
                                <w:rPr>
                                  <w:b/>
                                  <w:w w:val="108"/>
                                  <w:sz w:val="30"/>
                                </w:rPr>
                                <w:t>A</w:t>
                              </w:r>
                              <w:r>
                                <w:rPr>
                                  <w:b/>
                                  <w:spacing w:val="-10"/>
                                  <w:w w:val="108"/>
                                  <w:sz w:val="30"/>
                                </w:rPr>
                                <w:t xml:space="preserve"> </w:t>
                              </w:r>
                              <w:r>
                                <w:rPr>
                                  <w:b/>
                                  <w:w w:val="108"/>
                                  <w:sz w:val="30"/>
                                </w:rPr>
                                <w:t>GLOBAL</w:t>
                              </w:r>
                              <w:r>
                                <w:rPr>
                                  <w:b/>
                                  <w:spacing w:val="-11"/>
                                  <w:w w:val="108"/>
                                  <w:sz w:val="30"/>
                                </w:rPr>
                                <w:t xml:space="preserve"> </w:t>
                              </w:r>
                              <w:r>
                                <w:rPr>
                                  <w:b/>
                                  <w:w w:val="108"/>
                                  <w:sz w:val="30"/>
                                </w:rPr>
                                <w:t>SUPER-</w:t>
                              </w:r>
                            </w:p>
                          </w:txbxContent>
                        </wps:txbx>
                        <wps:bodyPr horzOverflow="overflow" vert="horz" lIns="0" tIns="0" rIns="0" bIns="0" rtlCol="0">
                          <a:noAutofit/>
                        </wps:bodyPr>
                      </wps:wsp>
                      <wps:wsp>
                        <wps:cNvPr id="84" name="Rectangle 84"/>
                        <wps:cNvSpPr/>
                        <wps:spPr>
                          <a:xfrm>
                            <a:off x="1259892" y="771356"/>
                            <a:ext cx="2095810" cy="321014"/>
                          </a:xfrm>
                          <a:prstGeom prst="rect">
                            <a:avLst/>
                          </a:prstGeom>
                          <a:ln>
                            <a:noFill/>
                          </a:ln>
                        </wps:spPr>
                        <wps:txbx>
                          <w:txbxContent>
                            <w:p w14:paraId="59C10021" w14:textId="77777777" w:rsidR="005454F3" w:rsidRDefault="00000000">
                              <w:r>
                                <w:rPr>
                                  <w:b/>
                                  <w:w w:val="107"/>
                                  <w:sz w:val="30"/>
                                </w:rPr>
                                <w:t>STAR</w:t>
                              </w:r>
                              <w:r>
                                <w:rPr>
                                  <w:b/>
                                  <w:spacing w:val="-1"/>
                                  <w:w w:val="107"/>
                                  <w:sz w:val="30"/>
                                </w:rPr>
                                <w:t xml:space="preserve"> </w:t>
                              </w:r>
                              <w:r>
                                <w:rPr>
                                  <w:b/>
                                  <w:w w:val="107"/>
                                  <w:sz w:val="30"/>
                                </w:rPr>
                                <w:t>IN</w:t>
                              </w:r>
                              <w:r>
                                <w:rPr>
                                  <w:b/>
                                  <w:spacing w:val="-1"/>
                                  <w:w w:val="107"/>
                                  <w:sz w:val="30"/>
                                </w:rPr>
                                <w:t xml:space="preserve"> </w:t>
                              </w:r>
                              <w:r>
                                <w:rPr>
                                  <w:b/>
                                  <w:w w:val="107"/>
                                  <w:sz w:val="30"/>
                                </w:rPr>
                                <w:t>DRESDEN!</w:t>
                              </w:r>
                              <w:r>
                                <w:rPr>
                                  <w:b/>
                                  <w:spacing w:val="-1"/>
                                  <w:w w:val="107"/>
                                  <w:sz w:val="30"/>
                                </w:rPr>
                                <w:t xml:space="preserve"> </w:t>
                              </w:r>
                            </w:p>
                          </w:txbxContent>
                        </wps:txbx>
                        <wps:bodyPr horzOverflow="overflow" vert="horz" lIns="0" tIns="0" rIns="0" bIns="0" rtlCol="0">
                          <a:noAutofit/>
                        </wps:bodyPr>
                      </wps:wsp>
                      <wps:wsp>
                        <wps:cNvPr id="10694" name="Rectangle 10694"/>
                        <wps:cNvSpPr/>
                        <wps:spPr>
                          <a:xfrm>
                            <a:off x="1259892" y="986203"/>
                            <a:ext cx="125568" cy="149806"/>
                          </a:xfrm>
                          <a:prstGeom prst="rect">
                            <a:avLst/>
                          </a:prstGeom>
                          <a:ln>
                            <a:noFill/>
                          </a:ln>
                        </wps:spPr>
                        <wps:txbx>
                          <w:txbxContent>
                            <w:p w14:paraId="0EEEA069" w14:textId="77777777" w:rsidR="005454F3" w:rsidRDefault="00000000">
                              <w:r>
                                <w:rPr>
                                  <w:b/>
                                  <w:w w:val="104"/>
                                  <w:sz w:val="14"/>
                                </w:rPr>
                                <w:t>25</w:t>
                              </w:r>
                            </w:p>
                          </w:txbxContent>
                        </wps:txbx>
                        <wps:bodyPr horzOverflow="overflow" vert="horz" lIns="0" tIns="0" rIns="0" bIns="0" rtlCol="0">
                          <a:noAutofit/>
                        </wps:bodyPr>
                      </wps:wsp>
                      <wps:wsp>
                        <wps:cNvPr id="10695" name="Rectangle 10695"/>
                        <wps:cNvSpPr/>
                        <wps:spPr>
                          <a:xfrm>
                            <a:off x="1354304" y="986203"/>
                            <a:ext cx="1705439" cy="149806"/>
                          </a:xfrm>
                          <a:prstGeom prst="rect">
                            <a:avLst/>
                          </a:prstGeom>
                          <a:ln>
                            <a:noFill/>
                          </a:ln>
                        </wps:spPr>
                        <wps:txbx>
                          <w:txbxContent>
                            <w:p w14:paraId="70E1EA47" w14:textId="77777777" w:rsidR="005454F3" w:rsidRDefault="00000000">
                              <w:r>
                                <w:rPr>
                                  <w:b/>
                                  <w:w w:val="107"/>
                                  <w:sz w:val="14"/>
                                </w:rPr>
                                <w:t>th</w:t>
                              </w:r>
                              <w:r>
                                <w:rPr>
                                  <w:b/>
                                  <w:spacing w:val="-4"/>
                                  <w:w w:val="107"/>
                                  <w:sz w:val="14"/>
                                </w:rPr>
                                <w:t xml:space="preserve"> </w:t>
                              </w:r>
                              <w:r>
                                <w:rPr>
                                  <w:b/>
                                  <w:w w:val="107"/>
                                  <w:sz w:val="14"/>
                                </w:rPr>
                                <w:t>June 2027 to 9th</w:t>
                              </w:r>
                              <w:r>
                                <w:rPr>
                                  <w:b/>
                                  <w:spacing w:val="-4"/>
                                  <w:w w:val="107"/>
                                  <w:sz w:val="14"/>
                                </w:rPr>
                                <w:t xml:space="preserve"> </w:t>
                              </w:r>
                              <w:r>
                                <w:rPr>
                                  <w:b/>
                                  <w:w w:val="107"/>
                                  <w:sz w:val="14"/>
                                </w:rPr>
                                <w:t>January</w:t>
                              </w:r>
                              <w:r>
                                <w:rPr>
                                  <w:b/>
                                  <w:spacing w:val="-1"/>
                                  <w:w w:val="107"/>
                                  <w:sz w:val="14"/>
                                </w:rPr>
                                <w:t xml:space="preserve"> </w:t>
                              </w:r>
                              <w:r>
                                <w:rPr>
                                  <w:b/>
                                  <w:w w:val="107"/>
                                  <w:sz w:val="14"/>
                                </w:rPr>
                                <w:t xml:space="preserve">2028 </w:t>
                              </w:r>
                            </w:p>
                          </w:txbxContent>
                        </wps:txbx>
                        <wps:bodyPr horzOverflow="overflow" vert="horz" lIns="0" tIns="0" rIns="0" bIns="0" rtlCol="0">
                          <a:noAutofit/>
                        </wps:bodyPr>
                      </wps:wsp>
                      <wps:wsp>
                        <wps:cNvPr id="86" name="Rectangle 86"/>
                        <wps:cNvSpPr/>
                        <wps:spPr>
                          <a:xfrm>
                            <a:off x="2636589" y="988158"/>
                            <a:ext cx="965760" cy="141884"/>
                          </a:xfrm>
                          <a:prstGeom prst="rect">
                            <a:avLst/>
                          </a:prstGeom>
                          <a:ln>
                            <a:noFill/>
                          </a:ln>
                        </wps:spPr>
                        <wps:txbx>
                          <w:txbxContent>
                            <w:p w14:paraId="750A05CC" w14:textId="77777777" w:rsidR="005454F3" w:rsidRDefault="00000000">
                              <w:r>
                                <w:rPr>
                                  <w:w w:val="97"/>
                                  <w:sz w:val="14"/>
                                </w:rPr>
                                <w:t>//</w:t>
                              </w:r>
                              <w:r>
                                <w:rPr>
                                  <w:spacing w:val="-4"/>
                                  <w:w w:val="97"/>
                                  <w:sz w:val="14"/>
                                </w:rPr>
                                <w:t xml:space="preserve"> </w:t>
                              </w:r>
                              <w:r>
                                <w:rPr>
                                  <w:w w:val="97"/>
                                  <w:sz w:val="14"/>
                                </w:rPr>
                                <w:t>www.skd.museum</w:t>
                              </w:r>
                            </w:p>
                          </w:txbxContent>
                        </wps:txbx>
                        <wps:bodyPr horzOverflow="overflow" vert="horz" lIns="0" tIns="0" rIns="0" bIns="0" rtlCol="0">
                          <a:noAutofit/>
                        </wps:bodyPr>
                      </wps:wsp>
                      <wps:wsp>
                        <wps:cNvPr id="10696" name="Rectangle 10696"/>
                        <wps:cNvSpPr/>
                        <wps:spPr>
                          <a:xfrm>
                            <a:off x="1256945" y="1312004"/>
                            <a:ext cx="319874" cy="177254"/>
                          </a:xfrm>
                          <a:prstGeom prst="rect">
                            <a:avLst/>
                          </a:prstGeom>
                          <a:ln>
                            <a:noFill/>
                          </a:ln>
                        </wps:spPr>
                        <wps:txbx>
                          <w:txbxContent>
                            <w:p w14:paraId="742E0827" w14:textId="77777777" w:rsidR="005454F3" w:rsidRDefault="00000000">
                              <w:r>
                                <w:rPr>
                                  <w:w w:val="102"/>
                                  <w:sz w:val="18"/>
                                </w:rPr>
                                <w:t>2027</w:t>
                              </w:r>
                            </w:p>
                          </w:txbxContent>
                        </wps:txbx>
                        <wps:bodyPr horzOverflow="overflow" vert="horz" lIns="0" tIns="0" rIns="0" bIns="0" rtlCol="0">
                          <a:noAutofit/>
                        </wps:bodyPr>
                      </wps:wsp>
                      <wps:wsp>
                        <wps:cNvPr id="10697" name="Rectangle 10697"/>
                        <wps:cNvSpPr/>
                        <wps:spPr>
                          <a:xfrm>
                            <a:off x="1481087" y="1312004"/>
                            <a:ext cx="3042535" cy="177254"/>
                          </a:xfrm>
                          <a:prstGeom prst="rect">
                            <a:avLst/>
                          </a:prstGeom>
                          <a:ln>
                            <a:noFill/>
                          </a:ln>
                        </wps:spPr>
                        <wps:txbx>
                          <w:txbxContent>
                            <w:p w14:paraId="68047A5C" w14:textId="77777777" w:rsidR="005454F3" w:rsidRDefault="00000000">
                              <w:r>
                                <w:rPr>
                                  <w:spacing w:val="-8"/>
                                  <w:sz w:val="18"/>
                                </w:rPr>
                                <w:t xml:space="preserve"> </w:t>
                              </w:r>
                              <w:r>
                                <w:rPr>
                                  <w:spacing w:val="-26"/>
                                  <w:sz w:val="18"/>
                                </w:rPr>
                                <w:t>will</w:t>
                              </w:r>
                              <w:r>
                                <w:rPr>
                                  <w:spacing w:val="-7"/>
                                  <w:sz w:val="18"/>
                                </w:rPr>
                                <w:t xml:space="preserve"> </w:t>
                              </w:r>
                              <w:r>
                                <w:rPr>
                                  <w:spacing w:val="-26"/>
                                  <w:sz w:val="18"/>
                                </w:rPr>
                                <w:t>mark</w:t>
                              </w:r>
                              <w:r>
                                <w:rPr>
                                  <w:spacing w:val="-8"/>
                                  <w:sz w:val="18"/>
                                </w:rPr>
                                <w:t xml:space="preserve"> </w:t>
                              </w:r>
                              <w:r>
                                <w:rPr>
                                  <w:spacing w:val="-26"/>
                                  <w:sz w:val="18"/>
                                </w:rPr>
                                <w:t>the</w:t>
                              </w:r>
                              <w:r>
                                <w:rPr>
                                  <w:spacing w:val="-7"/>
                                  <w:sz w:val="18"/>
                                </w:rPr>
                                <w:t xml:space="preserve"> </w:t>
                              </w:r>
                              <w:r>
                                <w:rPr>
                                  <w:spacing w:val="-26"/>
                                  <w:sz w:val="18"/>
                                </w:rPr>
                                <w:t>450th</w:t>
                              </w:r>
                              <w:r>
                                <w:rPr>
                                  <w:spacing w:val="-7"/>
                                  <w:sz w:val="18"/>
                                </w:rPr>
                                <w:t xml:space="preserve"> </w:t>
                              </w:r>
                              <w:r>
                                <w:rPr>
                                  <w:spacing w:val="-26"/>
                                  <w:sz w:val="18"/>
                                </w:rPr>
                                <w:t>anniversary</w:t>
                              </w:r>
                              <w:r>
                                <w:rPr>
                                  <w:spacing w:val="-8"/>
                                  <w:sz w:val="18"/>
                                </w:rPr>
                                <w:t xml:space="preserve"> </w:t>
                              </w:r>
                              <w:r>
                                <w:rPr>
                                  <w:spacing w:val="-26"/>
                                  <w:sz w:val="18"/>
                                </w:rPr>
                                <w:t>of</w:t>
                              </w:r>
                              <w:r>
                                <w:rPr>
                                  <w:spacing w:val="-7"/>
                                  <w:sz w:val="18"/>
                                </w:rPr>
                                <w:t xml:space="preserve"> </w:t>
                              </w:r>
                              <w:r>
                                <w:rPr>
                                  <w:spacing w:val="-26"/>
                                  <w:sz w:val="18"/>
                                </w:rPr>
                                <w:t>the</w:t>
                              </w:r>
                              <w:r>
                                <w:rPr>
                                  <w:spacing w:val="-7"/>
                                  <w:sz w:val="18"/>
                                </w:rPr>
                                <w:t xml:space="preserve"> </w:t>
                              </w:r>
                              <w:r>
                                <w:rPr>
                                  <w:spacing w:val="-26"/>
                                  <w:sz w:val="18"/>
                                </w:rPr>
                                <w:t>birth</w:t>
                              </w:r>
                              <w:r>
                                <w:rPr>
                                  <w:spacing w:val="-7"/>
                                  <w:sz w:val="18"/>
                                </w:rPr>
                                <w:t xml:space="preserve"> </w:t>
                              </w:r>
                              <w:r>
                                <w:rPr>
                                  <w:spacing w:val="-26"/>
                                  <w:sz w:val="18"/>
                                </w:rPr>
                                <w:t>of</w:t>
                              </w:r>
                              <w:r>
                                <w:rPr>
                                  <w:spacing w:val="-7"/>
                                  <w:sz w:val="18"/>
                                </w:rPr>
                                <w:t xml:space="preserve"> </w:t>
                              </w:r>
                              <w:r>
                                <w:rPr>
                                  <w:spacing w:val="-26"/>
                                  <w:sz w:val="18"/>
                                </w:rPr>
                                <w:t>Peter</w:t>
                              </w:r>
                              <w:r>
                                <w:rPr>
                                  <w:spacing w:val="-8"/>
                                  <w:sz w:val="18"/>
                                </w:rPr>
                                <w:t xml:space="preserve"> </w:t>
                              </w:r>
                            </w:p>
                          </w:txbxContent>
                        </wps:txbx>
                        <wps:bodyPr horzOverflow="overflow" vert="horz" lIns="0" tIns="0" rIns="0" bIns="0" rtlCol="0">
                          <a:noAutofit/>
                        </wps:bodyPr>
                      </wps:wsp>
                      <wps:wsp>
                        <wps:cNvPr id="88" name="Rectangle 88"/>
                        <wps:cNvSpPr/>
                        <wps:spPr>
                          <a:xfrm>
                            <a:off x="1256956" y="1472024"/>
                            <a:ext cx="3120353" cy="177254"/>
                          </a:xfrm>
                          <a:prstGeom prst="rect">
                            <a:avLst/>
                          </a:prstGeom>
                          <a:ln>
                            <a:noFill/>
                          </a:ln>
                        </wps:spPr>
                        <wps:txbx>
                          <w:txbxContent>
                            <w:p w14:paraId="6982E661" w14:textId="77777777" w:rsidR="005454F3" w:rsidRDefault="00000000">
                              <w:r>
                                <w:rPr>
                                  <w:spacing w:val="-26"/>
                                  <w:w w:val="99"/>
                                  <w:sz w:val="18"/>
                                </w:rPr>
                                <w:t>Paul</w:t>
                              </w:r>
                              <w:r>
                                <w:rPr>
                                  <w:spacing w:val="-7"/>
                                  <w:w w:val="99"/>
                                  <w:sz w:val="18"/>
                                </w:rPr>
                                <w:t xml:space="preserve"> </w:t>
                              </w:r>
                              <w:r>
                                <w:rPr>
                                  <w:spacing w:val="-26"/>
                                  <w:w w:val="99"/>
                                  <w:sz w:val="18"/>
                                </w:rPr>
                                <w:t>Rubens</w:t>
                              </w:r>
                              <w:r>
                                <w:rPr>
                                  <w:spacing w:val="-7"/>
                                  <w:w w:val="99"/>
                                  <w:sz w:val="18"/>
                                </w:rPr>
                                <w:t xml:space="preserve"> </w:t>
                              </w:r>
                              <w:r>
                                <w:rPr>
                                  <w:spacing w:val="-26"/>
                                  <w:w w:val="99"/>
                                  <w:sz w:val="18"/>
                                </w:rPr>
                                <w:t>(1577–1640),</w:t>
                              </w:r>
                              <w:r>
                                <w:rPr>
                                  <w:spacing w:val="-13"/>
                                  <w:w w:val="99"/>
                                  <w:sz w:val="18"/>
                                </w:rPr>
                                <w:t xml:space="preserve"> </w:t>
                              </w:r>
                              <w:r>
                                <w:rPr>
                                  <w:spacing w:val="-26"/>
                                  <w:w w:val="99"/>
                                  <w:sz w:val="18"/>
                                </w:rPr>
                                <w:t>the</w:t>
                              </w:r>
                              <w:r>
                                <w:rPr>
                                  <w:spacing w:val="-7"/>
                                  <w:w w:val="99"/>
                                  <w:sz w:val="18"/>
                                </w:rPr>
                                <w:t xml:space="preserve"> </w:t>
                              </w:r>
                              <w:r>
                                <w:rPr>
                                  <w:spacing w:val="-26"/>
                                  <w:w w:val="99"/>
                                  <w:sz w:val="18"/>
                                </w:rPr>
                                <w:t>great</w:t>
                              </w:r>
                              <w:r>
                                <w:rPr>
                                  <w:spacing w:val="-7"/>
                                  <w:w w:val="99"/>
                                  <w:sz w:val="18"/>
                                </w:rPr>
                                <w:t xml:space="preserve"> </w:t>
                              </w:r>
                              <w:r>
                                <w:rPr>
                                  <w:spacing w:val="-26"/>
                                  <w:w w:val="99"/>
                                  <w:sz w:val="18"/>
                                </w:rPr>
                                <w:t>innovator</w:t>
                              </w:r>
                              <w:r>
                                <w:rPr>
                                  <w:spacing w:val="-7"/>
                                  <w:w w:val="99"/>
                                  <w:sz w:val="18"/>
                                </w:rPr>
                                <w:t xml:space="preserve"> </w:t>
                              </w:r>
                              <w:r>
                                <w:rPr>
                                  <w:spacing w:val="-26"/>
                                  <w:w w:val="99"/>
                                  <w:sz w:val="18"/>
                                </w:rPr>
                                <w:t>of</w:t>
                              </w:r>
                              <w:r>
                                <w:rPr>
                                  <w:spacing w:val="-7"/>
                                  <w:w w:val="99"/>
                                  <w:sz w:val="18"/>
                                </w:rPr>
                                <w:t xml:space="preserve"> </w:t>
                              </w:r>
                              <w:r>
                                <w:rPr>
                                  <w:spacing w:val="-26"/>
                                  <w:w w:val="99"/>
                                  <w:sz w:val="18"/>
                                </w:rPr>
                                <w:t>Euro</w:t>
                              </w:r>
                            </w:p>
                          </w:txbxContent>
                        </wps:txbx>
                        <wps:bodyPr horzOverflow="overflow" vert="horz" lIns="0" tIns="0" rIns="0" bIns="0" rtlCol="0">
                          <a:noAutofit/>
                        </wps:bodyPr>
                      </wps:wsp>
                      <wps:wsp>
                        <wps:cNvPr id="89" name="Rectangle 89"/>
                        <wps:cNvSpPr/>
                        <wps:spPr>
                          <a:xfrm>
                            <a:off x="3586689" y="1472023"/>
                            <a:ext cx="67979" cy="177254"/>
                          </a:xfrm>
                          <a:prstGeom prst="rect">
                            <a:avLst/>
                          </a:prstGeom>
                          <a:ln>
                            <a:noFill/>
                          </a:ln>
                        </wps:spPr>
                        <wps:txbx>
                          <w:txbxContent>
                            <w:p w14:paraId="1B603165" w14:textId="77777777" w:rsidR="005454F3" w:rsidRDefault="00000000">
                              <w:r>
                                <w:rPr>
                                  <w:w w:val="143"/>
                                  <w:sz w:val="18"/>
                                </w:rPr>
                                <w:t>-</w:t>
                              </w:r>
                            </w:p>
                          </w:txbxContent>
                        </wps:txbx>
                        <wps:bodyPr horzOverflow="overflow" vert="horz" lIns="0" tIns="0" rIns="0" bIns="0" rtlCol="0">
                          <a:noAutofit/>
                        </wps:bodyPr>
                      </wps:wsp>
                      <wps:wsp>
                        <wps:cNvPr id="90" name="Rectangle 90"/>
                        <wps:cNvSpPr/>
                        <wps:spPr>
                          <a:xfrm>
                            <a:off x="1256945" y="1632044"/>
                            <a:ext cx="3152444" cy="177254"/>
                          </a:xfrm>
                          <a:prstGeom prst="rect">
                            <a:avLst/>
                          </a:prstGeom>
                          <a:ln>
                            <a:noFill/>
                          </a:ln>
                        </wps:spPr>
                        <wps:txbx>
                          <w:txbxContent>
                            <w:p w14:paraId="2AEBF4A9" w14:textId="77777777" w:rsidR="005454F3" w:rsidRDefault="00000000">
                              <w:r>
                                <w:rPr>
                                  <w:spacing w:val="-26"/>
                                  <w:w w:val="98"/>
                                  <w:sz w:val="18"/>
                                </w:rPr>
                                <w:t>pean</w:t>
                              </w:r>
                              <w:r>
                                <w:rPr>
                                  <w:spacing w:val="-7"/>
                                  <w:w w:val="98"/>
                                  <w:sz w:val="18"/>
                                </w:rPr>
                                <w:t xml:space="preserve"> </w:t>
                              </w:r>
                              <w:r>
                                <w:rPr>
                                  <w:spacing w:val="-26"/>
                                  <w:w w:val="98"/>
                                  <w:sz w:val="18"/>
                                </w:rPr>
                                <w:t>painting.</w:t>
                              </w:r>
                              <w:r>
                                <w:rPr>
                                  <w:spacing w:val="-13"/>
                                  <w:w w:val="98"/>
                                  <w:sz w:val="18"/>
                                </w:rPr>
                                <w:t xml:space="preserve"> </w:t>
                              </w:r>
                              <w:r>
                                <w:rPr>
                                  <w:spacing w:val="-26"/>
                                  <w:w w:val="98"/>
                                  <w:sz w:val="18"/>
                                </w:rPr>
                                <w:t>Dresden</w:t>
                              </w:r>
                              <w:r>
                                <w:rPr>
                                  <w:spacing w:val="-8"/>
                                  <w:w w:val="98"/>
                                  <w:sz w:val="18"/>
                                </w:rPr>
                                <w:t xml:space="preserve"> </w:t>
                              </w:r>
                              <w:r>
                                <w:rPr>
                                  <w:spacing w:val="-26"/>
                                  <w:w w:val="98"/>
                                  <w:sz w:val="18"/>
                                </w:rPr>
                                <w:t>will</w:t>
                              </w:r>
                              <w:r>
                                <w:rPr>
                                  <w:spacing w:val="-7"/>
                                  <w:w w:val="98"/>
                                  <w:sz w:val="18"/>
                                </w:rPr>
                                <w:t xml:space="preserve"> </w:t>
                              </w:r>
                              <w:r>
                                <w:rPr>
                                  <w:spacing w:val="-26"/>
                                  <w:w w:val="98"/>
                                  <w:sz w:val="18"/>
                                </w:rPr>
                                <w:t>be</w:t>
                              </w:r>
                              <w:r>
                                <w:rPr>
                                  <w:spacing w:val="-7"/>
                                  <w:w w:val="98"/>
                                  <w:sz w:val="18"/>
                                </w:rPr>
                                <w:t xml:space="preserve"> </w:t>
                              </w:r>
                              <w:r>
                                <w:rPr>
                                  <w:spacing w:val="-26"/>
                                  <w:w w:val="98"/>
                                  <w:sz w:val="18"/>
                                </w:rPr>
                                <w:t>honouring</w:t>
                              </w:r>
                              <w:r>
                                <w:rPr>
                                  <w:spacing w:val="-7"/>
                                  <w:w w:val="98"/>
                                  <w:sz w:val="18"/>
                                </w:rPr>
                                <w:t xml:space="preserve"> </w:t>
                              </w:r>
                              <w:r>
                                <w:rPr>
                                  <w:spacing w:val="-26"/>
                                  <w:w w:val="98"/>
                                  <w:sz w:val="18"/>
                                </w:rPr>
                                <w:t>the</w:t>
                              </w:r>
                              <w:r>
                                <w:rPr>
                                  <w:spacing w:val="-7"/>
                                  <w:w w:val="98"/>
                                  <w:sz w:val="18"/>
                                </w:rPr>
                                <w:t xml:space="preserve"> </w:t>
                              </w:r>
                              <w:r>
                                <w:rPr>
                                  <w:spacing w:val="-26"/>
                                  <w:w w:val="98"/>
                                  <w:sz w:val="18"/>
                                </w:rPr>
                                <w:t>occasion</w:t>
                              </w:r>
                              <w:r>
                                <w:rPr>
                                  <w:spacing w:val="-8"/>
                                  <w:w w:val="98"/>
                                  <w:sz w:val="18"/>
                                </w:rPr>
                                <w:t xml:space="preserve"> </w:t>
                              </w:r>
                            </w:p>
                          </w:txbxContent>
                        </wps:txbx>
                        <wps:bodyPr horzOverflow="overflow" vert="horz" lIns="0" tIns="0" rIns="0" bIns="0" rtlCol="0">
                          <a:noAutofit/>
                        </wps:bodyPr>
                      </wps:wsp>
                      <wps:wsp>
                        <wps:cNvPr id="91" name="Rectangle 91"/>
                        <wps:cNvSpPr/>
                        <wps:spPr>
                          <a:xfrm>
                            <a:off x="1256956" y="1792064"/>
                            <a:ext cx="3231190" cy="177254"/>
                          </a:xfrm>
                          <a:prstGeom prst="rect">
                            <a:avLst/>
                          </a:prstGeom>
                          <a:ln>
                            <a:noFill/>
                          </a:ln>
                        </wps:spPr>
                        <wps:txbx>
                          <w:txbxContent>
                            <w:p w14:paraId="13792E73" w14:textId="77777777" w:rsidR="005454F3" w:rsidRDefault="00000000">
                              <w:r>
                                <w:rPr>
                                  <w:spacing w:val="-26"/>
                                  <w:w w:val="99"/>
                                  <w:sz w:val="18"/>
                                </w:rPr>
                                <w:t>with</w:t>
                              </w:r>
                              <w:r>
                                <w:rPr>
                                  <w:spacing w:val="-7"/>
                                  <w:w w:val="99"/>
                                  <w:sz w:val="18"/>
                                </w:rPr>
                                <w:t xml:space="preserve"> </w:t>
                              </w:r>
                              <w:r>
                                <w:rPr>
                                  <w:spacing w:val="-26"/>
                                  <w:w w:val="99"/>
                                  <w:sz w:val="18"/>
                                </w:rPr>
                                <w:t>a</w:t>
                              </w:r>
                              <w:r>
                                <w:rPr>
                                  <w:spacing w:val="-7"/>
                                  <w:w w:val="99"/>
                                  <w:sz w:val="18"/>
                                </w:rPr>
                                <w:t xml:space="preserve"> </w:t>
                              </w:r>
                              <w:r>
                                <w:rPr>
                                  <w:spacing w:val="-26"/>
                                  <w:w w:val="99"/>
                                  <w:sz w:val="18"/>
                                </w:rPr>
                                <w:t>major</w:t>
                              </w:r>
                              <w:r>
                                <w:rPr>
                                  <w:spacing w:val="-7"/>
                                  <w:w w:val="99"/>
                                  <w:sz w:val="18"/>
                                </w:rPr>
                                <w:t xml:space="preserve"> </w:t>
                              </w:r>
                              <w:r>
                                <w:rPr>
                                  <w:spacing w:val="-26"/>
                                  <w:w w:val="99"/>
                                  <w:sz w:val="18"/>
                                </w:rPr>
                                <w:t>special</w:t>
                              </w:r>
                              <w:r>
                                <w:rPr>
                                  <w:spacing w:val="-7"/>
                                  <w:w w:val="99"/>
                                  <w:sz w:val="18"/>
                                </w:rPr>
                                <w:t xml:space="preserve"> </w:t>
                              </w:r>
                              <w:r>
                                <w:rPr>
                                  <w:spacing w:val="-26"/>
                                  <w:w w:val="99"/>
                                  <w:sz w:val="18"/>
                                </w:rPr>
                                <w:t>exhibition.</w:t>
                              </w:r>
                              <w:r>
                                <w:rPr>
                                  <w:spacing w:val="-18"/>
                                  <w:w w:val="99"/>
                                  <w:sz w:val="18"/>
                                </w:rPr>
                                <w:t xml:space="preserve"> </w:t>
                              </w:r>
                              <w:r>
                                <w:rPr>
                                  <w:spacing w:val="-26"/>
                                  <w:w w:val="99"/>
                                  <w:sz w:val="18"/>
                                </w:rPr>
                                <w:t>The</w:t>
                              </w:r>
                              <w:r>
                                <w:rPr>
                                  <w:spacing w:val="-7"/>
                                  <w:w w:val="99"/>
                                  <w:sz w:val="18"/>
                                </w:rPr>
                                <w:t xml:space="preserve"> </w:t>
                              </w:r>
                              <w:r>
                                <w:rPr>
                                  <w:spacing w:val="-26"/>
                                  <w:w w:val="99"/>
                                  <w:sz w:val="18"/>
                                </w:rPr>
                                <w:t>Old</w:t>
                              </w:r>
                              <w:r>
                                <w:rPr>
                                  <w:spacing w:val="-7"/>
                                  <w:w w:val="99"/>
                                  <w:sz w:val="18"/>
                                </w:rPr>
                                <w:t xml:space="preserve"> </w:t>
                              </w:r>
                              <w:r>
                                <w:rPr>
                                  <w:spacing w:val="-26"/>
                                  <w:w w:val="99"/>
                                  <w:sz w:val="18"/>
                                </w:rPr>
                                <w:t>Masters</w:t>
                              </w:r>
                              <w:r>
                                <w:rPr>
                                  <w:spacing w:val="-7"/>
                                  <w:w w:val="99"/>
                                  <w:sz w:val="18"/>
                                </w:rPr>
                                <w:t xml:space="preserve"> </w:t>
                              </w:r>
                              <w:r>
                                <w:rPr>
                                  <w:spacing w:val="-26"/>
                                  <w:w w:val="99"/>
                                  <w:sz w:val="18"/>
                                </w:rPr>
                                <w:t>Picture</w:t>
                              </w:r>
                              <w:r>
                                <w:rPr>
                                  <w:spacing w:val="-8"/>
                                  <w:w w:val="99"/>
                                  <w:sz w:val="18"/>
                                </w:rPr>
                                <w:t xml:space="preserve"> </w:t>
                              </w:r>
                            </w:p>
                          </w:txbxContent>
                        </wps:txbx>
                        <wps:bodyPr horzOverflow="overflow" vert="horz" lIns="0" tIns="0" rIns="0" bIns="0" rtlCol="0">
                          <a:noAutofit/>
                        </wps:bodyPr>
                      </wps:wsp>
                      <wps:wsp>
                        <wps:cNvPr id="92" name="Rectangle 92"/>
                        <wps:cNvSpPr/>
                        <wps:spPr>
                          <a:xfrm>
                            <a:off x="1256967" y="1952083"/>
                            <a:ext cx="3291222" cy="177254"/>
                          </a:xfrm>
                          <a:prstGeom prst="rect">
                            <a:avLst/>
                          </a:prstGeom>
                          <a:ln>
                            <a:noFill/>
                          </a:ln>
                        </wps:spPr>
                        <wps:txbx>
                          <w:txbxContent>
                            <w:p w14:paraId="7915A596" w14:textId="77777777" w:rsidR="005454F3" w:rsidRDefault="00000000">
                              <w:r>
                                <w:rPr>
                                  <w:spacing w:val="-26"/>
                                  <w:w w:val="101"/>
                                  <w:sz w:val="18"/>
                                </w:rPr>
                                <w:t>Gallery</w:t>
                              </w:r>
                              <w:r>
                                <w:rPr>
                                  <w:spacing w:val="-8"/>
                                  <w:w w:val="101"/>
                                  <w:sz w:val="18"/>
                                </w:rPr>
                                <w:t xml:space="preserve"> </w:t>
                              </w:r>
                              <w:r>
                                <w:rPr>
                                  <w:spacing w:val="-26"/>
                                  <w:w w:val="101"/>
                                  <w:sz w:val="18"/>
                                </w:rPr>
                                <w:t>of</w:t>
                              </w:r>
                              <w:r>
                                <w:rPr>
                                  <w:spacing w:val="-7"/>
                                  <w:w w:val="101"/>
                                  <w:sz w:val="18"/>
                                </w:rPr>
                                <w:t xml:space="preserve"> </w:t>
                              </w:r>
                              <w:r>
                                <w:rPr>
                                  <w:spacing w:val="-26"/>
                                  <w:w w:val="101"/>
                                  <w:sz w:val="18"/>
                                </w:rPr>
                                <w:t>the</w:t>
                              </w:r>
                              <w:r>
                                <w:rPr>
                                  <w:spacing w:val="-7"/>
                                  <w:w w:val="101"/>
                                  <w:sz w:val="18"/>
                                </w:rPr>
                                <w:t xml:space="preserve"> </w:t>
                              </w:r>
                              <w:r>
                                <w:rPr>
                                  <w:spacing w:val="-26"/>
                                  <w:w w:val="101"/>
                                  <w:sz w:val="18"/>
                                </w:rPr>
                                <w:t>Dresden</w:t>
                              </w:r>
                              <w:r>
                                <w:rPr>
                                  <w:spacing w:val="-7"/>
                                  <w:w w:val="101"/>
                                  <w:sz w:val="18"/>
                                </w:rPr>
                                <w:t xml:space="preserve"> </w:t>
                              </w:r>
                              <w:r>
                                <w:rPr>
                                  <w:spacing w:val="-26"/>
                                  <w:w w:val="101"/>
                                  <w:sz w:val="18"/>
                                </w:rPr>
                                <w:t>State</w:t>
                              </w:r>
                              <w:r>
                                <w:rPr>
                                  <w:spacing w:val="-13"/>
                                  <w:w w:val="101"/>
                                  <w:sz w:val="18"/>
                                </w:rPr>
                                <w:t xml:space="preserve"> </w:t>
                              </w:r>
                              <w:r>
                                <w:rPr>
                                  <w:spacing w:val="-26"/>
                                  <w:w w:val="101"/>
                                  <w:sz w:val="18"/>
                                </w:rPr>
                                <w:t>Art</w:t>
                              </w:r>
                              <w:r>
                                <w:rPr>
                                  <w:spacing w:val="-7"/>
                                  <w:w w:val="101"/>
                                  <w:sz w:val="18"/>
                                </w:rPr>
                                <w:t xml:space="preserve"> </w:t>
                              </w:r>
                              <w:r>
                                <w:rPr>
                                  <w:spacing w:val="-26"/>
                                  <w:w w:val="101"/>
                                  <w:sz w:val="18"/>
                                </w:rPr>
                                <w:t>Collections</w:t>
                              </w:r>
                              <w:r>
                                <w:rPr>
                                  <w:spacing w:val="-7"/>
                                  <w:w w:val="101"/>
                                  <w:sz w:val="18"/>
                                </w:rPr>
                                <w:t xml:space="preserve"> </w:t>
                              </w:r>
                              <w:r>
                                <w:rPr>
                                  <w:spacing w:val="-26"/>
                                  <w:w w:val="101"/>
                                  <w:sz w:val="18"/>
                                </w:rPr>
                                <w:t>is</w:t>
                              </w:r>
                              <w:r>
                                <w:rPr>
                                  <w:spacing w:val="-7"/>
                                  <w:w w:val="101"/>
                                  <w:sz w:val="18"/>
                                </w:rPr>
                                <w:t xml:space="preserve"> </w:t>
                              </w:r>
                              <w:r>
                                <w:rPr>
                                  <w:spacing w:val="-26"/>
                                  <w:w w:val="101"/>
                                  <w:sz w:val="18"/>
                                </w:rPr>
                                <w:t>planning</w:t>
                              </w:r>
                              <w:r>
                                <w:rPr>
                                  <w:spacing w:val="-7"/>
                                  <w:w w:val="101"/>
                                  <w:sz w:val="18"/>
                                </w:rPr>
                                <w:t xml:space="preserve"> </w:t>
                              </w:r>
                              <w:r>
                                <w:rPr>
                                  <w:spacing w:val="-26"/>
                                  <w:w w:val="101"/>
                                  <w:sz w:val="18"/>
                                </w:rPr>
                                <w:t>a</w:t>
                              </w:r>
                              <w:r>
                                <w:rPr>
                                  <w:spacing w:val="-8"/>
                                  <w:w w:val="101"/>
                                  <w:sz w:val="18"/>
                                </w:rPr>
                                <w:t xml:space="preserve"> </w:t>
                              </w:r>
                            </w:p>
                          </w:txbxContent>
                        </wps:txbx>
                        <wps:bodyPr horzOverflow="overflow" vert="horz" lIns="0" tIns="0" rIns="0" bIns="0" rtlCol="0">
                          <a:noAutofit/>
                        </wps:bodyPr>
                      </wps:wsp>
                      <wps:wsp>
                        <wps:cNvPr id="93" name="Rectangle 93"/>
                        <wps:cNvSpPr/>
                        <wps:spPr>
                          <a:xfrm>
                            <a:off x="1256978" y="2112103"/>
                            <a:ext cx="3198628" cy="177254"/>
                          </a:xfrm>
                          <a:prstGeom prst="rect">
                            <a:avLst/>
                          </a:prstGeom>
                          <a:ln>
                            <a:noFill/>
                          </a:ln>
                        </wps:spPr>
                        <wps:txbx>
                          <w:txbxContent>
                            <w:p w14:paraId="5F78658E" w14:textId="77777777" w:rsidR="005454F3" w:rsidRDefault="00000000">
                              <w:r>
                                <w:rPr>
                                  <w:spacing w:val="-26"/>
                                  <w:w w:val="98"/>
                                  <w:sz w:val="18"/>
                                </w:rPr>
                                <w:t>representative</w:t>
                              </w:r>
                              <w:r>
                                <w:rPr>
                                  <w:spacing w:val="-7"/>
                                  <w:w w:val="98"/>
                                  <w:sz w:val="18"/>
                                </w:rPr>
                                <w:t xml:space="preserve"> </w:t>
                              </w:r>
                              <w:r>
                                <w:rPr>
                                  <w:spacing w:val="-26"/>
                                  <w:w w:val="98"/>
                                  <w:sz w:val="18"/>
                                </w:rPr>
                                <w:t>display</w:t>
                              </w:r>
                              <w:r>
                                <w:rPr>
                                  <w:spacing w:val="-8"/>
                                  <w:w w:val="98"/>
                                  <w:sz w:val="18"/>
                                </w:rPr>
                                <w:t xml:space="preserve"> </w:t>
                              </w:r>
                              <w:r>
                                <w:rPr>
                                  <w:spacing w:val="-26"/>
                                  <w:w w:val="98"/>
                                  <w:sz w:val="18"/>
                                </w:rPr>
                                <w:t>comprising</w:t>
                              </w:r>
                              <w:r>
                                <w:rPr>
                                  <w:spacing w:val="-7"/>
                                  <w:w w:val="98"/>
                                  <w:sz w:val="18"/>
                                </w:rPr>
                                <w:t xml:space="preserve"> </w:t>
                              </w:r>
                              <w:r>
                                <w:rPr>
                                  <w:spacing w:val="-26"/>
                                  <w:w w:val="98"/>
                                  <w:sz w:val="18"/>
                                </w:rPr>
                                <w:t>around</w:t>
                              </w:r>
                              <w:r>
                                <w:rPr>
                                  <w:spacing w:val="-7"/>
                                  <w:w w:val="98"/>
                                  <w:sz w:val="18"/>
                                </w:rPr>
                                <w:t xml:space="preserve"> </w:t>
                              </w:r>
                              <w:r>
                                <w:rPr>
                                  <w:spacing w:val="-26"/>
                                  <w:w w:val="98"/>
                                  <w:sz w:val="18"/>
                                </w:rPr>
                                <w:t>100</w:t>
                              </w:r>
                              <w:r>
                                <w:rPr>
                                  <w:spacing w:val="-8"/>
                                  <w:w w:val="98"/>
                                  <w:sz w:val="18"/>
                                </w:rPr>
                                <w:t xml:space="preserve"> </w:t>
                              </w:r>
                              <w:r>
                                <w:rPr>
                                  <w:spacing w:val="-26"/>
                                  <w:w w:val="98"/>
                                  <w:sz w:val="18"/>
                                </w:rPr>
                                <w:t>works</w:t>
                              </w:r>
                              <w:r>
                                <w:rPr>
                                  <w:spacing w:val="-7"/>
                                  <w:w w:val="98"/>
                                  <w:sz w:val="18"/>
                                </w:rPr>
                                <w:t xml:space="preserve"> </w:t>
                              </w:r>
                              <w:r>
                                <w:rPr>
                                  <w:spacing w:val="-26"/>
                                  <w:w w:val="98"/>
                                  <w:sz w:val="18"/>
                                </w:rPr>
                                <w:t>in</w:t>
                              </w:r>
                              <w:r>
                                <w:rPr>
                                  <w:spacing w:val="-8"/>
                                  <w:w w:val="98"/>
                                  <w:sz w:val="18"/>
                                </w:rPr>
                                <w:t xml:space="preserve"> </w:t>
                              </w:r>
                            </w:p>
                          </w:txbxContent>
                        </wps:txbx>
                        <wps:bodyPr horzOverflow="overflow" vert="horz" lIns="0" tIns="0" rIns="0" bIns="0" rtlCol="0">
                          <a:noAutofit/>
                        </wps:bodyPr>
                      </wps:wsp>
                      <wps:wsp>
                        <wps:cNvPr id="94" name="Rectangle 94"/>
                        <wps:cNvSpPr/>
                        <wps:spPr>
                          <a:xfrm>
                            <a:off x="1256989" y="2272123"/>
                            <a:ext cx="3144524" cy="177254"/>
                          </a:xfrm>
                          <a:prstGeom prst="rect">
                            <a:avLst/>
                          </a:prstGeom>
                          <a:ln>
                            <a:noFill/>
                          </a:ln>
                        </wps:spPr>
                        <wps:txbx>
                          <w:txbxContent>
                            <w:p w14:paraId="3CC8F704" w14:textId="77777777" w:rsidR="005454F3" w:rsidRDefault="00000000">
                              <w:r>
                                <w:rPr>
                                  <w:spacing w:val="-26"/>
                                  <w:w w:val="96"/>
                                  <w:sz w:val="18"/>
                                </w:rPr>
                                <w:t>collaboration</w:t>
                              </w:r>
                              <w:r>
                                <w:rPr>
                                  <w:spacing w:val="-8"/>
                                  <w:w w:val="96"/>
                                  <w:sz w:val="18"/>
                                </w:rPr>
                                <w:t xml:space="preserve"> </w:t>
                              </w:r>
                              <w:r>
                                <w:rPr>
                                  <w:spacing w:val="-26"/>
                                  <w:w w:val="96"/>
                                  <w:sz w:val="18"/>
                                </w:rPr>
                                <w:t>with</w:t>
                              </w:r>
                              <w:r>
                                <w:rPr>
                                  <w:spacing w:val="-7"/>
                                  <w:w w:val="96"/>
                                  <w:sz w:val="18"/>
                                </w:rPr>
                                <w:t xml:space="preserve"> </w:t>
                              </w:r>
                              <w:r>
                                <w:rPr>
                                  <w:spacing w:val="-26"/>
                                  <w:w w:val="96"/>
                                  <w:sz w:val="18"/>
                                </w:rPr>
                                <w:t>German</w:t>
                              </w:r>
                              <w:r>
                                <w:rPr>
                                  <w:spacing w:val="-7"/>
                                  <w:w w:val="96"/>
                                  <w:sz w:val="18"/>
                                </w:rPr>
                                <w:t xml:space="preserve"> </w:t>
                              </w:r>
                              <w:r>
                                <w:rPr>
                                  <w:spacing w:val="-26"/>
                                  <w:w w:val="96"/>
                                  <w:sz w:val="18"/>
                                </w:rPr>
                                <w:t>and</w:t>
                              </w:r>
                              <w:r>
                                <w:rPr>
                                  <w:spacing w:val="-7"/>
                                  <w:w w:val="96"/>
                                  <w:sz w:val="18"/>
                                </w:rPr>
                                <w:t xml:space="preserve"> </w:t>
                              </w:r>
                              <w:r>
                                <w:rPr>
                                  <w:spacing w:val="-26"/>
                                  <w:w w:val="96"/>
                                  <w:sz w:val="18"/>
                                </w:rPr>
                                <w:t>international</w:t>
                              </w:r>
                              <w:r>
                                <w:rPr>
                                  <w:spacing w:val="-7"/>
                                  <w:w w:val="96"/>
                                  <w:sz w:val="18"/>
                                </w:rPr>
                                <w:t xml:space="preserve"> </w:t>
                              </w:r>
                              <w:r>
                                <w:rPr>
                                  <w:spacing w:val="-26"/>
                                  <w:w w:val="96"/>
                                  <w:sz w:val="18"/>
                                </w:rPr>
                                <w:t>partners.</w:t>
                              </w:r>
                              <w:r>
                                <w:rPr>
                                  <w:spacing w:val="-13"/>
                                  <w:w w:val="96"/>
                                  <w:sz w:val="18"/>
                                </w:rPr>
                                <w:t xml:space="preserve"> </w:t>
                              </w:r>
                            </w:p>
                          </w:txbxContent>
                        </wps:txbx>
                        <wps:bodyPr horzOverflow="overflow" vert="horz" lIns="0" tIns="0" rIns="0" bIns="0" rtlCol="0">
                          <a:noAutofit/>
                        </wps:bodyPr>
                      </wps:wsp>
                      <wps:wsp>
                        <wps:cNvPr id="95" name="Rectangle 95"/>
                        <wps:cNvSpPr/>
                        <wps:spPr>
                          <a:xfrm>
                            <a:off x="1256962" y="2583247"/>
                            <a:ext cx="3253826" cy="177254"/>
                          </a:xfrm>
                          <a:prstGeom prst="rect">
                            <a:avLst/>
                          </a:prstGeom>
                          <a:ln>
                            <a:noFill/>
                          </a:ln>
                        </wps:spPr>
                        <wps:txbx>
                          <w:txbxContent>
                            <w:p w14:paraId="503D18E4" w14:textId="77777777" w:rsidR="005454F3" w:rsidRDefault="00000000">
                              <w:r>
                                <w:rPr>
                                  <w:spacing w:val="-26"/>
                                  <w:w w:val="101"/>
                                  <w:sz w:val="18"/>
                                </w:rPr>
                                <w:t>The</w:t>
                              </w:r>
                              <w:r>
                                <w:rPr>
                                  <w:spacing w:val="-7"/>
                                  <w:w w:val="101"/>
                                  <w:sz w:val="18"/>
                                </w:rPr>
                                <w:t xml:space="preserve"> </w:t>
                              </w:r>
                              <w:r>
                                <w:rPr>
                                  <w:spacing w:val="-26"/>
                                  <w:w w:val="101"/>
                                  <w:sz w:val="18"/>
                                </w:rPr>
                                <w:t>painter's</w:t>
                              </w:r>
                              <w:r>
                                <w:rPr>
                                  <w:spacing w:val="-7"/>
                                  <w:w w:val="101"/>
                                  <w:sz w:val="18"/>
                                </w:rPr>
                                <w:t xml:space="preserve"> </w:t>
                              </w:r>
                              <w:r>
                                <w:rPr>
                                  <w:spacing w:val="-26"/>
                                  <w:w w:val="101"/>
                                  <w:sz w:val="18"/>
                                </w:rPr>
                                <w:t>major</w:t>
                              </w:r>
                              <w:r>
                                <w:rPr>
                                  <w:spacing w:val="-8"/>
                                  <w:w w:val="101"/>
                                  <w:sz w:val="18"/>
                                </w:rPr>
                                <w:t xml:space="preserve"> </w:t>
                              </w:r>
                              <w:r>
                                <w:rPr>
                                  <w:spacing w:val="-26"/>
                                  <w:w w:val="101"/>
                                  <w:sz w:val="18"/>
                                </w:rPr>
                                <w:t>works</w:t>
                              </w:r>
                              <w:r>
                                <w:rPr>
                                  <w:spacing w:val="-7"/>
                                  <w:w w:val="101"/>
                                  <w:sz w:val="18"/>
                                </w:rPr>
                                <w:t xml:space="preserve"> </w:t>
                              </w:r>
                              <w:r>
                                <w:rPr>
                                  <w:spacing w:val="-26"/>
                                  <w:w w:val="101"/>
                                  <w:sz w:val="18"/>
                                </w:rPr>
                                <w:t>in</w:t>
                              </w:r>
                              <w:r>
                                <w:rPr>
                                  <w:spacing w:val="-7"/>
                                  <w:w w:val="101"/>
                                  <w:sz w:val="18"/>
                                </w:rPr>
                                <w:t xml:space="preserve"> </w:t>
                              </w:r>
                              <w:r>
                                <w:rPr>
                                  <w:spacing w:val="-26"/>
                                  <w:w w:val="101"/>
                                  <w:sz w:val="18"/>
                                </w:rPr>
                                <w:t>Dresden,</w:t>
                              </w:r>
                              <w:r>
                                <w:rPr>
                                  <w:spacing w:val="-13"/>
                                  <w:w w:val="101"/>
                                  <w:sz w:val="18"/>
                                </w:rPr>
                                <w:t xml:space="preserve"> </w:t>
                              </w:r>
                              <w:r>
                                <w:rPr>
                                  <w:spacing w:val="-26"/>
                                  <w:w w:val="101"/>
                                  <w:sz w:val="18"/>
                                </w:rPr>
                                <w:t>such</w:t>
                              </w:r>
                              <w:r>
                                <w:rPr>
                                  <w:spacing w:val="-7"/>
                                  <w:w w:val="101"/>
                                  <w:sz w:val="18"/>
                                </w:rPr>
                                <w:t xml:space="preserve"> </w:t>
                              </w:r>
                              <w:r>
                                <w:rPr>
                                  <w:spacing w:val="-26"/>
                                  <w:w w:val="101"/>
                                  <w:sz w:val="18"/>
                                </w:rPr>
                                <w:t>as</w:t>
                              </w:r>
                              <w:r>
                                <w:rPr>
                                  <w:spacing w:val="-18"/>
                                  <w:w w:val="101"/>
                                  <w:sz w:val="18"/>
                                </w:rPr>
                                <w:t xml:space="preserve"> </w:t>
                              </w:r>
                              <w:r>
                                <w:rPr>
                                  <w:spacing w:val="-26"/>
                                  <w:w w:val="101"/>
                                  <w:sz w:val="18"/>
                                </w:rPr>
                                <w:t>‘The</w:t>
                              </w:r>
                              <w:r>
                                <w:rPr>
                                  <w:spacing w:val="-7"/>
                                  <w:w w:val="101"/>
                                  <w:sz w:val="18"/>
                                </w:rPr>
                                <w:t xml:space="preserve"> </w:t>
                              </w:r>
                              <w:r>
                                <w:rPr>
                                  <w:spacing w:val="-26"/>
                                  <w:w w:val="101"/>
                                  <w:sz w:val="18"/>
                                </w:rPr>
                                <w:t>Drun</w:t>
                              </w:r>
                            </w:p>
                          </w:txbxContent>
                        </wps:txbx>
                        <wps:bodyPr horzOverflow="overflow" vert="horz" lIns="0" tIns="0" rIns="0" bIns="0" rtlCol="0">
                          <a:noAutofit/>
                        </wps:bodyPr>
                      </wps:wsp>
                      <wps:wsp>
                        <wps:cNvPr id="96" name="Rectangle 96"/>
                        <wps:cNvSpPr/>
                        <wps:spPr>
                          <a:xfrm>
                            <a:off x="3687036" y="2583273"/>
                            <a:ext cx="67979" cy="177254"/>
                          </a:xfrm>
                          <a:prstGeom prst="rect">
                            <a:avLst/>
                          </a:prstGeom>
                          <a:ln>
                            <a:noFill/>
                          </a:ln>
                        </wps:spPr>
                        <wps:txbx>
                          <w:txbxContent>
                            <w:p w14:paraId="787FDDEB" w14:textId="77777777" w:rsidR="005454F3" w:rsidRDefault="00000000">
                              <w:r>
                                <w:rPr>
                                  <w:w w:val="143"/>
                                  <w:sz w:val="18"/>
                                </w:rPr>
                                <w:t>-</w:t>
                              </w:r>
                            </w:p>
                          </w:txbxContent>
                        </wps:txbx>
                        <wps:bodyPr horzOverflow="overflow" vert="horz" lIns="0" tIns="0" rIns="0" bIns="0" rtlCol="0">
                          <a:noAutofit/>
                        </wps:bodyPr>
                      </wps:wsp>
                      <wps:wsp>
                        <wps:cNvPr id="97" name="Rectangle 97"/>
                        <wps:cNvSpPr/>
                        <wps:spPr>
                          <a:xfrm>
                            <a:off x="1256945" y="2743294"/>
                            <a:ext cx="3309602" cy="177254"/>
                          </a:xfrm>
                          <a:prstGeom prst="rect">
                            <a:avLst/>
                          </a:prstGeom>
                          <a:ln>
                            <a:noFill/>
                          </a:ln>
                        </wps:spPr>
                        <wps:txbx>
                          <w:txbxContent>
                            <w:p w14:paraId="09EB32BE" w14:textId="77777777" w:rsidR="005454F3" w:rsidRDefault="00000000">
                              <w:r>
                                <w:rPr>
                                  <w:spacing w:val="-26"/>
                                  <w:w w:val="98"/>
                                  <w:sz w:val="18"/>
                                </w:rPr>
                                <w:t>ken</w:t>
                              </w:r>
                              <w:r>
                                <w:rPr>
                                  <w:spacing w:val="-7"/>
                                  <w:w w:val="98"/>
                                  <w:sz w:val="18"/>
                                </w:rPr>
                                <w:t xml:space="preserve"> </w:t>
                              </w:r>
                              <w:r>
                                <w:rPr>
                                  <w:spacing w:val="-26"/>
                                  <w:w w:val="98"/>
                                  <w:sz w:val="18"/>
                                </w:rPr>
                                <w:t>Hercules’,</w:t>
                              </w:r>
                              <w:r>
                                <w:rPr>
                                  <w:spacing w:val="-23"/>
                                  <w:w w:val="98"/>
                                  <w:sz w:val="18"/>
                                </w:rPr>
                                <w:t xml:space="preserve"> </w:t>
                              </w:r>
                              <w:r>
                                <w:rPr>
                                  <w:spacing w:val="-26"/>
                                  <w:w w:val="98"/>
                                  <w:sz w:val="18"/>
                                </w:rPr>
                                <w:t>‘The</w:t>
                              </w:r>
                              <w:r>
                                <w:rPr>
                                  <w:spacing w:val="-7"/>
                                  <w:w w:val="98"/>
                                  <w:sz w:val="18"/>
                                </w:rPr>
                                <w:t xml:space="preserve"> </w:t>
                              </w:r>
                              <w:r>
                                <w:rPr>
                                  <w:spacing w:val="-26"/>
                                  <w:w w:val="98"/>
                                  <w:sz w:val="18"/>
                                </w:rPr>
                                <w:t>Old</w:t>
                              </w:r>
                              <w:r>
                                <w:rPr>
                                  <w:spacing w:val="-12"/>
                                  <w:w w:val="98"/>
                                  <w:sz w:val="18"/>
                                </w:rPr>
                                <w:t xml:space="preserve"> </w:t>
                              </w:r>
                              <w:r>
                                <w:rPr>
                                  <w:spacing w:val="-26"/>
                                  <w:w w:val="98"/>
                                  <w:sz w:val="18"/>
                                </w:rPr>
                                <w:t>Woman</w:t>
                              </w:r>
                              <w:r>
                                <w:rPr>
                                  <w:spacing w:val="-8"/>
                                  <w:w w:val="98"/>
                                  <w:sz w:val="18"/>
                                </w:rPr>
                                <w:t xml:space="preserve"> </w:t>
                              </w:r>
                              <w:r>
                                <w:rPr>
                                  <w:spacing w:val="-26"/>
                                  <w:w w:val="98"/>
                                  <w:sz w:val="18"/>
                                </w:rPr>
                                <w:t>with</w:t>
                              </w:r>
                              <w:r>
                                <w:rPr>
                                  <w:spacing w:val="-7"/>
                                  <w:w w:val="98"/>
                                  <w:sz w:val="18"/>
                                </w:rPr>
                                <w:t xml:space="preserve"> </w:t>
                              </w:r>
                              <w:r>
                                <w:rPr>
                                  <w:spacing w:val="-26"/>
                                  <w:w w:val="98"/>
                                  <w:sz w:val="18"/>
                                </w:rPr>
                                <w:t>the</w:t>
                              </w:r>
                              <w:r>
                                <w:rPr>
                                  <w:spacing w:val="-7"/>
                                  <w:w w:val="98"/>
                                  <w:sz w:val="18"/>
                                </w:rPr>
                                <w:t xml:space="preserve"> </w:t>
                              </w:r>
                              <w:r>
                                <w:rPr>
                                  <w:spacing w:val="-26"/>
                                  <w:w w:val="98"/>
                                  <w:sz w:val="18"/>
                                </w:rPr>
                                <w:t>Charcoal</w:t>
                              </w:r>
                              <w:r>
                                <w:rPr>
                                  <w:spacing w:val="-7"/>
                                  <w:w w:val="98"/>
                                  <w:sz w:val="18"/>
                                </w:rPr>
                                <w:t xml:space="preserve"> </w:t>
                              </w:r>
                              <w:r>
                                <w:rPr>
                                  <w:spacing w:val="-26"/>
                                  <w:w w:val="98"/>
                                  <w:sz w:val="18"/>
                                </w:rPr>
                                <w:t>Brazier’</w:t>
                              </w:r>
                              <w:r>
                                <w:rPr>
                                  <w:spacing w:val="-18"/>
                                  <w:w w:val="98"/>
                                  <w:sz w:val="18"/>
                                </w:rPr>
                                <w:t xml:space="preserve"> </w:t>
                              </w:r>
                            </w:p>
                          </w:txbxContent>
                        </wps:txbx>
                        <wps:bodyPr horzOverflow="overflow" vert="horz" lIns="0" tIns="0" rIns="0" bIns="0" rtlCol="0">
                          <a:noAutofit/>
                        </wps:bodyPr>
                      </wps:wsp>
                      <wps:wsp>
                        <wps:cNvPr id="98" name="Rectangle 98"/>
                        <wps:cNvSpPr/>
                        <wps:spPr>
                          <a:xfrm>
                            <a:off x="1256956" y="2903314"/>
                            <a:ext cx="3248946" cy="177254"/>
                          </a:xfrm>
                          <a:prstGeom prst="rect">
                            <a:avLst/>
                          </a:prstGeom>
                          <a:ln>
                            <a:noFill/>
                          </a:ln>
                        </wps:spPr>
                        <wps:txbx>
                          <w:txbxContent>
                            <w:p w14:paraId="4F9BF068" w14:textId="77777777" w:rsidR="005454F3" w:rsidRDefault="00000000">
                              <w:r>
                                <w:rPr>
                                  <w:spacing w:val="-26"/>
                                  <w:w w:val="99"/>
                                  <w:sz w:val="18"/>
                                </w:rPr>
                                <w:t>and</w:t>
                              </w:r>
                              <w:r>
                                <w:rPr>
                                  <w:spacing w:val="-18"/>
                                  <w:w w:val="99"/>
                                  <w:sz w:val="18"/>
                                </w:rPr>
                                <w:t xml:space="preserve"> </w:t>
                              </w:r>
                              <w:r>
                                <w:rPr>
                                  <w:spacing w:val="-26"/>
                                  <w:w w:val="99"/>
                                  <w:sz w:val="18"/>
                                </w:rPr>
                                <w:t>‘The</w:t>
                              </w:r>
                              <w:r>
                                <w:rPr>
                                  <w:spacing w:val="-7"/>
                                  <w:w w:val="99"/>
                                  <w:sz w:val="18"/>
                                </w:rPr>
                                <w:t xml:space="preserve"> </w:t>
                              </w:r>
                              <w:r>
                                <w:rPr>
                                  <w:spacing w:val="-26"/>
                                  <w:w w:val="99"/>
                                  <w:sz w:val="18"/>
                                </w:rPr>
                                <w:t>Boar</w:t>
                              </w:r>
                              <w:r>
                                <w:rPr>
                                  <w:spacing w:val="-7"/>
                                  <w:w w:val="99"/>
                                  <w:sz w:val="18"/>
                                </w:rPr>
                                <w:t xml:space="preserve"> </w:t>
                              </w:r>
                              <w:r>
                                <w:rPr>
                                  <w:spacing w:val="-26"/>
                                  <w:w w:val="99"/>
                                  <w:sz w:val="18"/>
                                </w:rPr>
                                <w:t>Hunt’,</w:t>
                              </w:r>
                              <w:r>
                                <w:rPr>
                                  <w:spacing w:val="-13"/>
                                  <w:w w:val="99"/>
                                  <w:sz w:val="18"/>
                                </w:rPr>
                                <w:t xml:space="preserve"> </w:t>
                              </w:r>
                              <w:r>
                                <w:rPr>
                                  <w:spacing w:val="-26"/>
                                  <w:w w:val="99"/>
                                  <w:sz w:val="18"/>
                                </w:rPr>
                                <w:t>will</w:t>
                              </w:r>
                              <w:r>
                                <w:rPr>
                                  <w:spacing w:val="-7"/>
                                  <w:w w:val="99"/>
                                  <w:sz w:val="18"/>
                                </w:rPr>
                                <w:t xml:space="preserve"> </w:t>
                              </w:r>
                              <w:r>
                                <w:rPr>
                                  <w:spacing w:val="-26"/>
                                  <w:w w:val="99"/>
                                  <w:sz w:val="18"/>
                                </w:rPr>
                                <w:t>form</w:t>
                              </w:r>
                              <w:r>
                                <w:rPr>
                                  <w:spacing w:val="-7"/>
                                  <w:w w:val="99"/>
                                  <w:sz w:val="18"/>
                                </w:rPr>
                                <w:t xml:space="preserve"> </w:t>
                              </w:r>
                              <w:r>
                                <w:rPr>
                                  <w:spacing w:val="-26"/>
                                  <w:w w:val="99"/>
                                  <w:sz w:val="18"/>
                                </w:rPr>
                                <w:t>the</w:t>
                              </w:r>
                              <w:r>
                                <w:rPr>
                                  <w:spacing w:val="-7"/>
                                  <w:w w:val="99"/>
                                  <w:sz w:val="18"/>
                                </w:rPr>
                                <w:t xml:space="preserve"> </w:t>
                              </w:r>
                              <w:r>
                                <w:rPr>
                                  <w:spacing w:val="-26"/>
                                  <w:w w:val="99"/>
                                  <w:sz w:val="18"/>
                                </w:rPr>
                                <w:t>centrepiece</w:t>
                              </w:r>
                              <w:r>
                                <w:rPr>
                                  <w:spacing w:val="-7"/>
                                  <w:w w:val="99"/>
                                  <w:sz w:val="18"/>
                                </w:rPr>
                                <w:t xml:space="preserve"> </w:t>
                              </w:r>
                              <w:r>
                                <w:rPr>
                                  <w:spacing w:val="-26"/>
                                  <w:w w:val="99"/>
                                  <w:sz w:val="18"/>
                                </w:rPr>
                                <w:t>of</w:t>
                              </w:r>
                              <w:r>
                                <w:rPr>
                                  <w:spacing w:val="-7"/>
                                  <w:w w:val="99"/>
                                  <w:sz w:val="18"/>
                                </w:rPr>
                                <w:t xml:space="preserve"> </w:t>
                              </w:r>
                              <w:r>
                                <w:rPr>
                                  <w:spacing w:val="-26"/>
                                  <w:w w:val="99"/>
                                  <w:sz w:val="18"/>
                                </w:rPr>
                                <w:t>the</w:t>
                              </w:r>
                              <w:r>
                                <w:rPr>
                                  <w:spacing w:val="-7"/>
                                  <w:w w:val="99"/>
                                  <w:sz w:val="18"/>
                                </w:rPr>
                                <w:t xml:space="preserve"> </w:t>
                              </w:r>
                              <w:r>
                                <w:rPr>
                                  <w:spacing w:val="-26"/>
                                  <w:w w:val="99"/>
                                  <w:sz w:val="18"/>
                                </w:rPr>
                                <w:t>exhi</w:t>
                              </w:r>
                            </w:p>
                          </w:txbxContent>
                        </wps:txbx>
                        <wps:bodyPr horzOverflow="overflow" vert="horz" lIns="0" tIns="0" rIns="0" bIns="0" rtlCol="0">
                          <a:noAutofit/>
                        </wps:bodyPr>
                      </wps:wsp>
                      <wps:wsp>
                        <wps:cNvPr id="99" name="Rectangle 99"/>
                        <wps:cNvSpPr/>
                        <wps:spPr>
                          <a:xfrm>
                            <a:off x="3683367" y="2903314"/>
                            <a:ext cx="67979" cy="177254"/>
                          </a:xfrm>
                          <a:prstGeom prst="rect">
                            <a:avLst/>
                          </a:prstGeom>
                          <a:ln>
                            <a:noFill/>
                          </a:ln>
                        </wps:spPr>
                        <wps:txbx>
                          <w:txbxContent>
                            <w:p w14:paraId="5F58BF82" w14:textId="77777777" w:rsidR="005454F3" w:rsidRDefault="00000000">
                              <w:r>
                                <w:rPr>
                                  <w:w w:val="143"/>
                                  <w:sz w:val="18"/>
                                </w:rPr>
                                <w:t>-</w:t>
                              </w:r>
                            </w:p>
                          </w:txbxContent>
                        </wps:txbx>
                        <wps:bodyPr horzOverflow="overflow" vert="horz" lIns="0" tIns="0" rIns="0" bIns="0" rtlCol="0">
                          <a:noAutofit/>
                        </wps:bodyPr>
                      </wps:wsp>
                      <wps:wsp>
                        <wps:cNvPr id="100" name="Rectangle 100"/>
                        <wps:cNvSpPr/>
                        <wps:spPr>
                          <a:xfrm>
                            <a:off x="1256945" y="3063334"/>
                            <a:ext cx="3244871" cy="177254"/>
                          </a:xfrm>
                          <a:prstGeom prst="rect">
                            <a:avLst/>
                          </a:prstGeom>
                          <a:ln>
                            <a:noFill/>
                          </a:ln>
                        </wps:spPr>
                        <wps:txbx>
                          <w:txbxContent>
                            <w:p w14:paraId="286D2FB3" w14:textId="77777777" w:rsidR="005454F3" w:rsidRDefault="00000000">
                              <w:r>
                                <w:rPr>
                                  <w:spacing w:val="-26"/>
                                  <w:w w:val="99"/>
                                  <w:sz w:val="18"/>
                                </w:rPr>
                                <w:t>bition</w:t>
                              </w:r>
                              <w:r>
                                <w:rPr>
                                  <w:spacing w:val="-7"/>
                                  <w:w w:val="99"/>
                                  <w:sz w:val="18"/>
                                </w:rPr>
                                <w:t xml:space="preserve"> </w:t>
                              </w:r>
                              <w:r>
                                <w:rPr>
                                  <w:spacing w:val="-26"/>
                                  <w:w w:val="99"/>
                                  <w:sz w:val="18"/>
                                </w:rPr>
                                <w:t>and</w:t>
                              </w:r>
                              <w:r>
                                <w:rPr>
                                  <w:spacing w:val="-8"/>
                                  <w:w w:val="99"/>
                                  <w:sz w:val="18"/>
                                </w:rPr>
                                <w:t xml:space="preserve"> </w:t>
                              </w:r>
                              <w:r>
                                <w:rPr>
                                  <w:spacing w:val="-26"/>
                                  <w:w w:val="99"/>
                                  <w:sz w:val="18"/>
                                </w:rPr>
                                <w:t>will</w:t>
                              </w:r>
                              <w:r>
                                <w:rPr>
                                  <w:spacing w:val="-7"/>
                                  <w:w w:val="99"/>
                                  <w:sz w:val="18"/>
                                </w:rPr>
                                <w:t xml:space="preserve"> </w:t>
                              </w:r>
                              <w:r>
                                <w:rPr>
                                  <w:spacing w:val="-26"/>
                                  <w:w w:val="99"/>
                                  <w:sz w:val="18"/>
                                </w:rPr>
                                <w:t>be</w:t>
                              </w:r>
                              <w:r>
                                <w:rPr>
                                  <w:spacing w:val="-7"/>
                                  <w:w w:val="99"/>
                                  <w:sz w:val="18"/>
                                </w:rPr>
                                <w:t xml:space="preserve"> </w:t>
                              </w:r>
                              <w:r>
                                <w:rPr>
                                  <w:spacing w:val="-26"/>
                                  <w:w w:val="99"/>
                                  <w:sz w:val="18"/>
                                </w:rPr>
                                <w:t>supplemented</w:t>
                              </w:r>
                              <w:r>
                                <w:rPr>
                                  <w:spacing w:val="-7"/>
                                  <w:w w:val="99"/>
                                  <w:sz w:val="18"/>
                                </w:rPr>
                                <w:t xml:space="preserve"> </w:t>
                              </w:r>
                              <w:r>
                                <w:rPr>
                                  <w:spacing w:val="-26"/>
                                  <w:w w:val="99"/>
                                  <w:sz w:val="18"/>
                                </w:rPr>
                                <w:t>by</w:t>
                              </w:r>
                              <w:r>
                                <w:rPr>
                                  <w:spacing w:val="-8"/>
                                  <w:w w:val="99"/>
                                  <w:sz w:val="18"/>
                                </w:rPr>
                                <w:t xml:space="preserve"> </w:t>
                              </w:r>
                              <w:r>
                                <w:rPr>
                                  <w:spacing w:val="-26"/>
                                  <w:w w:val="99"/>
                                  <w:sz w:val="18"/>
                                </w:rPr>
                                <w:t>high-calibre</w:t>
                              </w:r>
                              <w:r>
                                <w:rPr>
                                  <w:spacing w:val="-7"/>
                                  <w:w w:val="99"/>
                                  <w:sz w:val="18"/>
                                </w:rPr>
                                <w:t xml:space="preserve"> </w:t>
                              </w:r>
                              <w:r>
                                <w:rPr>
                                  <w:spacing w:val="-26"/>
                                  <w:w w:val="99"/>
                                  <w:sz w:val="18"/>
                                </w:rPr>
                                <w:t>loans.</w:t>
                              </w:r>
                              <w:r>
                                <w:rPr>
                                  <w:spacing w:val="-18"/>
                                  <w:w w:val="99"/>
                                  <w:sz w:val="18"/>
                                </w:rPr>
                                <w:t xml:space="preserve"> </w:t>
                              </w:r>
                              <w:r>
                                <w:rPr>
                                  <w:spacing w:val="-26"/>
                                  <w:w w:val="99"/>
                                  <w:sz w:val="18"/>
                                </w:rPr>
                                <w:t>Af</w:t>
                              </w:r>
                            </w:p>
                          </w:txbxContent>
                        </wps:txbx>
                        <wps:bodyPr horzOverflow="overflow" vert="horz" lIns="0" tIns="0" rIns="0" bIns="0" rtlCol="0">
                          <a:noAutofit/>
                        </wps:bodyPr>
                      </wps:wsp>
                      <wps:wsp>
                        <wps:cNvPr id="101" name="Rectangle 101"/>
                        <wps:cNvSpPr/>
                        <wps:spPr>
                          <a:xfrm>
                            <a:off x="3677211" y="3063334"/>
                            <a:ext cx="67979" cy="177254"/>
                          </a:xfrm>
                          <a:prstGeom prst="rect">
                            <a:avLst/>
                          </a:prstGeom>
                          <a:ln>
                            <a:noFill/>
                          </a:ln>
                        </wps:spPr>
                        <wps:txbx>
                          <w:txbxContent>
                            <w:p w14:paraId="428487C0" w14:textId="77777777" w:rsidR="005454F3" w:rsidRDefault="00000000">
                              <w:r>
                                <w:rPr>
                                  <w:w w:val="143"/>
                                  <w:sz w:val="18"/>
                                </w:rPr>
                                <w:t>-</w:t>
                              </w:r>
                            </w:p>
                          </w:txbxContent>
                        </wps:txbx>
                        <wps:bodyPr horzOverflow="overflow" vert="horz" lIns="0" tIns="0" rIns="0" bIns="0" rtlCol="0">
                          <a:noAutofit/>
                        </wps:bodyPr>
                      </wps:wsp>
                      <wps:wsp>
                        <wps:cNvPr id="102" name="Rectangle 102"/>
                        <wps:cNvSpPr/>
                        <wps:spPr>
                          <a:xfrm>
                            <a:off x="1256945" y="3223355"/>
                            <a:ext cx="3291983" cy="177254"/>
                          </a:xfrm>
                          <a:prstGeom prst="rect">
                            <a:avLst/>
                          </a:prstGeom>
                          <a:ln>
                            <a:noFill/>
                          </a:ln>
                        </wps:spPr>
                        <wps:txbx>
                          <w:txbxContent>
                            <w:p w14:paraId="6F05D203" w14:textId="77777777" w:rsidR="005454F3" w:rsidRDefault="00000000">
                              <w:r>
                                <w:rPr>
                                  <w:spacing w:val="-26"/>
                                  <w:w w:val="99"/>
                                  <w:sz w:val="18"/>
                                </w:rPr>
                                <w:t>ter</w:t>
                              </w:r>
                              <w:r>
                                <w:rPr>
                                  <w:spacing w:val="-7"/>
                                  <w:w w:val="99"/>
                                  <w:sz w:val="18"/>
                                </w:rPr>
                                <w:t xml:space="preserve"> </w:t>
                              </w:r>
                              <w:r>
                                <w:rPr>
                                  <w:spacing w:val="-26"/>
                                  <w:w w:val="99"/>
                                  <w:sz w:val="18"/>
                                </w:rPr>
                                <w:t>several</w:t>
                              </w:r>
                              <w:r>
                                <w:rPr>
                                  <w:spacing w:val="-7"/>
                                  <w:w w:val="99"/>
                                  <w:sz w:val="18"/>
                                </w:rPr>
                                <w:t xml:space="preserve"> </w:t>
                              </w:r>
                              <w:r>
                                <w:rPr>
                                  <w:spacing w:val="-26"/>
                                  <w:w w:val="99"/>
                                  <w:sz w:val="18"/>
                                </w:rPr>
                                <w:t>spectacular</w:t>
                              </w:r>
                              <w:r>
                                <w:rPr>
                                  <w:spacing w:val="-7"/>
                                  <w:w w:val="99"/>
                                  <w:sz w:val="18"/>
                                </w:rPr>
                                <w:t xml:space="preserve"> </w:t>
                              </w:r>
                              <w:r>
                                <w:rPr>
                                  <w:spacing w:val="-26"/>
                                  <w:w w:val="99"/>
                                  <w:sz w:val="18"/>
                                </w:rPr>
                                <w:t>restorations,</w:t>
                              </w:r>
                              <w:r>
                                <w:rPr>
                                  <w:spacing w:val="-13"/>
                                  <w:w w:val="99"/>
                                  <w:sz w:val="18"/>
                                </w:rPr>
                                <w:t xml:space="preserve"> </w:t>
                              </w:r>
                              <w:r>
                                <w:rPr>
                                  <w:spacing w:val="-26"/>
                                  <w:w w:val="99"/>
                                  <w:sz w:val="18"/>
                                </w:rPr>
                                <w:t>the</w:t>
                              </w:r>
                              <w:r>
                                <w:rPr>
                                  <w:spacing w:val="-7"/>
                                  <w:w w:val="99"/>
                                  <w:sz w:val="18"/>
                                </w:rPr>
                                <w:t xml:space="preserve"> </w:t>
                              </w:r>
                              <w:r>
                                <w:rPr>
                                  <w:spacing w:val="-26"/>
                                  <w:w w:val="99"/>
                                  <w:sz w:val="18"/>
                                </w:rPr>
                                <w:t>public</w:t>
                              </w:r>
                              <w:r>
                                <w:rPr>
                                  <w:spacing w:val="-8"/>
                                  <w:w w:val="99"/>
                                  <w:sz w:val="18"/>
                                </w:rPr>
                                <w:t xml:space="preserve"> </w:t>
                              </w:r>
                              <w:r>
                                <w:rPr>
                                  <w:spacing w:val="-26"/>
                                  <w:w w:val="99"/>
                                  <w:sz w:val="18"/>
                                </w:rPr>
                                <w:t>will</w:t>
                              </w:r>
                              <w:r>
                                <w:rPr>
                                  <w:spacing w:val="-7"/>
                                  <w:w w:val="99"/>
                                  <w:sz w:val="18"/>
                                </w:rPr>
                                <w:t xml:space="preserve"> </w:t>
                              </w:r>
                              <w:r>
                                <w:rPr>
                                  <w:spacing w:val="-26"/>
                                  <w:w w:val="99"/>
                                  <w:sz w:val="18"/>
                                </w:rPr>
                                <w:t>be</w:t>
                              </w:r>
                              <w:r>
                                <w:rPr>
                                  <w:spacing w:val="-7"/>
                                  <w:w w:val="99"/>
                                  <w:sz w:val="18"/>
                                </w:rPr>
                                <w:t xml:space="preserve"> </w:t>
                              </w:r>
                              <w:r>
                                <w:rPr>
                                  <w:spacing w:val="-26"/>
                                  <w:w w:val="99"/>
                                  <w:sz w:val="18"/>
                                </w:rPr>
                                <w:t>pre</w:t>
                              </w:r>
                            </w:p>
                          </w:txbxContent>
                        </wps:txbx>
                        <wps:bodyPr horzOverflow="overflow" vert="horz" lIns="0" tIns="0" rIns="0" bIns="0" rtlCol="0">
                          <a:noAutofit/>
                        </wps:bodyPr>
                      </wps:wsp>
                      <wps:wsp>
                        <wps:cNvPr id="103" name="Rectangle 103"/>
                        <wps:cNvSpPr/>
                        <wps:spPr>
                          <a:xfrm>
                            <a:off x="3715714" y="3223355"/>
                            <a:ext cx="67979" cy="177254"/>
                          </a:xfrm>
                          <a:prstGeom prst="rect">
                            <a:avLst/>
                          </a:prstGeom>
                          <a:ln>
                            <a:noFill/>
                          </a:ln>
                        </wps:spPr>
                        <wps:txbx>
                          <w:txbxContent>
                            <w:p w14:paraId="10B1DA23" w14:textId="77777777" w:rsidR="005454F3" w:rsidRDefault="00000000">
                              <w:r>
                                <w:rPr>
                                  <w:w w:val="143"/>
                                  <w:sz w:val="18"/>
                                </w:rPr>
                                <w:t>-</w:t>
                              </w:r>
                            </w:p>
                          </w:txbxContent>
                        </wps:txbx>
                        <wps:bodyPr horzOverflow="overflow" vert="horz" lIns="0" tIns="0" rIns="0" bIns="0" rtlCol="0">
                          <a:noAutofit/>
                        </wps:bodyPr>
                      </wps:wsp>
                      <wps:wsp>
                        <wps:cNvPr id="104" name="Rectangle 104"/>
                        <wps:cNvSpPr/>
                        <wps:spPr>
                          <a:xfrm>
                            <a:off x="1256945" y="3383374"/>
                            <a:ext cx="3288805" cy="177254"/>
                          </a:xfrm>
                          <a:prstGeom prst="rect">
                            <a:avLst/>
                          </a:prstGeom>
                          <a:ln>
                            <a:noFill/>
                          </a:ln>
                        </wps:spPr>
                        <wps:txbx>
                          <w:txbxContent>
                            <w:p w14:paraId="2D263A6D" w14:textId="77777777" w:rsidR="005454F3" w:rsidRDefault="00000000">
                              <w:r>
                                <w:rPr>
                                  <w:spacing w:val="-26"/>
                                  <w:w w:val="99"/>
                                  <w:sz w:val="18"/>
                                </w:rPr>
                                <w:t>sented</w:t>
                              </w:r>
                              <w:r>
                                <w:rPr>
                                  <w:spacing w:val="-8"/>
                                  <w:w w:val="99"/>
                                  <w:sz w:val="18"/>
                                </w:rPr>
                                <w:t xml:space="preserve"> </w:t>
                              </w:r>
                              <w:r>
                                <w:rPr>
                                  <w:spacing w:val="-26"/>
                                  <w:w w:val="99"/>
                                  <w:sz w:val="18"/>
                                </w:rPr>
                                <w:t>with</w:t>
                              </w:r>
                              <w:r>
                                <w:rPr>
                                  <w:spacing w:val="-7"/>
                                  <w:w w:val="99"/>
                                  <w:sz w:val="18"/>
                                </w:rPr>
                                <w:t xml:space="preserve"> </w:t>
                              </w:r>
                              <w:r>
                                <w:rPr>
                                  <w:spacing w:val="-26"/>
                                  <w:w w:val="99"/>
                                  <w:sz w:val="18"/>
                                </w:rPr>
                                <w:t>a</w:t>
                              </w:r>
                              <w:r>
                                <w:rPr>
                                  <w:spacing w:val="-7"/>
                                  <w:w w:val="99"/>
                                  <w:sz w:val="18"/>
                                </w:rPr>
                                <w:t xml:space="preserve"> </w:t>
                              </w:r>
                              <w:r>
                                <w:rPr>
                                  <w:spacing w:val="-26"/>
                                  <w:w w:val="99"/>
                                  <w:sz w:val="18"/>
                                </w:rPr>
                                <w:t>new</w:t>
                              </w:r>
                              <w:r>
                                <w:rPr>
                                  <w:spacing w:val="-8"/>
                                  <w:w w:val="99"/>
                                  <w:sz w:val="18"/>
                                </w:rPr>
                                <w:t xml:space="preserve"> </w:t>
                              </w:r>
                              <w:r>
                                <w:rPr>
                                  <w:spacing w:val="-26"/>
                                  <w:w w:val="99"/>
                                  <w:sz w:val="18"/>
                                </w:rPr>
                                <w:t>image</w:t>
                              </w:r>
                              <w:r>
                                <w:rPr>
                                  <w:spacing w:val="-7"/>
                                  <w:w w:val="99"/>
                                  <w:sz w:val="18"/>
                                </w:rPr>
                                <w:t xml:space="preserve"> </w:t>
                              </w:r>
                              <w:r>
                                <w:rPr>
                                  <w:spacing w:val="-26"/>
                                  <w:w w:val="99"/>
                                  <w:sz w:val="18"/>
                                </w:rPr>
                                <w:t>of</w:t>
                              </w:r>
                              <w:r>
                                <w:rPr>
                                  <w:spacing w:val="-7"/>
                                  <w:w w:val="99"/>
                                  <w:sz w:val="18"/>
                                </w:rPr>
                                <w:t xml:space="preserve"> </w:t>
                              </w:r>
                              <w:r>
                                <w:rPr>
                                  <w:spacing w:val="-26"/>
                                  <w:w w:val="99"/>
                                  <w:sz w:val="18"/>
                                </w:rPr>
                                <w:t>Dresden's</w:t>
                              </w:r>
                              <w:r>
                                <w:rPr>
                                  <w:spacing w:val="-7"/>
                                  <w:w w:val="99"/>
                                  <w:sz w:val="18"/>
                                </w:rPr>
                                <w:t xml:space="preserve"> </w:t>
                              </w:r>
                              <w:r>
                                <w:rPr>
                                  <w:spacing w:val="-26"/>
                                  <w:w w:val="99"/>
                                  <w:sz w:val="18"/>
                                </w:rPr>
                                <w:t>important</w:t>
                              </w:r>
                              <w:r>
                                <w:rPr>
                                  <w:spacing w:val="-7"/>
                                  <w:w w:val="99"/>
                                  <w:sz w:val="18"/>
                                </w:rPr>
                                <w:t xml:space="preserve"> </w:t>
                              </w:r>
                              <w:r>
                                <w:rPr>
                                  <w:spacing w:val="-26"/>
                                  <w:w w:val="99"/>
                                  <w:sz w:val="18"/>
                                </w:rPr>
                                <w:t>Rubens</w:t>
                              </w:r>
                              <w:r>
                                <w:rPr>
                                  <w:spacing w:val="-8"/>
                                  <w:w w:val="99"/>
                                  <w:sz w:val="18"/>
                                </w:rPr>
                                <w:t xml:space="preserve"> </w:t>
                              </w:r>
                            </w:p>
                          </w:txbxContent>
                        </wps:txbx>
                        <wps:bodyPr horzOverflow="overflow" vert="horz" lIns="0" tIns="0" rIns="0" bIns="0" rtlCol="0">
                          <a:noAutofit/>
                        </wps:bodyPr>
                      </wps:wsp>
                      <wps:wsp>
                        <wps:cNvPr id="105" name="Rectangle 105"/>
                        <wps:cNvSpPr/>
                        <wps:spPr>
                          <a:xfrm>
                            <a:off x="1256956" y="3543394"/>
                            <a:ext cx="3303216" cy="177254"/>
                          </a:xfrm>
                          <a:prstGeom prst="rect">
                            <a:avLst/>
                          </a:prstGeom>
                          <a:ln>
                            <a:noFill/>
                          </a:ln>
                        </wps:spPr>
                        <wps:txbx>
                          <w:txbxContent>
                            <w:p w14:paraId="3AD21F82" w14:textId="77777777" w:rsidR="005454F3" w:rsidRDefault="00000000">
                              <w:r>
                                <w:rPr>
                                  <w:spacing w:val="-26"/>
                                  <w:w w:val="98"/>
                                  <w:sz w:val="18"/>
                                </w:rPr>
                                <w:t>collection</w:t>
                              </w:r>
                              <w:r>
                                <w:rPr>
                                  <w:spacing w:val="-7"/>
                                  <w:w w:val="98"/>
                                  <w:sz w:val="18"/>
                                </w:rPr>
                                <w:t xml:space="preserve"> </w:t>
                              </w:r>
                              <w:r>
                                <w:rPr>
                                  <w:spacing w:val="-26"/>
                                  <w:w w:val="98"/>
                                  <w:sz w:val="18"/>
                                </w:rPr>
                                <w:t>and</w:t>
                              </w:r>
                              <w:r>
                                <w:rPr>
                                  <w:spacing w:val="-7"/>
                                  <w:w w:val="98"/>
                                  <w:sz w:val="18"/>
                                </w:rPr>
                                <w:t xml:space="preserve"> </w:t>
                              </w:r>
                              <w:r>
                                <w:rPr>
                                  <w:spacing w:val="-26"/>
                                  <w:w w:val="98"/>
                                  <w:sz w:val="18"/>
                                </w:rPr>
                                <w:t>a</w:t>
                              </w:r>
                              <w:r>
                                <w:rPr>
                                  <w:spacing w:val="-7"/>
                                  <w:w w:val="98"/>
                                  <w:sz w:val="18"/>
                                </w:rPr>
                                <w:t xml:space="preserve"> </w:t>
                              </w:r>
                              <w:r>
                                <w:rPr>
                                  <w:spacing w:val="-26"/>
                                  <w:w w:val="98"/>
                                  <w:sz w:val="18"/>
                                </w:rPr>
                                <w:t>comprehensive</w:t>
                              </w:r>
                              <w:r>
                                <w:rPr>
                                  <w:spacing w:val="-7"/>
                                  <w:w w:val="98"/>
                                  <w:sz w:val="18"/>
                                </w:rPr>
                                <w:t xml:space="preserve"> </w:t>
                              </w:r>
                              <w:r>
                                <w:rPr>
                                  <w:spacing w:val="-26"/>
                                  <w:w w:val="98"/>
                                  <w:sz w:val="18"/>
                                </w:rPr>
                                <w:t>insight</w:t>
                              </w:r>
                              <w:r>
                                <w:rPr>
                                  <w:spacing w:val="-7"/>
                                  <w:w w:val="98"/>
                                  <w:sz w:val="18"/>
                                </w:rPr>
                                <w:t xml:space="preserve"> </w:t>
                              </w:r>
                              <w:r>
                                <w:rPr>
                                  <w:spacing w:val="-26"/>
                                  <w:w w:val="98"/>
                                  <w:sz w:val="18"/>
                                </w:rPr>
                                <w:t>into</w:t>
                              </w:r>
                              <w:r>
                                <w:rPr>
                                  <w:spacing w:val="-7"/>
                                  <w:w w:val="98"/>
                                  <w:sz w:val="18"/>
                                </w:rPr>
                                <w:t xml:space="preserve"> </w:t>
                              </w:r>
                              <w:r>
                                <w:rPr>
                                  <w:spacing w:val="-26"/>
                                  <w:w w:val="98"/>
                                  <w:sz w:val="18"/>
                                </w:rPr>
                                <w:t>the</w:t>
                              </w:r>
                              <w:r>
                                <w:rPr>
                                  <w:spacing w:val="-7"/>
                                  <w:w w:val="98"/>
                                  <w:sz w:val="18"/>
                                </w:rPr>
                                <w:t xml:space="preserve"> </w:t>
                              </w:r>
                              <w:r>
                                <w:rPr>
                                  <w:spacing w:val="-26"/>
                                  <w:w w:val="98"/>
                                  <w:sz w:val="18"/>
                                </w:rPr>
                                <w:t>multiface</w:t>
                              </w:r>
                            </w:p>
                          </w:txbxContent>
                        </wps:txbx>
                        <wps:bodyPr horzOverflow="overflow" vert="horz" lIns="0" tIns="0" rIns="0" bIns="0" rtlCol="0">
                          <a:noAutofit/>
                        </wps:bodyPr>
                      </wps:wsp>
                      <wps:wsp>
                        <wps:cNvPr id="106" name="Rectangle 106"/>
                        <wps:cNvSpPr/>
                        <wps:spPr>
                          <a:xfrm>
                            <a:off x="3724182" y="3543394"/>
                            <a:ext cx="67979" cy="177254"/>
                          </a:xfrm>
                          <a:prstGeom prst="rect">
                            <a:avLst/>
                          </a:prstGeom>
                          <a:ln>
                            <a:noFill/>
                          </a:ln>
                        </wps:spPr>
                        <wps:txbx>
                          <w:txbxContent>
                            <w:p w14:paraId="31E24604" w14:textId="77777777" w:rsidR="005454F3" w:rsidRDefault="00000000">
                              <w:r>
                                <w:rPr>
                                  <w:w w:val="143"/>
                                  <w:sz w:val="18"/>
                                </w:rPr>
                                <w:t>-</w:t>
                              </w:r>
                            </w:p>
                          </w:txbxContent>
                        </wps:txbx>
                        <wps:bodyPr horzOverflow="overflow" vert="horz" lIns="0" tIns="0" rIns="0" bIns="0" rtlCol="0">
                          <a:noAutofit/>
                        </wps:bodyPr>
                      </wps:wsp>
                      <wps:wsp>
                        <wps:cNvPr id="107" name="Rectangle 107"/>
                        <wps:cNvSpPr/>
                        <wps:spPr>
                          <a:xfrm>
                            <a:off x="1256945" y="3703414"/>
                            <a:ext cx="3255073" cy="177254"/>
                          </a:xfrm>
                          <a:prstGeom prst="rect">
                            <a:avLst/>
                          </a:prstGeom>
                          <a:ln>
                            <a:noFill/>
                          </a:ln>
                        </wps:spPr>
                        <wps:txbx>
                          <w:txbxContent>
                            <w:p w14:paraId="5D085296" w14:textId="77777777" w:rsidR="005454F3" w:rsidRDefault="00000000">
                              <w:r>
                                <w:rPr>
                                  <w:spacing w:val="-26"/>
                                  <w:w w:val="98"/>
                                  <w:sz w:val="18"/>
                                </w:rPr>
                                <w:t>ted</w:t>
                              </w:r>
                              <w:r>
                                <w:rPr>
                                  <w:spacing w:val="-7"/>
                                  <w:w w:val="98"/>
                                  <w:sz w:val="18"/>
                                </w:rPr>
                                <w:t xml:space="preserve"> </w:t>
                              </w:r>
                              <w:r>
                                <w:rPr>
                                  <w:spacing w:val="-26"/>
                                  <w:w w:val="98"/>
                                  <w:sz w:val="18"/>
                                </w:rPr>
                                <w:t>oeuvre</w:t>
                              </w:r>
                              <w:r>
                                <w:rPr>
                                  <w:spacing w:val="-7"/>
                                  <w:w w:val="98"/>
                                  <w:sz w:val="18"/>
                                </w:rPr>
                                <w:t xml:space="preserve"> </w:t>
                              </w:r>
                              <w:r>
                                <w:rPr>
                                  <w:spacing w:val="-26"/>
                                  <w:w w:val="98"/>
                                  <w:sz w:val="18"/>
                                </w:rPr>
                                <w:t>of</w:t>
                              </w:r>
                              <w:r>
                                <w:rPr>
                                  <w:spacing w:val="-7"/>
                                  <w:w w:val="98"/>
                                  <w:sz w:val="18"/>
                                </w:rPr>
                                <w:t xml:space="preserve"> </w:t>
                              </w:r>
                              <w:r>
                                <w:rPr>
                                  <w:spacing w:val="-26"/>
                                  <w:w w:val="98"/>
                                  <w:sz w:val="18"/>
                                </w:rPr>
                                <w:t>artist,</w:t>
                              </w:r>
                              <w:r>
                                <w:rPr>
                                  <w:spacing w:val="-13"/>
                                  <w:w w:val="98"/>
                                  <w:sz w:val="18"/>
                                </w:rPr>
                                <w:t xml:space="preserve"> </w:t>
                              </w:r>
                              <w:r>
                                <w:rPr>
                                  <w:spacing w:val="-26"/>
                                  <w:w w:val="98"/>
                                  <w:sz w:val="18"/>
                                </w:rPr>
                                <w:t>diplomat</w:t>
                              </w:r>
                              <w:r>
                                <w:rPr>
                                  <w:spacing w:val="-7"/>
                                  <w:w w:val="98"/>
                                  <w:sz w:val="18"/>
                                </w:rPr>
                                <w:t xml:space="preserve"> </w:t>
                              </w:r>
                              <w:r>
                                <w:rPr>
                                  <w:spacing w:val="-26"/>
                                  <w:w w:val="98"/>
                                  <w:sz w:val="18"/>
                                </w:rPr>
                                <w:t>and</w:t>
                              </w:r>
                              <w:r>
                                <w:rPr>
                                  <w:spacing w:val="-7"/>
                                  <w:w w:val="98"/>
                                  <w:sz w:val="18"/>
                                </w:rPr>
                                <w:t xml:space="preserve"> </w:t>
                              </w:r>
                              <w:r>
                                <w:rPr>
                                  <w:spacing w:val="-26"/>
                                  <w:w w:val="98"/>
                                  <w:sz w:val="18"/>
                                </w:rPr>
                                <w:t>cosmopolitan</w:t>
                              </w:r>
                              <w:r>
                                <w:rPr>
                                  <w:spacing w:val="-7"/>
                                  <w:w w:val="98"/>
                                  <w:sz w:val="18"/>
                                </w:rPr>
                                <w:t xml:space="preserve"> </w:t>
                              </w:r>
                              <w:r>
                                <w:rPr>
                                  <w:spacing w:val="-26"/>
                                  <w:w w:val="98"/>
                                  <w:sz w:val="18"/>
                                </w:rPr>
                                <w:t>Rubens.</w:t>
                              </w:r>
                            </w:p>
                          </w:txbxContent>
                        </wps:txbx>
                        <wps:bodyPr horzOverflow="overflow" vert="horz" lIns="0" tIns="0" rIns="0" bIns="0" rtlCol="0">
                          <a:noAutofit/>
                        </wps:bodyPr>
                      </wps:wsp>
                      <wps:wsp>
                        <wps:cNvPr id="108" name="Rectangle 108"/>
                        <wps:cNvSpPr/>
                        <wps:spPr>
                          <a:xfrm>
                            <a:off x="4619892" y="555520"/>
                            <a:ext cx="2050964" cy="321014"/>
                          </a:xfrm>
                          <a:prstGeom prst="rect">
                            <a:avLst/>
                          </a:prstGeom>
                          <a:ln>
                            <a:noFill/>
                          </a:ln>
                        </wps:spPr>
                        <wps:txbx>
                          <w:txbxContent>
                            <w:p w14:paraId="14178D71" w14:textId="77777777" w:rsidR="005454F3" w:rsidRDefault="00000000">
                              <w:r>
                                <w:rPr>
                                  <w:b/>
                                  <w:w w:val="105"/>
                                  <w:sz w:val="30"/>
                                </w:rPr>
                                <w:t>LUDWIG</w:t>
                              </w:r>
                              <w:r>
                                <w:rPr>
                                  <w:b/>
                                  <w:spacing w:val="-1"/>
                                  <w:w w:val="105"/>
                                  <w:sz w:val="30"/>
                                </w:rPr>
                                <w:t xml:space="preserve"> </w:t>
                              </w:r>
                              <w:r>
                                <w:rPr>
                                  <w:b/>
                                  <w:w w:val="105"/>
                                  <w:sz w:val="30"/>
                                </w:rPr>
                                <w:t>RICHTER.</w:t>
                              </w:r>
                              <w:r>
                                <w:rPr>
                                  <w:b/>
                                  <w:spacing w:val="-10"/>
                                  <w:w w:val="105"/>
                                  <w:sz w:val="30"/>
                                </w:rPr>
                                <w:t xml:space="preserve"> </w:t>
                              </w:r>
                              <w:r>
                                <w:rPr>
                                  <w:b/>
                                  <w:spacing w:val="-1"/>
                                  <w:w w:val="105"/>
                                  <w:sz w:val="30"/>
                                </w:rPr>
                                <w:t xml:space="preserve"> </w:t>
                              </w:r>
                            </w:p>
                          </w:txbxContent>
                        </wps:txbx>
                        <wps:bodyPr horzOverflow="overflow" vert="horz" lIns="0" tIns="0" rIns="0" bIns="0" rtlCol="0">
                          <a:noAutofit/>
                        </wps:bodyPr>
                      </wps:wsp>
                      <wps:wsp>
                        <wps:cNvPr id="109" name="Rectangle 109"/>
                        <wps:cNvSpPr/>
                        <wps:spPr>
                          <a:xfrm>
                            <a:off x="4619892" y="771356"/>
                            <a:ext cx="1838163" cy="321014"/>
                          </a:xfrm>
                          <a:prstGeom prst="rect">
                            <a:avLst/>
                          </a:prstGeom>
                          <a:ln>
                            <a:noFill/>
                          </a:ln>
                        </wps:spPr>
                        <wps:txbx>
                          <w:txbxContent>
                            <w:p w14:paraId="37FD766A" w14:textId="77777777" w:rsidR="005454F3" w:rsidRDefault="00000000">
                              <w:r>
                                <w:rPr>
                                  <w:b/>
                                  <w:w w:val="109"/>
                                  <w:sz w:val="30"/>
                                </w:rPr>
                                <w:t>IDYLL</w:t>
                              </w:r>
                              <w:r>
                                <w:rPr>
                                  <w:b/>
                                  <w:spacing w:val="-20"/>
                                  <w:w w:val="109"/>
                                  <w:sz w:val="30"/>
                                </w:rPr>
                                <w:t xml:space="preserve"> </w:t>
                              </w:r>
                              <w:r>
                                <w:rPr>
                                  <w:b/>
                                  <w:w w:val="109"/>
                                  <w:sz w:val="30"/>
                                </w:rPr>
                                <w:t>AS</w:t>
                              </w:r>
                              <w:r>
                                <w:rPr>
                                  <w:b/>
                                  <w:spacing w:val="-1"/>
                                  <w:w w:val="109"/>
                                  <w:sz w:val="30"/>
                                </w:rPr>
                                <w:t xml:space="preserve"> </w:t>
                              </w:r>
                              <w:r>
                                <w:rPr>
                                  <w:b/>
                                  <w:w w:val="109"/>
                                  <w:sz w:val="30"/>
                                </w:rPr>
                                <w:t>UTOPIA</w:t>
                              </w:r>
                            </w:p>
                          </w:txbxContent>
                        </wps:txbx>
                        <wps:bodyPr horzOverflow="overflow" vert="horz" lIns="0" tIns="0" rIns="0" bIns="0" rtlCol="0">
                          <a:noAutofit/>
                        </wps:bodyPr>
                      </wps:wsp>
                      <wps:wsp>
                        <wps:cNvPr id="110" name="Rectangle 110"/>
                        <wps:cNvSpPr/>
                        <wps:spPr>
                          <a:xfrm>
                            <a:off x="4619892" y="986203"/>
                            <a:ext cx="1460925" cy="149806"/>
                          </a:xfrm>
                          <a:prstGeom prst="rect">
                            <a:avLst/>
                          </a:prstGeom>
                          <a:ln>
                            <a:noFill/>
                          </a:ln>
                        </wps:spPr>
                        <wps:txbx>
                          <w:txbxContent>
                            <w:p w14:paraId="562DD58D" w14:textId="77777777" w:rsidR="005454F3" w:rsidRDefault="00000000">
                              <w:r>
                                <w:rPr>
                                  <w:b/>
                                  <w:w w:val="104"/>
                                  <w:sz w:val="14"/>
                                </w:rPr>
                                <w:t>November 2027 to</w:t>
                              </w:r>
                              <w:r>
                                <w:rPr>
                                  <w:b/>
                                  <w:spacing w:val="-4"/>
                                  <w:w w:val="104"/>
                                  <w:sz w:val="14"/>
                                </w:rPr>
                                <w:t xml:space="preserve"> </w:t>
                              </w:r>
                              <w:r>
                                <w:rPr>
                                  <w:b/>
                                  <w:w w:val="104"/>
                                  <w:sz w:val="14"/>
                                </w:rPr>
                                <w:t>April 2028</w:t>
                              </w:r>
                            </w:p>
                          </w:txbxContent>
                        </wps:txbx>
                        <wps:bodyPr horzOverflow="overflow" vert="horz" lIns="0" tIns="0" rIns="0" bIns="0" rtlCol="0">
                          <a:noAutofit/>
                        </wps:bodyPr>
                      </wps:wsp>
                      <wps:wsp>
                        <wps:cNvPr id="111" name="Rectangle 111"/>
                        <wps:cNvSpPr/>
                        <wps:spPr>
                          <a:xfrm>
                            <a:off x="5718331" y="988158"/>
                            <a:ext cx="989289" cy="141884"/>
                          </a:xfrm>
                          <a:prstGeom prst="rect">
                            <a:avLst/>
                          </a:prstGeom>
                          <a:ln>
                            <a:noFill/>
                          </a:ln>
                        </wps:spPr>
                        <wps:txbx>
                          <w:txbxContent>
                            <w:p w14:paraId="6C260C26" w14:textId="77777777" w:rsidR="005454F3" w:rsidRDefault="00000000">
                              <w:r>
                                <w:rPr>
                                  <w:spacing w:val="-4"/>
                                  <w:w w:val="97"/>
                                  <w:sz w:val="14"/>
                                </w:rPr>
                                <w:t xml:space="preserve"> </w:t>
                              </w:r>
                              <w:r>
                                <w:rPr>
                                  <w:w w:val="97"/>
                                  <w:sz w:val="14"/>
                                </w:rPr>
                                <w:t>//</w:t>
                              </w:r>
                              <w:r>
                                <w:rPr>
                                  <w:spacing w:val="-4"/>
                                  <w:w w:val="97"/>
                                  <w:sz w:val="14"/>
                                </w:rPr>
                                <w:t xml:space="preserve"> </w:t>
                              </w:r>
                              <w:r>
                                <w:rPr>
                                  <w:w w:val="97"/>
                                  <w:sz w:val="14"/>
                                </w:rPr>
                                <w:t>www.skd.museum</w:t>
                              </w:r>
                            </w:p>
                          </w:txbxContent>
                        </wps:txbx>
                        <wps:bodyPr horzOverflow="overflow" vert="horz" lIns="0" tIns="0" rIns="0" bIns="0" rtlCol="0">
                          <a:noAutofit/>
                        </wps:bodyPr>
                      </wps:wsp>
                      <wps:wsp>
                        <wps:cNvPr id="112" name="Rectangle 112"/>
                        <wps:cNvSpPr/>
                        <wps:spPr>
                          <a:xfrm>
                            <a:off x="4616944" y="1312004"/>
                            <a:ext cx="3292454" cy="177254"/>
                          </a:xfrm>
                          <a:prstGeom prst="rect">
                            <a:avLst/>
                          </a:prstGeom>
                          <a:ln>
                            <a:noFill/>
                          </a:ln>
                        </wps:spPr>
                        <wps:txbx>
                          <w:txbxContent>
                            <w:p w14:paraId="27508A7B" w14:textId="77777777" w:rsidR="005454F3" w:rsidRDefault="00000000">
                              <w:r>
                                <w:rPr>
                                  <w:color w:val="B29300"/>
                                  <w:spacing w:val="-26"/>
                                  <w:w w:val="99"/>
                                  <w:sz w:val="18"/>
                                </w:rPr>
                                <w:t>With</w:t>
                              </w:r>
                              <w:r>
                                <w:rPr>
                                  <w:color w:val="B29300"/>
                                  <w:spacing w:val="-7"/>
                                  <w:w w:val="99"/>
                                  <w:sz w:val="18"/>
                                </w:rPr>
                                <w:t xml:space="preserve"> </w:t>
                              </w:r>
                              <w:r>
                                <w:rPr>
                                  <w:color w:val="B29300"/>
                                  <w:spacing w:val="-26"/>
                                  <w:w w:val="99"/>
                                  <w:sz w:val="18"/>
                                </w:rPr>
                                <w:t>his</w:t>
                              </w:r>
                              <w:r>
                                <w:rPr>
                                  <w:color w:val="B29300"/>
                                  <w:spacing w:val="-7"/>
                                  <w:w w:val="99"/>
                                  <w:sz w:val="18"/>
                                </w:rPr>
                                <w:t xml:space="preserve"> </w:t>
                              </w:r>
                              <w:r>
                                <w:rPr>
                                  <w:color w:val="B29300"/>
                                  <w:spacing w:val="-26"/>
                                  <w:w w:val="99"/>
                                  <w:sz w:val="18"/>
                                </w:rPr>
                                <w:t>depictions</w:t>
                              </w:r>
                              <w:r>
                                <w:rPr>
                                  <w:color w:val="B29300"/>
                                  <w:spacing w:val="-7"/>
                                  <w:w w:val="99"/>
                                  <w:sz w:val="18"/>
                                </w:rPr>
                                <w:t xml:space="preserve"> </w:t>
                              </w:r>
                              <w:r>
                                <w:rPr>
                                  <w:color w:val="B29300"/>
                                  <w:spacing w:val="-26"/>
                                  <w:w w:val="99"/>
                                  <w:sz w:val="18"/>
                                </w:rPr>
                                <w:t>of</w:t>
                              </w:r>
                              <w:r>
                                <w:rPr>
                                  <w:color w:val="B29300"/>
                                  <w:spacing w:val="-7"/>
                                  <w:w w:val="99"/>
                                  <w:sz w:val="18"/>
                                </w:rPr>
                                <w:t xml:space="preserve"> </w:t>
                              </w:r>
                              <w:r>
                                <w:rPr>
                                  <w:color w:val="B29300"/>
                                  <w:spacing w:val="-26"/>
                                  <w:w w:val="99"/>
                                  <w:sz w:val="18"/>
                                </w:rPr>
                                <w:t>simple</w:t>
                              </w:r>
                              <w:r>
                                <w:rPr>
                                  <w:color w:val="B29300"/>
                                  <w:spacing w:val="-7"/>
                                  <w:w w:val="99"/>
                                  <w:sz w:val="18"/>
                                </w:rPr>
                                <w:t xml:space="preserve"> </w:t>
                              </w:r>
                              <w:r>
                                <w:rPr>
                                  <w:color w:val="B29300"/>
                                  <w:spacing w:val="-26"/>
                                  <w:w w:val="99"/>
                                  <w:sz w:val="18"/>
                                </w:rPr>
                                <w:t>life,</w:t>
                              </w:r>
                              <w:r>
                                <w:rPr>
                                  <w:color w:val="B29300"/>
                                  <w:spacing w:val="-13"/>
                                  <w:w w:val="99"/>
                                  <w:sz w:val="18"/>
                                </w:rPr>
                                <w:t xml:space="preserve"> </w:t>
                              </w:r>
                              <w:r>
                                <w:rPr>
                                  <w:color w:val="B29300"/>
                                  <w:spacing w:val="-26"/>
                                  <w:w w:val="99"/>
                                  <w:sz w:val="18"/>
                                </w:rPr>
                                <w:t>Romantic</w:t>
                              </w:r>
                              <w:r>
                                <w:rPr>
                                  <w:color w:val="B29300"/>
                                  <w:spacing w:val="-7"/>
                                  <w:w w:val="99"/>
                                  <w:sz w:val="18"/>
                                </w:rPr>
                                <w:t xml:space="preserve"> </w:t>
                              </w:r>
                              <w:r>
                                <w:rPr>
                                  <w:color w:val="B29300"/>
                                  <w:spacing w:val="-26"/>
                                  <w:w w:val="99"/>
                                  <w:sz w:val="18"/>
                                </w:rPr>
                                <w:t>artist</w:t>
                              </w:r>
                              <w:r>
                                <w:rPr>
                                  <w:color w:val="B29300"/>
                                  <w:spacing w:val="-7"/>
                                  <w:w w:val="99"/>
                                  <w:sz w:val="18"/>
                                </w:rPr>
                                <w:t xml:space="preserve"> </w:t>
                              </w:r>
                              <w:r>
                                <w:rPr>
                                  <w:color w:val="B29300"/>
                                  <w:spacing w:val="-26"/>
                                  <w:w w:val="99"/>
                                  <w:sz w:val="18"/>
                                </w:rPr>
                                <w:t>Ludwig</w:t>
                              </w:r>
                              <w:r>
                                <w:rPr>
                                  <w:color w:val="B29300"/>
                                  <w:spacing w:val="-8"/>
                                  <w:w w:val="99"/>
                                  <w:sz w:val="18"/>
                                </w:rPr>
                                <w:t xml:space="preserve"> </w:t>
                              </w:r>
                            </w:p>
                          </w:txbxContent>
                        </wps:txbx>
                        <wps:bodyPr horzOverflow="overflow" vert="horz" lIns="0" tIns="0" rIns="0" bIns="0" rtlCol="0">
                          <a:noAutofit/>
                        </wps:bodyPr>
                      </wps:wsp>
                      <wps:wsp>
                        <wps:cNvPr id="113" name="Rectangle 113"/>
                        <wps:cNvSpPr/>
                        <wps:spPr>
                          <a:xfrm>
                            <a:off x="4616955" y="1472024"/>
                            <a:ext cx="3229047" cy="177254"/>
                          </a:xfrm>
                          <a:prstGeom prst="rect">
                            <a:avLst/>
                          </a:prstGeom>
                          <a:ln>
                            <a:noFill/>
                          </a:ln>
                        </wps:spPr>
                        <wps:txbx>
                          <w:txbxContent>
                            <w:p w14:paraId="5F6440DE" w14:textId="77777777" w:rsidR="005454F3" w:rsidRDefault="00000000">
                              <w:r>
                                <w:rPr>
                                  <w:color w:val="B29300"/>
                                  <w:spacing w:val="-26"/>
                                  <w:w w:val="99"/>
                                  <w:sz w:val="18"/>
                                </w:rPr>
                                <w:t>Richter</w:t>
                              </w:r>
                              <w:r>
                                <w:rPr>
                                  <w:color w:val="B29300"/>
                                  <w:spacing w:val="-7"/>
                                  <w:w w:val="99"/>
                                  <w:sz w:val="18"/>
                                </w:rPr>
                                <w:t xml:space="preserve"> </w:t>
                              </w:r>
                              <w:r>
                                <w:rPr>
                                  <w:color w:val="B29300"/>
                                  <w:spacing w:val="-26"/>
                                  <w:w w:val="99"/>
                                  <w:sz w:val="18"/>
                                </w:rPr>
                                <w:t>inspired</w:t>
                              </w:r>
                              <w:r>
                                <w:rPr>
                                  <w:color w:val="B29300"/>
                                  <w:spacing w:val="-7"/>
                                  <w:w w:val="99"/>
                                  <w:sz w:val="18"/>
                                </w:rPr>
                                <w:t xml:space="preserve"> </w:t>
                              </w:r>
                              <w:r>
                                <w:rPr>
                                  <w:color w:val="B29300"/>
                                  <w:spacing w:val="-26"/>
                                  <w:w w:val="99"/>
                                  <w:sz w:val="18"/>
                                </w:rPr>
                                <w:t>fantasies</w:t>
                              </w:r>
                              <w:r>
                                <w:rPr>
                                  <w:color w:val="B29300"/>
                                  <w:spacing w:val="-7"/>
                                  <w:w w:val="99"/>
                                  <w:sz w:val="18"/>
                                </w:rPr>
                                <w:t xml:space="preserve"> </w:t>
                              </w:r>
                              <w:r>
                                <w:rPr>
                                  <w:color w:val="B29300"/>
                                  <w:spacing w:val="-26"/>
                                  <w:w w:val="99"/>
                                  <w:sz w:val="18"/>
                                </w:rPr>
                                <w:t>and</w:t>
                              </w:r>
                              <w:r>
                                <w:rPr>
                                  <w:color w:val="B29300"/>
                                  <w:spacing w:val="-7"/>
                                  <w:w w:val="99"/>
                                  <w:sz w:val="18"/>
                                </w:rPr>
                                <w:t xml:space="preserve"> </w:t>
                              </w:r>
                              <w:r>
                                <w:rPr>
                                  <w:color w:val="B29300"/>
                                  <w:spacing w:val="-26"/>
                                  <w:w w:val="99"/>
                                  <w:sz w:val="18"/>
                                </w:rPr>
                                <w:t>longings</w:t>
                              </w:r>
                              <w:r>
                                <w:rPr>
                                  <w:color w:val="B29300"/>
                                  <w:spacing w:val="-7"/>
                                  <w:w w:val="99"/>
                                  <w:sz w:val="18"/>
                                </w:rPr>
                                <w:t xml:space="preserve"> </w:t>
                              </w:r>
                              <w:r>
                                <w:rPr>
                                  <w:color w:val="B29300"/>
                                  <w:spacing w:val="-26"/>
                                  <w:w w:val="99"/>
                                  <w:sz w:val="18"/>
                                </w:rPr>
                                <w:t>unlike</w:t>
                              </w:r>
                              <w:r>
                                <w:rPr>
                                  <w:color w:val="B29300"/>
                                  <w:spacing w:val="-7"/>
                                  <w:w w:val="99"/>
                                  <w:sz w:val="18"/>
                                </w:rPr>
                                <w:t xml:space="preserve"> </w:t>
                              </w:r>
                              <w:r>
                                <w:rPr>
                                  <w:color w:val="B29300"/>
                                  <w:spacing w:val="-26"/>
                                  <w:w w:val="99"/>
                                  <w:sz w:val="18"/>
                                </w:rPr>
                                <w:t>any</w:t>
                              </w:r>
                              <w:r>
                                <w:rPr>
                                  <w:color w:val="B29300"/>
                                  <w:spacing w:val="-8"/>
                                  <w:w w:val="99"/>
                                  <w:sz w:val="18"/>
                                </w:rPr>
                                <w:t xml:space="preserve"> </w:t>
                              </w:r>
                              <w:r>
                                <w:rPr>
                                  <w:color w:val="B29300"/>
                                  <w:spacing w:val="-26"/>
                                  <w:w w:val="99"/>
                                  <w:sz w:val="18"/>
                                </w:rPr>
                                <w:t>other</w:t>
                              </w:r>
                              <w:r>
                                <w:rPr>
                                  <w:color w:val="B29300"/>
                                  <w:spacing w:val="-8"/>
                                  <w:w w:val="99"/>
                                  <w:sz w:val="18"/>
                                </w:rPr>
                                <w:t xml:space="preserve"> </w:t>
                              </w:r>
                            </w:p>
                          </w:txbxContent>
                        </wps:txbx>
                        <wps:bodyPr horzOverflow="overflow" vert="horz" lIns="0" tIns="0" rIns="0" bIns="0" rtlCol="0">
                          <a:noAutofit/>
                        </wps:bodyPr>
                      </wps:wsp>
                      <wps:wsp>
                        <wps:cNvPr id="114" name="Rectangle 114"/>
                        <wps:cNvSpPr/>
                        <wps:spPr>
                          <a:xfrm>
                            <a:off x="4616966" y="1632044"/>
                            <a:ext cx="3189507" cy="177254"/>
                          </a:xfrm>
                          <a:prstGeom prst="rect">
                            <a:avLst/>
                          </a:prstGeom>
                          <a:ln>
                            <a:noFill/>
                          </a:ln>
                        </wps:spPr>
                        <wps:txbx>
                          <w:txbxContent>
                            <w:p w14:paraId="7BE6179B" w14:textId="77777777" w:rsidR="005454F3" w:rsidRDefault="00000000">
                              <w:r>
                                <w:rPr>
                                  <w:color w:val="B29300"/>
                                  <w:spacing w:val="-26"/>
                                  <w:w w:val="99"/>
                                  <w:sz w:val="18"/>
                                </w:rPr>
                                <w:t>painter</w:t>
                              </w:r>
                              <w:r>
                                <w:rPr>
                                  <w:color w:val="B29300"/>
                                  <w:spacing w:val="-7"/>
                                  <w:w w:val="99"/>
                                  <w:sz w:val="18"/>
                                </w:rPr>
                                <w:t xml:space="preserve"> </w:t>
                              </w:r>
                              <w:r>
                                <w:rPr>
                                  <w:color w:val="B29300"/>
                                  <w:spacing w:val="-26"/>
                                  <w:w w:val="99"/>
                                  <w:sz w:val="18"/>
                                </w:rPr>
                                <w:t>of</w:t>
                              </w:r>
                              <w:r>
                                <w:rPr>
                                  <w:color w:val="B29300"/>
                                  <w:spacing w:val="-7"/>
                                  <w:w w:val="99"/>
                                  <w:sz w:val="18"/>
                                </w:rPr>
                                <w:t xml:space="preserve"> </w:t>
                              </w:r>
                              <w:r>
                                <w:rPr>
                                  <w:color w:val="B29300"/>
                                  <w:spacing w:val="-26"/>
                                  <w:w w:val="99"/>
                                  <w:sz w:val="18"/>
                                </w:rPr>
                                <w:t>his</w:t>
                              </w:r>
                              <w:r>
                                <w:rPr>
                                  <w:color w:val="B29300"/>
                                  <w:spacing w:val="-7"/>
                                  <w:w w:val="99"/>
                                  <w:sz w:val="18"/>
                                </w:rPr>
                                <w:t xml:space="preserve"> </w:t>
                              </w:r>
                              <w:r>
                                <w:rPr>
                                  <w:color w:val="B29300"/>
                                  <w:spacing w:val="-26"/>
                                  <w:w w:val="99"/>
                                  <w:sz w:val="18"/>
                                </w:rPr>
                                <w:t>time.</w:t>
                              </w:r>
                              <w:r>
                                <w:rPr>
                                  <w:color w:val="B29300"/>
                                  <w:spacing w:val="-13"/>
                                  <w:w w:val="99"/>
                                  <w:sz w:val="18"/>
                                </w:rPr>
                                <w:t xml:space="preserve"> </w:t>
                              </w:r>
                              <w:r>
                                <w:rPr>
                                  <w:color w:val="B29300"/>
                                  <w:spacing w:val="-26"/>
                                  <w:w w:val="99"/>
                                  <w:sz w:val="18"/>
                                </w:rPr>
                                <w:t>Richter</w:t>
                              </w:r>
                              <w:r>
                                <w:rPr>
                                  <w:color w:val="B29300"/>
                                  <w:spacing w:val="-7"/>
                                  <w:w w:val="99"/>
                                  <w:sz w:val="18"/>
                                </w:rPr>
                                <w:t xml:space="preserve"> </w:t>
                              </w:r>
                              <w:r>
                                <w:rPr>
                                  <w:color w:val="B29300"/>
                                  <w:spacing w:val="-26"/>
                                  <w:w w:val="99"/>
                                  <w:sz w:val="18"/>
                                </w:rPr>
                                <w:t>depicted</w:t>
                              </w:r>
                              <w:r>
                                <w:rPr>
                                  <w:color w:val="B29300"/>
                                  <w:spacing w:val="-7"/>
                                  <w:w w:val="99"/>
                                  <w:sz w:val="18"/>
                                </w:rPr>
                                <w:t xml:space="preserve"> </w:t>
                              </w:r>
                              <w:r>
                                <w:rPr>
                                  <w:color w:val="B29300"/>
                                  <w:spacing w:val="-26"/>
                                  <w:w w:val="99"/>
                                  <w:sz w:val="18"/>
                                </w:rPr>
                                <w:t>the</w:t>
                              </w:r>
                              <w:r>
                                <w:rPr>
                                  <w:color w:val="B29300"/>
                                  <w:spacing w:val="-7"/>
                                  <w:w w:val="99"/>
                                  <w:sz w:val="18"/>
                                </w:rPr>
                                <w:t xml:space="preserve"> </w:t>
                              </w:r>
                              <w:r>
                                <w:rPr>
                                  <w:color w:val="B29300"/>
                                  <w:spacing w:val="-26"/>
                                  <w:w w:val="99"/>
                                  <w:sz w:val="18"/>
                                </w:rPr>
                                <w:t>happiness</w:t>
                              </w:r>
                              <w:r>
                                <w:rPr>
                                  <w:color w:val="B29300"/>
                                  <w:spacing w:val="-7"/>
                                  <w:w w:val="99"/>
                                  <w:sz w:val="18"/>
                                </w:rPr>
                                <w:t xml:space="preserve"> </w:t>
                              </w:r>
                              <w:r>
                                <w:rPr>
                                  <w:color w:val="B29300"/>
                                  <w:spacing w:val="-26"/>
                                  <w:w w:val="99"/>
                                  <w:sz w:val="18"/>
                                </w:rPr>
                                <w:t>and</w:t>
                              </w:r>
                              <w:r>
                                <w:rPr>
                                  <w:color w:val="B29300"/>
                                  <w:spacing w:val="-8"/>
                                  <w:w w:val="99"/>
                                  <w:sz w:val="18"/>
                                </w:rPr>
                                <w:t xml:space="preserve"> </w:t>
                              </w:r>
                            </w:p>
                          </w:txbxContent>
                        </wps:txbx>
                        <wps:bodyPr horzOverflow="overflow" vert="horz" lIns="0" tIns="0" rIns="0" bIns="0" rtlCol="0">
                          <a:noAutofit/>
                        </wps:bodyPr>
                      </wps:wsp>
                      <wps:wsp>
                        <wps:cNvPr id="115" name="Rectangle 115"/>
                        <wps:cNvSpPr/>
                        <wps:spPr>
                          <a:xfrm>
                            <a:off x="4616977" y="1792064"/>
                            <a:ext cx="3275884" cy="177254"/>
                          </a:xfrm>
                          <a:prstGeom prst="rect">
                            <a:avLst/>
                          </a:prstGeom>
                          <a:ln>
                            <a:noFill/>
                          </a:ln>
                        </wps:spPr>
                        <wps:txbx>
                          <w:txbxContent>
                            <w:p w14:paraId="2615C519" w14:textId="77777777" w:rsidR="005454F3" w:rsidRDefault="00000000">
                              <w:r>
                                <w:rPr>
                                  <w:color w:val="B29300"/>
                                  <w:spacing w:val="-26"/>
                                  <w:w w:val="97"/>
                                  <w:sz w:val="18"/>
                                </w:rPr>
                                <w:t>contentment</w:t>
                              </w:r>
                              <w:r>
                                <w:rPr>
                                  <w:color w:val="B29300"/>
                                  <w:spacing w:val="-7"/>
                                  <w:w w:val="97"/>
                                  <w:sz w:val="18"/>
                                </w:rPr>
                                <w:t xml:space="preserve"> </w:t>
                              </w:r>
                              <w:r>
                                <w:rPr>
                                  <w:color w:val="B29300"/>
                                  <w:spacing w:val="-26"/>
                                  <w:w w:val="97"/>
                                  <w:sz w:val="18"/>
                                </w:rPr>
                                <w:t>found</w:t>
                              </w:r>
                              <w:r>
                                <w:rPr>
                                  <w:color w:val="B29300"/>
                                  <w:spacing w:val="-7"/>
                                  <w:w w:val="97"/>
                                  <w:sz w:val="18"/>
                                </w:rPr>
                                <w:t xml:space="preserve"> </w:t>
                              </w:r>
                              <w:r>
                                <w:rPr>
                                  <w:color w:val="B29300"/>
                                  <w:spacing w:val="-26"/>
                                  <w:w w:val="97"/>
                                  <w:sz w:val="18"/>
                                </w:rPr>
                                <w:t>in</w:t>
                              </w:r>
                              <w:r>
                                <w:rPr>
                                  <w:color w:val="B29300"/>
                                  <w:spacing w:val="-7"/>
                                  <w:w w:val="97"/>
                                  <w:sz w:val="18"/>
                                </w:rPr>
                                <w:t xml:space="preserve"> </w:t>
                              </w:r>
                              <w:r>
                                <w:rPr>
                                  <w:color w:val="B29300"/>
                                  <w:spacing w:val="-26"/>
                                  <w:w w:val="97"/>
                                  <w:sz w:val="18"/>
                                </w:rPr>
                                <w:t>the</w:t>
                              </w:r>
                              <w:r>
                                <w:rPr>
                                  <w:color w:val="B29300"/>
                                  <w:spacing w:val="-7"/>
                                  <w:w w:val="97"/>
                                  <w:sz w:val="18"/>
                                </w:rPr>
                                <w:t xml:space="preserve"> </w:t>
                              </w:r>
                              <w:r>
                                <w:rPr>
                                  <w:color w:val="B29300"/>
                                  <w:spacing w:val="-26"/>
                                  <w:w w:val="97"/>
                                  <w:sz w:val="18"/>
                                </w:rPr>
                                <w:t>harmony</w:t>
                              </w:r>
                              <w:r>
                                <w:rPr>
                                  <w:color w:val="B29300"/>
                                  <w:spacing w:val="-8"/>
                                  <w:w w:val="97"/>
                                  <w:sz w:val="18"/>
                                </w:rPr>
                                <w:t xml:space="preserve"> </w:t>
                              </w:r>
                              <w:r>
                                <w:rPr>
                                  <w:color w:val="B29300"/>
                                  <w:spacing w:val="-26"/>
                                  <w:w w:val="97"/>
                                  <w:sz w:val="18"/>
                                </w:rPr>
                                <w:t>between</w:t>
                              </w:r>
                              <w:r>
                                <w:rPr>
                                  <w:color w:val="B29300"/>
                                  <w:spacing w:val="-7"/>
                                  <w:w w:val="97"/>
                                  <w:sz w:val="18"/>
                                </w:rPr>
                                <w:t xml:space="preserve"> </w:t>
                              </w:r>
                              <w:r>
                                <w:rPr>
                                  <w:color w:val="B29300"/>
                                  <w:spacing w:val="-26"/>
                                  <w:w w:val="97"/>
                                  <w:sz w:val="18"/>
                                </w:rPr>
                                <w:t>humankind</w:t>
                              </w:r>
                              <w:r>
                                <w:rPr>
                                  <w:color w:val="B29300"/>
                                  <w:spacing w:val="-8"/>
                                  <w:w w:val="97"/>
                                  <w:sz w:val="18"/>
                                </w:rPr>
                                <w:t xml:space="preserve"> </w:t>
                              </w:r>
                            </w:p>
                          </w:txbxContent>
                        </wps:txbx>
                        <wps:bodyPr horzOverflow="overflow" vert="horz" lIns="0" tIns="0" rIns="0" bIns="0" rtlCol="0">
                          <a:noAutofit/>
                        </wps:bodyPr>
                      </wps:wsp>
                      <wps:wsp>
                        <wps:cNvPr id="116" name="Rectangle 116"/>
                        <wps:cNvSpPr/>
                        <wps:spPr>
                          <a:xfrm>
                            <a:off x="4616988" y="1952083"/>
                            <a:ext cx="3121584" cy="177254"/>
                          </a:xfrm>
                          <a:prstGeom prst="rect">
                            <a:avLst/>
                          </a:prstGeom>
                          <a:ln>
                            <a:noFill/>
                          </a:ln>
                        </wps:spPr>
                        <wps:txbx>
                          <w:txbxContent>
                            <w:p w14:paraId="56C3E8C8" w14:textId="77777777" w:rsidR="005454F3" w:rsidRDefault="00000000">
                              <w:r>
                                <w:rPr>
                                  <w:color w:val="B29300"/>
                                  <w:spacing w:val="-26"/>
                                  <w:sz w:val="18"/>
                                </w:rPr>
                                <w:t>and</w:t>
                              </w:r>
                              <w:r>
                                <w:rPr>
                                  <w:color w:val="B29300"/>
                                  <w:spacing w:val="-7"/>
                                  <w:sz w:val="18"/>
                                </w:rPr>
                                <w:t xml:space="preserve"> </w:t>
                              </w:r>
                              <w:r>
                                <w:rPr>
                                  <w:color w:val="B29300"/>
                                  <w:spacing w:val="-26"/>
                                  <w:sz w:val="18"/>
                                </w:rPr>
                                <w:t>nature</w:t>
                              </w:r>
                              <w:r>
                                <w:rPr>
                                  <w:color w:val="B29300"/>
                                  <w:spacing w:val="-7"/>
                                  <w:sz w:val="18"/>
                                </w:rPr>
                                <w:t xml:space="preserve"> </w:t>
                              </w:r>
                              <w:r>
                                <w:rPr>
                                  <w:color w:val="B29300"/>
                                  <w:spacing w:val="-26"/>
                                  <w:sz w:val="18"/>
                                </w:rPr>
                                <w:t>in</w:t>
                              </w:r>
                              <w:r>
                                <w:rPr>
                                  <w:color w:val="B29300"/>
                                  <w:spacing w:val="-8"/>
                                  <w:sz w:val="18"/>
                                </w:rPr>
                                <w:t xml:space="preserve"> </w:t>
                              </w:r>
                              <w:r>
                                <w:rPr>
                                  <w:color w:val="B29300"/>
                                  <w:spacing w:val="-26"/>
                                  <w:sz w:val="18"/>
                                </w:rPr>
                                <w:t>vibrant</w:t>
                              </w:r>
                              <w:r>
                                <w:rPr>
                                  <w:color w:val="B29300"/>
                                  <w:spacing w:val="-7"/>
                                  <w:sz w:val="18"/>
                                </w:rPr>
                                <w:t xml:space="preserve"> </w:t>
                              </w:r>
                              <w:r>
                                <w:rPr>
                                  <w:color w:val="B29300"/>
                                  <w:spacing w:val="-26"/>
                                  <w:sz w:val="18"/>
                                </w:rPr>
                                <w:t>colours.</w:t>
                              </w:r>
                              <w:r>
                                <w:rPr>
                                  <w:color w:val="B29300"/>
                                  <w:spacing w:val="-13"/>
                                  <w:sz w:val="18"/>
                                </w:rPr>
                                <w:t xml:space="preserve"> </w:t>
                              </w:r>
                              <w:r>
                                <w:rPr>
                                  <w:color w:val="B29300"/>
                                  <w:spacing w:val="-26"/>
                                  <w:sz w:val="18"/>
                                </w:rPr>
                                <w:t>His</w:t>
                              </w:r>
                              <w:r>
                                <w:rPr>
                                  <w:color w:val="B29300"/>
                                  <w:spacing w:val="-7"/>
                                  <w:sz w:val="18"/>
                                </w:rPr>
                                <w:t xml:space="preserve"> </w:t>
                              </w:r>
                              <w:r>
                                <w:rPr>
                                  <w:color w:val="B29300"/>
                                  <w:spacing w:val="-26"/>
                                  <w:sz w:val="18"/>
                                </w:rPr>
                                <w:t>paintings</w:t>
                              </w:r>
                              <w:r>
                                <w:rPr>
                                  <w:color w:val="B29300"/>
                                  <w:spacing w:val="-13"/>
                                  <w:sz w:val="18"/>
                                </w:rPr>
                                <w:t xml:space="preserve"> </w:t>
                              </w:r>
                              <w:r>
                                <w:rPr>
                                  <w:color w:val="B29300"/>
                                  <w:spacing w:val="-26"/>
                                  <w:sz w:val="18"/>
                                </w:rPr>
                                <w:t>The</w:t>
                              </w:r>
                              <w:r>
                                <w:rPr>
                                  <w:color w:val="B29300"/>
                                  <w:spacing w:val="-7"/>
                                  <w:sz w:val="18"/>
                                </w:rPr>
                                <w:t xml:space="preserve"> </w:t>
                              </w:r>
                              <w:r>
                                <w:rPr>
                                  <w:color w:val="B29300"/>
                                  <w:spacing w:val="-26"/>
                                  <w:sz w:val="18"/>
                                </w:rPr>
                                <w:t>Bridal</w:t>
                              </w:r>
                              <w:r>
                                <w:rPr>
                                  <w:color w:val="B29300"/>
                                  <w:spacing w:val="-8"/>
                                  <w:sz w:val="18"/>
                                </w:rPr>
                                <w:t xml:space="preserve"> </w:t>
                              </w:r>
                            </w:p>
                          </w:txbxContent>
                        </wps:txbx>
                        <wps:bodyPr horzOverflow="overflow" vert="horz" lIns="0" tIns="0" rIns="0" bIns="0" rtlCol="0">
                          <a:noAutofit/>
                        </wps:bodyPr>
                      </wps:wsp>
                      <wps:wsp>
                        <wps:cNvPr id="117" name="Rectangle 117"/>
                        <wps:cNvSpPr/>
                        <wps:spPr>
                          <a:xfrm>
                            <a:off x="6947593" y="1952083"/>
                            <a:ext cx="50040" cy="177254"/>
                          </a:xfrm>
                          <a:prstGeom prst="rect">
                            <a:avLst/>
                          </a:prstGeom>
                          <a:ln>
                            <a:noFill/>
                          </a:ln>
                        </wps:spPr>
                        <wps:txbx>
                          <w:txbxContent>
                            <w:p w14:paraId="31CA8B17" w14:textId="77777777" w:rsidR="005454F3" w:rsidRDefault="00000000">
                              <w:r>
                                <w:rPr>
                                  <w:color w:val="B29300"/>
                                  <w:sz w:val="18"/>
                                </w:rPr>
                                <w:t xml:space="preserve"> </w:t>
                              </w:r>
                            </w:p>
                          </w:txbxContent>
                        </wps:txbx>
                        <wps:bodyPr horzOverflow="overflow" vert="horz" lIns="0" tIns="0" rIns="0" bIns="0" rtlCol="0">
                          <a:noAutofit/>
                        </wps:bodyPr>
                      </wps:wsp>
                      <wps:wsp>
                        <wps:cNvPr id="118" name="Rectangle 118"/>
                        <wps:cNvSpPr/>
                        <wps:spPr>
                          <a:xfrm>
                            <a:off x="4616944" y="2112105"/>
                            <a:ext cx="3323922" cy="177254"/>
                          </a:xfrm>
                          <a:prstGeom prst="rect">
                            <a:avLst/>
                          </a:prstGeom>
                          <a:ln>
                            <a:noFill/>
                          </a:ln>
                        </wps:spPr>
                        <wps:txbx>
                          <w:txbxContent>
                            <w:p w14:paraId="2FD73B62" w14:textId="77777777" w:rsidR="005454F3" w:rsidRDefault="00000000">
                              <w:r>
                                <w:rPr>
                                  <w:color w:val="B29300"/>
                                  <w:spacing w:val="-26"/>
                                  <w:w w:val="101"/>
                                  <w:sz w:val="18"/>
                                </w:rPr>
                                <w:t>Procession</w:t>
                              </w:r>
                              <w:r>
                                <w:rPr>
                                  <w:color w:val="B29300"/>
                                  <w:spacing w:val="-7"/>
                                  <w:w w:val="101"/>
                                  <w:sz w:val="18"/>
                                </w:rPr>
                                <w:t xml:space="preserve"> </w:t>
                              </w:r>
                              <w:r>
                                <w:rPr>
                                  <w:color w:val="B29300"/>
                                  <w:spacing w:val="-26"/>
                                  <w:w w:val="101"/>
                                  <w:sz w:val="18"/>
                                </w:rPr>
                                <w:t>in</w:t>
                              </w:r>
                              <w:r>
                                <w:rPr>
                                  <w:color w:val="B29300"/>
                                  <w:spacing w:val="-7"/>
                                  <w:w w:val="101"/>
                                  <w:sz w:val="18"/>
                                </w:rPr>
                                <w:t xml:space="preserve"> </w:t>
                              </w:r>
                              <w:r>
                                <w:rPr>
                                  <w:color w:val="B29300"/>
                                  <w:spacing w:val="-26"/>
                                  <w:w w:val="101"/>
                                  <w:sz w:val="18"/>
                                </w:rPr>
                                <w:t>Spring</w:t>
                              </w:r>
                              <w:r>
                                <w:rPr>
                                  <w:color w:val="B29300"/>
                                  <w:spacing w:val="-7"/>
                                  <w:w w:val="101"/>
                                  <w:sz w:val="18"/>
                                </w:rPr>
                                <w:t xml:space="preserve"> </w:t>
                              </w:r>
                              <w:r>
                                <w:rPr>
                                  <w:color w:val="B29300"/>
                                  <w:spacing w:val="-26"/>
                                  <w:w w:val="101"/>
                                  <w:sz w:val="18"/>
                                </w:rPr>
                                <w:t>and</w:t>
                              </w:r>
                              <w:r>
                                <w:rPr>
                                  <w:color w:val="B29300"/>
                                  <w:spacing w:val="-13"/>
                                  <w:w w:val="101"/>
                                  <w:sz w:val="18"/>
                                </w:rPr>
                                <w:t xml:space="preserve"> </w:t>
                              </w:r>
                              <w:r>
                                <w:rPr>
                                  <w:color w:val="B29300"/>
                                  <w:spacing w:val="-26"/>
                                  <w:w w:val="101"/>
                                  <w:sz w:val="18"/>
                                </w:rPr>
                                <w:t>The</w:t>
                              </w:r>
                              <w:r>
                                <w:rPr>
                                  <w:color w:val="B29300"/>
                                  <w:spacing w:val="-7"/>
                                  <w:w w:val="101"/>
                                  <w:sz w:val="18"/>
                                </w:rPr>
                                <w:t xml:space="preserve"> </w:t>
                              </w:r>
                              <w:r>
                                <w:rPr>
                                  <w:color w:val="B29300"/>
                                  <w:spacing w:val="-26"/>
                                  <w:w w:val="101"/>
                                  <w:sz w:val="18"/>
                                </w:rPr>
                                <w:t>Crossing</w:t>
                              </w:r>
                              <w:r>
                                <w:rPr>
                                  <w:color w:val="B29300"/>
                                  <w:spacing w:val="-7"/>
                                  <w:w w:val="101"/>
                                  <w:sz w:val="18"/>
                                </w:rPr>
                                <w:t xml:space="preserve"> </w:t>
                              </w:r>
                              <w:r>
                                <w:rPr>
                                  <w:color w:val="B29300"/>
                                  <w:spacing w:val="-26"/>
                                  <w:w w:val="101"/>
                                  <w:sz w:val="18"/>
                                </w:rPr>
                                <w:t>at</w:t>
                              </w:r>
                              <w:r>
                                <w:rPr>
                                  <w:color w:val="B29300"/>
                                  <w:spacing w:val="-7"/>
                                  <w:w w:val="101"/>
                                  <w:sz w:val="18"/>
                                </w:rPr>
                                <w:t xml:space="preserve"> </w:t>
                              </w:r>
                              <w:r>
                                <w:rPr>
                                  <w:color w:val="B29300"/>
                                  <w:spacing w:val="-26"/>
                                  <w:w w:val="101"/>
                                  <w:sz w:val="18"/>
                                </w:rPr>
                                <w:t>Schreckenstein</w:t>
                              </w:r>
                              <w:r>
                                <w:rPr>
                                  <w:color w:val="B29300"/>
                                  <w:spacing w:val="-8"/>
                                  <w:w w:val="101"/>
                                  <w:sz w:val="18"/>
                                </w:rPr>
                                <w:t xml:space="preserve"> </w:t>
                              </w:r>
                            </w:p>
                          </w:txbxContent>
                        </wps:txbx>
                        <wps:bodyPr horzOverflow="overflow" vert="horz" lIns="0" tIns="0" rIns="0" bIns="0" rtlCol="0">
                          <a:noAutofit/>
                        </wps:bodyPr>
                      </wps:wsp>
                      <wps:wsp>
                        <wps:cNvPr id="119" name="Rectangle 119"/>
                        <wps:cNvSpPr/>
                        <wps:spPr>
                          <a:xfrm>
                            <a:off x="4616955" y="2272124"/>
                            <a:ext cx="3361745" cy="177254"/>
                          </a:xfrm>
                          <a:prstGeom prst="rect">
                            <a:avLst/>
                          </a:prstGeom>
                          <a:ln>
                            <a:noFill/>
                          </a:ln>
                        </wps:spPr>
                        <wps:txbx>
                          <w:txbxContent>
                            <w:p w14:paraId="0299DFEA" w14:textId="77777777" w:rsidR="005454F3" w:rsidRDefault="00000000">
                              <w:r>
                                <w:rPr>
                                  <w:color w:val="B29300"/>
                                  <w:spacing w:val="-26"/>
                                  <w:w w:val="99"/>
                                  <w:sz w:val="18"/>
                                </w:rPr>
                                <w:t>form</w:t>
                              </w:r>
                              <w:r>
                                <w:rPr>
                                  <w:color w:val="B29300"/>
                                  <w:spacing w:val="-7"/>
                                  <w:w w:val="99"/>
                                  <w:sz w:val="18"/>
                                </w:rPr>
                                <w:t xml:space="preserve"> </w:t>
                              </w:r>
                              <w:r>
                                <w:rPr>
                                  <w:color w:val="B29300"/>
                                  <w:spacing w:val="-26"/>
                                  <w:w w:val="99"/>
                                  <w:sz w:val="18"/>
                                </w:rPr>
                                <w:t>part</w:t>
                              </w:r>
                              <w:r>
                                <w:rPr>
                                  <w:color w:val="B29300"/>
                                  <w:spacing w:val="-7"/>
                                  <w:w w:val="99"/>
                                  <w:sz w:val="18"/>
                                </w:rPr>
                                <w:t xml:space="preserve"> </w:t>
                              </w:r>
                              <w:r>
                                <w:rPr>
                                  <w:color w:val="B29300"/>
                                  <w:spacing w:val="-26"/>
                                  <w:w w:val="99"/>
                                  <w:sz w:val="18"/>
                                </w:rPr>
                                <w:t>of</w:t>
                              </w:r>
                              <w:r>
                                <w:rPr>
                                  <w:color w:val="B29300"/>
                                  <w:spacing w:val="-7"/>
                                  <w:w w:val="99"/>
                                  <w:sz w:val="18"/>
                                </w:rPr>
                                <w:t xml:space="preserve"> </w:t>
                              </w:r>
                              <w:r>
                                <w:rPr>
                                  <w:color w:val="B29300"/>
                                  <w:spacing w:val="-26"/>
                                  <w:w w:val="99"/>
                                  <w:sz w:val="18"/>
                                </w:rPr>
                                <w:t>our</w:t>
                              </w:r>
                              <w:r>
                                <w:rPr>
                                  <w:color w:val="B29300"/>
                                  <w:spacing w:val="-7"/>
                                  <w:w w:val="99"/>
                                  <w:sz w:val="18"/>
                                </w:rPr>
                                <w:t xml:space="preserve"> </w:t>
                              </w:r>
                              <w:r>
                                <w:rPr>
                                  <w:color w:val="B29300"/>
                                  <w:spacing w:val="-26"/>
                                  <w:w w:val="99"/>
                                  <w:sz w:val="18"/>
                                </w:rPr>
                                <w:t>collective</w:t>
                              </w:r>
                              <w:r>
                                <w:rPr>
                                  <w:color w:val="B29300"/>
                                  <w:spacing w:val="-8"/>
                                  <w:w w:val="99"/>
                                  <w:sz w:val="18"/>
                                </w:rPr>
                                <w:t xml:space="preserve"> </w:t>
                              </w:r>
                              <w:r>
                                <w:rPr>
                                  <w:color w:val="B29300"/>
                                  <w:spacing w:val="-26"/>
                                  <w:w w:val="99"/>
                                  <w:sz w:val="18"/>
                                </w:rPr>
                                <w:t>visual</w:t>
                              </w:r>
                              <w:r>
                                <w:rPr>
                                  <w:color w:val="B29300"/>
                                  <w:spacing w:val="-7"/>
                                  <w:w w:val="99"/>
                                  <w:sz w:val="18"/>
                                </w:rPr>
                                <w:t xml:space="preserve"> </w:t>
                              </w:r>
                              <w:r>
                                <w:rPr>
                                  <w:color w:val="B29300"/>
                                  <w:spacing w:val="-26"/>
                                  <w:w w:val="99"/>
                                  <w:sz w:val="18"/>
                                </w:rPr>
                                <w:t>memory.</w:t>
                              </w:r>
                              <w:r>
                                <w:rPr>
                                  <w:color w:val="B29300"/>
                                  <w:spacing w:val="-18"/>
                                  <w:w w:val="99"/>
                                  <w:sz w:val="18"/>
                                </w:rPr>
                                <w:t xml:space="preserve"> </w:t>
                              </w:r>
                              <w:r>
                                <w:rPr>
                                  <w:color w:val="B29300"/>
                                  <w:spacing w:val="-26"/>
                                  <w:w w:val="99"/>
                                  <w:sz w:val="18"/>
                                </w:rPr>
                                <w:t>The</w:t>
                              </w:r>
                              <w:r>
                                <w:rPr>
                                  <w:color w:val="B29300"/>
                                  <w:spacing w:val="-13"/>
                                  <w:w w:val="99"/>
                                  <w:sz w:val="18"/>
                                </w:rPr>
                                <w:t xml:space="preserve"> </w:t>
                              </w:r>
                              <w:r>
                                <w:rPr>
                                  <w:color w:val="B29300"/>
                                  <w:spacing w:val="-26"/>
                                  <w:w w:val="99"/>
                                  <w:sz w:val="18"/>
                                </w:rPr>
                                <w:t>Albertinum</w:t>
                              </w:r>
                              <w:r>
                                <w:rPr>
                                  <w:color w:val="B29300"/>
                                  <w:spacing w:val="-8"/>
                                  <w:w w:val="99"/>
                                  <w:sz w:val="18"/>
                                </w:rPr>
                                <w:t xml:space="preserve"> </w:t>
                              </w:r>
                            </w:p>
                          </w:txbxContent>
                        </wps:txbx>
                        <wps:bodyPr horzOverflow="overflow" vert="horz" lIns="0" tIns="0" rIns="0" bIns="0" rtlCol="0">
                          <a:noAutofit/>
                        </wps:bodyPr>
                      </wps:wsp>
                      <wps:wsp>
                        <wps:cNvPr id="120" name="Rectangle 120"/>
                        <wps:cNvSpPr/>
                        <wps:spPr>
                          <a:xfrm>
                            <a:off x="4616966" y="2432144"/>
                            <a:ext cx="2970919" cy="177254"/>
                          </a:xfrm>
                          <a:prstGeom prst="rect">
                            <a:avLst/>
                          </a:prstGeom>
                          <a:ln>
                            <a:noFill/>
                          </a:ln>
                        </wps:spPr>
                        <wps:txbx>
                          <w:txbxContent>
                            <w:p w14:paraId="155E503F" w14:textId="77777777" w:rsidR="005454F3" w:rsidRDefault="00000000">
                              <w:r>
                                <w:rPr>
                                  <w:color w:val="B29300"/>
                                  <w:spacing w:val="-26"/>
                                  <w:w w:val="99"/>
                                  <w:sz w:val="18"/>
                                </w:rPr>
                                <w:t>is</w:t>
                              </w:r>
                              <w:r>
                                <w:rPr>
                                  <w:color w:val="B29300"/>
                                  <w:spacing w:val="-7"/>
                                  <w:w w:val="99"/>
                                  <w:sz w:val="18"/>
                                </w:rPr>
                                <w:t xml:space="preserve"> </w:t>
                              </w:r>
                              <w:r>
                                <w:rPr>
                                  <w:color w:val="B29300"/>
                                  <w:spacing w:val="-26"/>
                                  <w:w w:val="99"/>
                                  <w:sz w:val="18"/>
                                </w:rPr>
                                <w:t>celebrating</w:t>
                              </w:r>
                              <w:r>
                                <w:rPr>
                                  <w:color w:val="B29300"/>
                                  <w:spacing w:val="-7"/>
                                  <w:w w:val="99"/>
                                  <w:sz w:val="18"/>
                                </w:rPr>
                                <w:t xml:space="preserve"> </w:t>
                              </w:r>
                              <w:r>
                                <w:rPr>
                                  <w:color w:val="B29300"/>
                                  <w:spacing w:val="-26"/>
                                  <w:w w:val="99"/>
                                  <w:sz w:val="18"/>
                                </w:rPr>
                                <w:t>his</w:t>
                              </w:r>
                              <w:r>
                                <w:rPr>
                                  <w:color w:val="B29300"/>
                                  <w:spacing w:val="-7"/>
                                  <w:w w:val="99"/>
                                  <w:sz w:val="18"/>
                                </w:rPr>
                                <w:t xml:space="preserve"> </w:t>
                              </w:r>
                              <w:r>
                                <w:rPr>
                                  <w:color w:val="B29300"/>
                                  <w:spacing w:val="-26"/>
                                  <w:w w:val="99"/>
                                  <w:sz w:val="18"/>
                                </w:rPr>
                                <w:t>optimistic</w:t>
                              </w:r>
                              <w:r>
                                <w:rPr>
                                  <w:color w:val="B29300"/>
                                  <w:spacing w:val="-8"/>
                                  <w:w w:val="99"/>
                                  <w:sz w:val="18"/>
                                </w:rPr>
                                <w:t xml:space="preserve"> </w:t>
                              </w:r>
                              <w:r>
                                <w:rPr>
                                  <w:color w:val="B29300"/>
                                  <w:spacing w:val="-26"/>
                                  <w:w w:val="99"/>
                                  <w:sz w:val="18"/>
                                </w:rPr>
                                <w:t>worldview</w:t>
                              </w:r>
                              <w:r>
                                <w:rPr>
                                  <w:color w:val="B29300"/>
                                  <w:spacing w:val="-8"/>
                                  <w:w w:val="99"/>
                                  <w:sz w:val="18"/>
                                </w:rPr>
                                <w:t xml:space="preserve"> </w:t>
                              </w:r>
                              <w:r>
                                <w:rPr>
                                  <w:color w:val="B29300"/>
                                  <w:spacing w:val="-26"/>
                                  <w:w w:val="99"/>
                                  <w:sz w:val="18"/>
                                </w:rPr>
                                <w:t>with</w:t>
                              </w:r>
                              <w:r>
                                <w:rPr>
                                  <w:color w:val="B29300"/>
                                  <w:spacing w:val="-7"/>
                                  <w:w w:val="99"/>
                                  <w:sz w:val="18"/>
                                </w:rPr>
                                <w:t xml:space="preserve"> </w:t>
                              </w:r>
                              <w:r>
                                <w:rPr>
                                  <w:color w:val="B29300"/>
                                  <w:spacing w:val="-26"/>
                                  <w:w w:val="99"/>
                                  <w:sz w:val="18"/>
                                </w:rPr>
                                <w:t>a</w:t>
                              </w:r>
                              <w:r>
                                <w:rPr>
                                  <w:color w:val="B29300"/>
                                  <w:spacing w:val="-7"/>
                                  <w:w w:val="99"/>
                                  <w:sz w:val="18"/>
                                </w:rPr>
                                <w:t xml:space="preserve"> </w:t>
                              </w:r>
                              <w:r>
                                <w:rPr>
                                  <w:color w:val="B29300"/>
                                  <w:spacing w:val="-26"/>
                                  <w:w w:val="99"/>
                                  <w:sz w:val="18"/>
                                </w:rPr>
                                <w:t>major</w:t>
                              </w:r>
                              <w:r>
                                <w:rPr>
                                  <w:color w:val="B29300"/>
                                  <w:spacing w:val="-8"/>
                                  <w:w w:val="99"/>
                                  <w:sz w:val="18"/>
                                </w:rPr>
                                <w:t xml:space="preserve"> </w:t>
                              </w:r>
                            </w:p>
                          </w:txbxContent>
                        </wps:txbx>
                        <wps:bodyPr horzOverflow="overflow" vert="horz" lIns="0" tIns="0" rIns="0" bIns="0" rtlCol="0">
                          <a:noAutofit/>
                        </wps:bodyPr>
                      </wps:wsp>
                      <wps:wsp>
                        <wps:cNvPr id="121" name="Rectangle 121"/>
                        <wps:cNvSpPr/>
                        <wps:spPr>
                          <a:xfrm>
                            <a:off x="6834323" y="2432144"/>
                            <a:ext cx="50040" cy="177254"/>
                          </a:xfrm>
                          <a:prstGeom prst="rect">
                            <a:avLst/>
                          </a:prstGeom>
                          <a:ln>
                            <a:noFill/>
                          </a:ln>
                        </wps:spPr>
                        <wps:txbx>
                          <w:txbxContent>
                            <w:p w14:paraId="53418977" w14:textId="77777777" w:rsidR="005454F3" w:rsidRDefault="00000000">
                              <w:r>
                                <w:rPr>
                                  <w:color w:val="B29300"/>
                                  <w:sz w:val="18"/>
                                </w:rPr>
                                <w:t xml:space="preserve"> </w:t>
                              </w:r>
                            </w:p>
                          </w:txbxContent>
                        </wps:txbx>
                        <wps:bodyPr horzOverflow="overflow" vert="horz" lIns="0" tIns="0" rIns="0" bIns="0" rtlCol="0">
                          <a:noAutofit/>
                        </wps:bodyPr>
                      </wps:wsp>
                      <wps:wsp>
                        <wps:cNvPr id="122" name="Rectangle 122"/>
                        <wps:cNvSpPr/>
                        <wps:spPr>
                          <a:xfrm>
                            <a:off x="4616944" y="2592164"/>
                            <a:ext cx="1055951" cy="177254"/>
                          </a:xfrm>
                          <a:prstGeom prst="rect">
                            <a:avLst/>
                          </a:prstGeom>
                          <a:ln>
                            <a:noFill/>
                          </a:ln>
                        </wps:spPr>
                        <wps:txbx>
                          <w:txbxContent>
                            <w:p w14:paraId="7C9D3321" w14:textId="77777777" w:rsidR="005454F3" w:rsidRDefault="00000000">
                              <w:r>
                                <w:rPr>
                                  <w:color w:val="B29300"/>
                                  <w:spacing w:val="-26"/>
                                  <w:w w:val="97"/>
                                  <w:sz w:val="18"/>
                                </w:rPr>
                                <w:t>special</w:t>
                              </w:r>
                              <w:r>
                                <w:rPr>
                                  <w:color w:val="B29300"/>
                                  <w:spacing w:val="-7"/>
                                  <w:w w:val="97"/>
                                  <w:sz w:val="18"/>
                                </w:rPr>
                                <w:t xml:space="preserve"> </w:t>
                              </w:r>
                              <w:r>
                                <w:rPr>
                                  <w:color w:val="B29300"/>
                                  <w:spacing w:val="-26"/>
                                  <w:w w:val="97"/>
                                  <w:sz w:val="18"/>
                                </w:rPr>
                                <w:t>exhibition.</w:t>
                              </w:r>
                            </w:p>
                          </w:txbxContent>
                        </wps:txbx>
                        <wps:bodyPr horzOverflow="overflow" vert="horz" lIns="0" tIns="0" rIns="0" bIns="0" rtlCol="0">
                          <a:noAutofit/>
                        </wps:bodyPr>
                      </wps:wsp>
                      <pic:pic xmlns:pic="http://schemas.openxmlformats.org/drawingml/2006/picture">
                        <pic:nvPicPr>
                          <pic:cNvPr id="13929" name="Picture 13929"/>
                          <pic:cNvPicPr/>
                        </pic:nvPicPr>
                        <pic:blipFill>
                          <a:blip r:embed="rId9"/>
                          <a:stretch>
                            <a:fillRect/>
                          </a:stretch>
                        </pic:blipFill>
                        <pic:spPr>
                          <a:xfrm>
                            <a:off x="4615688" y="3212592"/>
                            <a:ext cx="2926080" cy="1502664"/>
                          </a:xfrm>
                          <a:prstGeom prst="rect">
                            <a:avLst/>
                          </a:prstGeom>
                        </pic:spPr>
                      </pic:pic>
                    </wpg:wgp>
                  </a:graphicData>
                </a:graphic>
              </wp:anchor>
            </w:drawing>
          </mc:Choice>
          <mc:Fallback>
            <w:pict>
              <v:group w14:anchorId="7E01BDA7" id="Group 10733" o:spid="_x0000_s1069" style="position:absolute;left:0;text-align:left;margin-left:0;margin-top:0;width:595.25pt;height:841.9pt;z-index:251659264;mso-position-horizontal-relative:page;mso-position-vertical-relative:page" coordsize="75599,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">
                <v:shape id="Shape 14469" o:spid="_x0000_s1070" style="position:absolute;left:8398;width:33601;height:106920;visibility:visible;mso-wrap-style:square;v-text-anchor:top" coordsize="3360014,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" path="m,l3360014,r,10692003l,10692003,,e" fillcolor="#f5f5f5" stroked="f" strokeweight="0">
                  <v:stroke miterlimit="83231f" joinstyle="miter"/>
                  <v:path arrowok="t" textboxrect="0,0,3360014,10692003"/>
                </v:shape>
                <v:rect id="Rectangle 80" o:spid="_x0000_s1071" style="position:absolute;left:-4474;top:14362;width:18300;height:417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" filled="f" stroked="f">
                  <v:textbox inset="0,0,0,0">
                    <w:txbxContent>
                      <w:p w14:paraId="12E91EE9" w14:textId="77777777" w:rsidR="005454F3" w:rsidRDefault="00000000">
                        <w:r>
                          <w:rPr>
                            <w:b/>
                            <w:color w:val="B29300"/>
                            <w:sz w:val="39"/>
                          </w:rPr>
                          <w:t>HIGHLIGHTS</w:t>
                        </w:r>
                      </w:p>
                    </w:txbxContent>
                  </v:textbox>
                </v:rect>
                <v:shape id="Picture 13928" o:spid="_x0000_s1072" type="#_x0000_t75" style="position:absolute;top:47487;width:75438;height:59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">
                  <v:imagedata r:id="rId10" o:title=""/>
                </v:shape>
                <v:rect id="Rectangle 83" o:spid="_x0000_s1073" style="position:absolute;left:12598;top:5555;width:29413;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64539BAC" w14:textId="77777777" w:rsidR="005454F3" w:rsidRDefault="00000000">
                        <w:r>
                          <w:rPr>
                            <w:b/>
                            <w:w w:val="108"/>
                            <w:sz w:val="30"/>
                          </w:rPr>
                          <w:t>RUBENS.</w:t>
                        </w:r>
                        <w:r>
                          <w:rPr>
                            <w:b/>
                            <w:spacing w:val="-19"/>
                            <w:w w:val="108"/>
                            <w:sz w:val="30"/>
                          </w:rPr>
                          <w:t xml:space="preserve"> </w:t>
                        </w:r>
                        <w:r>
                          <w:rPr>
                            <w:b/>
                            <w:w w:val="108"/>
                            <w:sz w:val="30"/>
                          </w:rPr>
                          <w:t>A</w:t>
                        </w:r>
                        <w:r>
                          <w:rPr>
                            <w:b/>
                            <w:spacing w:val="-10"/>
                            <w:w w:val="108"/>
                            <w:sz w:val="30"/>
                          </w:rPr>
                          <w:t xml:space="preserve"> </w:t>
                        </w:r>
                        <w:r>
                          <w:rPr>
                            <w:b/>
                            <w:w w:val="108"/>
                            <w:sz w:val="30"/>
                          </w:rPr>
                          <w:t>GLOBAL</w:t>
                        </w:r>
                        <w:r>
                          <w:rPr>
                            <w:b/>
                            <w:spacing w:val="-11"/>
                            <w:w w:val="108"/>
                            <w:sz w:val="30"/>
                          </w:rPr>
                          <w:t xml:space="preserve"> </w:t>
                        </w:r>
                        <w:r>
                          <w:rPr>
                            <w:b/>
                            <w:w w:val="108"/>
                            <w:sz w:val="30"/>
                          </w:rPr>
                          <w:t>SUPER-</w:t>
                        </w:r>
                      </w:p>
                    </w:txbxContent>
                  </v:textbox>
                </v:rect>
                <v:rect id="Rectangle 84" o:spid="_x0000_s1074" style="position:absolute;left:12598;top:7713;width:20959;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59C10021" w14:textId="77777777" w:rsidR="005454F3" w:rsidRDefault="00000000">
                        <w:r>
                          <w:rPr>
                            <w:b/>
                            <w:w w:val="107"/>
                            <w:sz w:val="30"/>
                          </w:rPr>
                          <w:t>STAR</w:t>
                        </w:r>
                        <w:r>
                          <w:rPr>
                            <w:b/>
                            <w:spacing w:val="-1"/>
                            <w:w w:val="107"/>
                            <w:sz w:val="30"/>
                          </w:rPr>
                          <w:t xml:space="preserve"> </w:t>
                        </w:r>
                        <w:r>
                          <w:rPr>
                            <w:b/>
                            <w:w w:val="107"/>
                            <w:sz w:val="30"/>
                          </w:rPr>
                          <w:t>IN</w:t>
                        </w:r>
                        <w:r>
                          <w:rPr>
                            <w:b/>
                            <w:spacing w:val="-1"/>
                            <w:w w:val="107"/>
                            <w:sz w:val="30"/>
                          </w:rPr>
                          <w:t xml:space="preserve"> </w:t>
                        </w:r>
                        <w:r>
                          <w:rPr>
                            <w:b/>
                            <w:w w:val="107"/>
                            <w:sz w:val="30"/>
                          </w:rPr>
                          <w:t>DRESDEN!</w:t>
                        </w:r>
                        <w:r>
                          <w:rPr>
                            <w:b/>
                            <w:spacing w:val="-1"/>
                            <w:w w:val="107"/>
                            <w:sz w:val="30"/>
                          </w:rPr>
                          <w:t xml:space="preserve"> </w:t>
                        </w:r>
                      </w:p>
                    </w:txbxContent>
                  </v:textbox>
                </v:rect>
                <v:rect id="Rectangle 10694" o:spid="_x0000_s1075" style="position:absolute;left:12598;top:9862;width:1256;height:1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" filled="f" stroked="f">
                  <v:textbox inset="0,0,0,0">
                    <w:txbxContent>
                      <w:p w14:paraId="0EEEA069" w14:textId="77777777" w:rsidR="005454F3" w:rsidRDefault="00000000">
                        <w:r>
                          <w:rPr>
                            <w:b/>
                            <w:w w:val="104"/>
                            <w:sz w:val="14"/>
                          </w:rPr>
                          <w:t>25</w:t>
                        </w:r>
                      </w:p>
                    </w:txbxContent>
                  </v:textbox>
                </v:rect>
                <v:rect id="Rectangle 10695" o:spid="_x0000_s1076" style="position:absolute;left:13543;top:9862;width:17054;height:1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" filled="f" stroked="f">
                  <v:textbox inset="0,0,0,0">
                    <w:txbxContent>
                      <w:p w14:paraId="70E1EA47" w14:textId="77777777" w:rsidR="005454F3" w:rsidRDefault="00000000">
                        <w:r>
                          <w:rPr>
                            <w:b/>
                            <w:w w:val="107"/>
                            <w:sz w:val="14"/>
                          </w:rPr>
                          <w:t>th</w:t>
                        </w:r>
                        <w:r>
                          <w:rPr>
                            <w:b/>
                            <w:spacing w:val="-4"/>
                            <w:w w:val="107"/>
                            <w:sz w:val="14"/>
                          </w:rPr>
                          <w:t xml:space="preserve"> </w:t>
                        </w:r>
                        <w:r>
                          <w:rPr>
                            <w:b/>
                            <w:w w:val="107"/>
                            <w:sz w:val="14"/>
                          </w:rPr>
                          <w:t>June 2027 to 9th</w:t>
                        </w:r>
                        <w:r>
                          <w:rPr>
                            <w:b/>
                            <w:spacing w:val="-4"/>
                            <w:w w:val="107"/>
                            <w:sz w:val="14"/>
                          </w:rPr>
                          <w:t xml:space="preserve"> </w:t>
                        </w:r>
                        <w:r>
                          <w:rPr>
                            <w:b/>
                            <w:w w:val="107"/>
                            <w:sz w:val="14"/>
                          </w:rPr>
                          <w:t>January</w:t>
                        </w:r>
                        <w:r>
                          <w:rPr>
                            <w:b/>
                            <w:spacing w:val="-1"/>
                            <w:w w:val="107"/>
                            <w:sz w:val="14"/>
                          </w:rPr>
                          <w:t xml:space="preserve"> </w:t>
                        </w:r>
                        <w:r>
                          <w:rPr>
                            <w:b/>
                            <w:w w:val="107"/>
                            <w:sz w:val="14"/>
                          </w:rPr>
                          <w:t xml:space="preserve">2028 </w:t>
                        </w:r>
                      </w:p>
                    </w:txbxContent>
                  </v:textbox>
                </v:rect>
                <v:rect id="Rectangle 86" o:spid="_x0000_s1077" style="position:absolute;left:26365;top:9881;width:9658;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750A05CC" w14:textId="77777777" w:rsidR="005454F3" w:rsidRDefault="00000000">
                        <w:r>
                          <w:rPr>
                            <w:w w:val="97"/>
                            <w:sz w:val="14"/>
                          </w:rPr>
                          <w:t>//</w:t>
                        </w:r>
                        <w:r>
                          <w:rPr>
                            <w:spacing w:val="-4"/>
                            <w:w w:val="97"/>
                            <w:sz w:val="14"/>
                          </w:rPr>
                          <w:t xml:space="preserve"> </w:t>
                        </w:r>
                        <w:r>
                          <w:rPr>
                            <w:w w:val="97"/>
                            <w:sz w:val="14"/>
                          </w:rPr>
                          <w:t>www.skd.museum</w:t>
                        </w:r>
                      </w:p>
                    </w:txbxContent>
                  </v:textbox>
                </v:rect>
                <v:rect id="Rectangle 10696" o:spid="_x0000_s1078" style="position:absolute;left:12569;top:13120;width:3199;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" filled="f" stroked="f">
                  <v:textbox inset="0,0,0,0">
                    <w:txbxContent>
                      <w:p w14:paraId="742E0827" w14:textId="77777777" w:rsidR="005454F3" w:rsidRDefault="00000000">
                        <w:r>
                          <w:rPr>
                            <w:w w:val="102"/>
                            <w:sz w:val="18"/>
                          </w:rPr>
                          <w:t>2027</w:t>
                        </w:r>
                      </w:p>
                    </w:txbxContent>
                  </v:textbox>
                </v:rect>
                <v:rect id="Rectangle 10697" o:spid="_x0000_s1079" style="position:absolute;left:14810;top:13120;width:30426;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" filled="f" stroked="f">
                  <v:textbox inset="0,0,0,0">
                    <w:txbxContent>
                      <w:p w14:paraId="68047A5C" w14:textId="77777777" w:rsidR="005454F3" w:rsidRDefault="00000000">
                        <w:r>
                          <w:rPr>
                            <w:spacing w:val="-8"/>
                            <w:sz w:val="18"/>
                          </w:rPr>
                          <w:t xml:space="preserve"> </w:t>
                        </w:r>
                        <w:r>
                          <w:rPr>
                            <w:spacing w:val="-26"/>
                            <w:sz w:val="18"/>
                          </w:rPr>
                          <w:t>will</w:t>
                        </w:r>
                        <w:r>
                          <w:rPr>
                            <w:spacing w:val="-7"/>
                            <w:sz w:val="18"/>
                          </w:rPr>
                          <w:t xml:space="preserve"> </w:t>
                        </w:r>
                        <w:r>
                          <w:rPr>
                            <w:spacing w:val="-26"/>
                            <w:sz w:val="18"/>
                          </w:rPr>
                          <w:t>mark</w:t>
                        </w:r>
                        <w:r>
                          <w:rPr>
                            <w:spacing w:val="-8"/>
                            <w:sz w:val="18"/>
                          </w:rPr>
                          <w:t xml:space="preserve"> </w:t>
                        </w:r>
                        <w:r>
                          <w:rPr>
                            <w:spacing w:val="-26"/>
                            <w:sz w:val="18"/>
                          </w:rPr>
                          <w:t>the</w:t>
                        </w:r>
                        <w:r>
                          <w:rPr>
                            <w:spacing w:val="-7"/>
                            <w:sz w:val="18"/>
                          </w:rPr>
                          <w:t xml:space="preserve"> </w:t>
                        </w:r>
                        <w:r>
                          <w:rPr>
                            <w:spacing w:val="-26"/>
                            <w:sz w:val="18"/>
                          </w:rPr>
                          <w:t>450th</w:t>
                        </w:r>
                        <w:r>
                          <w:rPr>
                            <w:spacing w:val="-7"/>
                            <w:sz w:val="18"/>
                          </w:rPr>
                          <w:t xml:space="preserve"> </w:t>
                        </w:r>
                        <w:r>
                          <w:rPr>
                            <w:spacing w:val="-26"/>
                            <w:sz w:val="18"/>
                          </w:rPr>
                          <w:t>anniversary</w:t>
                        </w:r>
                        <w:r>
                          <w:rPr>
                            <w:spacing w:val="-8"/>
                            <w:sz w:val="18"/>
                          </w:rPr>
                          <w:t xml:space="preserve"> </w:t>
                        </w:r>
                        <w:r>
                          <w:rPr>
                            <w:spacing w:val="-26"/>
                            <w:sz w:val="18"/>
                          </w:rPr>
                          <w:t>of</w:t>
                        </w:r>
                        <w:r>
                          <w:rPr>
                            <w:spacing w:val="-7"/>
                            <w:sz w:val="18"/>
                          </w:rPr>
                          <w:t xml:space="preserve"> </w:t>
                        </w:r>
                        <w:r>
                          <w:rPr>
                            <w:spacing w:val="-26"/>
                            <w:sz w:val="18"/>
                          </w:rPr>
                          <w:t>the</w:t>
                        </w:r>
                        <w:r>
                          <w:rPr>
                            <w:spacing w:val="-7"/>
                            <w:sz w:val="18"/>
                          </w:rPr>
                          <w:t xml:space="preserve"> </w:t>
                        </w:r>
                        <w:r>
                          <w:rPr>
                            <w:spacing w:val="-26"/>
                            <w:sz w:val="18"/>
                          </w:rPr>
                          <w:t>birth</w:t>
                        </w:r>
                        <w:r>
                          <w:rPr>
                            <w:spacing w:val="-7"/>
                            <w:sz w:val="18"/>
                          </w:rPr>
                          <w:t xml:space="preserve"> </w:t>
                        </w:r>
                        <w:r>
                          <w:rPr>
                            <w:spacing w:val="-26"/>
                            <w:sz w:val="18"/>
                          </w:rPr>
                          <w:t>of</w:t>
                        </w:r>
                        <w:r>
                          <w:rPr>
                            <w:spacing w:val="-7"/>
                            <w:sz w:val="18"/>
                          </w:rPr>
                          <w:t xml:space="preserve"> </w:t>
                        </w:r>
                        <w:r>
                          <w:rPr>
                            <w:spacing w:val="-26"/>
                            <w:sz w:val="18"/>
                          </w:rPr>
                          <w:t>Peter</w:t>
                        </w:r>
                        <w:r>
                          <w:rPr>
                            <w:spacing w:val="-8"/>
                            <w:sz w:val="18"/>
                          </w:rPr>
                          <w:t xml:space="preserve"> </w:t>
                        </w:r>
                      </w:p>
                    </w:txbxContent>
                  </v:textbox>
                </v:rect>
                <v:rect id="Rectangle 88" o:spid="_x0000_s1080" style="position:absolute;left:12569;top:14720;width:31204;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6982E661" w14:textId="77777777" w:rsidR="005454F3" w:rsidRDefault="00000000">
                        <w:r>
                          <w:rPr>
                            <w:spacing w:val="-26"/>
                            <w:w w:val="99"/>
                            <w:sz w:val="18"/>
                          </w:rPr>
                          <w:t>Paul</w:t>
                        </w:r>
                        <w:r>
                          <w:rPr>
                            <w:spacing w:val="-7"/>
                            <w:w w:val="99"/>
                            <w:sz w:val="18"/>
                          </w:rPr>
                          <w:t xml:space="preserve"> </w:t>
                        </w:r>
                        <w:r>
                          <w:rPr>
                            <w:spacing w:val="-26"/>
                            <w:w w:val="99"/>
                            <w:sz w:val="18"/>
                          </w:rPr>
                          <w:t>Rubens</w:t>
                        </w:r>
                        <w:r>
                          <w:rPr>
                            <w:spacing w:val="-7"/>
                            <w:w w:val="99"/>
                            <w:sz w:val="18"/>
                          </w:rPr>
                          <w:t xml:space="preserve"> </w:t>
                        </w:r>
                        <w:r>
                          <w:rPr>
                            <w:spacing w:val="-26"/>
                            <w:w w:val="99"/>
                            <w:sz w:val="18"/>
                          </w:rPr>
                          <w:t>(1577–1640),</w:t>
                        </w:r>
                        <w:r>
                          <w:rPr>
                            <w:spacing w:val="-13"/>
                            <w:w w:val="99"/>
                            <w:sz w:val="18"/>
                          </w:rPr>
                          <w:t xml:space="preserve"> </w:t>
                        </w:r>
                        <w:r>
                          <w:rPr>
                            <w:spacing w:val="-26"/>
                            <w:w w:val="99"/>
                            <w:sz w:val="18"/>
                          </w:rPr>
                          <w:t>the</w:t>
                        </w:r>
                        <w:r>
                          <w:rPr>
                            <w:spacing w:val="-7"/>
                            <w:w w:val="99"/>
                            <w:sz w:val="18"/>
                          </w:rPr>
                          <w:t xml:space="preserve"> </w:t>
                        </w:r>
                        <w:r>
                          <w:rPr>
                            <w:spacing w:val="-26"/>
                            <w:w w:val="99"/>
                            <w:sz w:val="18"/>
                          </w:rPr>
                          <w:t>great</w:t>
                        </w:r>
                        <w:r>
                          <w:rPr>
                            <w:spacing w:val="-7"/>
                            <w:w w:val="99"/>
                            <w:sz w:val="18"/>
                          </w:rPr>
                          <w:t xml:space="preserve"> </w:t>
                        </w:r>
                        <w:r>
                          <w:rPr>
                            <w:spacing w:val="-26"/>
                            <w:w w:val="99"/>
                            <w:sz w:val="18"/>
                          </w:rPr>
                          <w:t>innovator</w:t>
                        </w:r>
                        <w:r>
                          <w:rPr>
                            <w:spacing w:val="-7"/>
                            <w:w w:val="99"/>
                            <w:sz w:val="18"/>
                          </w:rPr>
                          <w:t xml:space="preserve"> </w:t>
                        </w:r>
                        <w:r>
                          <w:rPr>
                            <w:spacing w:val="-26"/>
                            <w:w w:val="99"/>
                            <w:sz w:val="18"/>
                          </w:rPr>
                          <w:t>of</w:t>
                        </w:r>
                        <w:r>
                          <w:rPr>
                            <w:spacing w:val="-7"/>
                            <w:w w:val="99"/>
                            <w:sz w:val="18"/>
                          </w:rPr>
                          <w:t xml:space="preserve"> </w:t>
                        </w:r>
                        <w:r>
                          <w:rPr>
                            <w:spacing w:val="-26"/>
                            <w:w w:val="99"/>
                            <w:sz w:val="18"/>
                          </w:rPr>
                          <w:t>Euro</w:t>
                        </w:r>
                      </w:p>
                    </w:txbxContent>
                  </v:textbox>
                </v:rect>
                <v:rect id="Rectangle 89" o:spid="_x0000_s1081" style="position:absolute;left:35866;top:14720;width:68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1B603165" w14:textId="77777777" w:rsidR="005454F3" w:rsidRDefault="00000000">
                        <w:r>
                          <w:rPr>
                            <w:w w:val="143"/>
                            <w:sz w:val="18"/>
                          </w:rPr>
                          <w:t>-</w:t>
                        </w:r>
                      </w:p>
                    </w:txbxContent>
                  </v:textbox>
                </v:rect>
                <v:rect id="Rectangle 90" o:spid="_x0000_s1082" style="position:absolute;left:12569;top:16320;width:31524;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2AEBF4A9" w14:textId="77777777" w:rsidR="005454F3" w:rsidRDefault="00000000">
                        <w:r>
                          <w:rPr>
                            <w:spacing w:val="-26"/>
                            <w:w w:val="98"/>
                            <w:sz w:val="18"/>
                          </w:rPr>
                          <w:t>pean</w:t>
                        </w:r>
                        <w:r>
                          <w:rPr>
                            <w:spacing w:val="-7"/>
                            <w:w w:val="98"/>
                            <w:sz w:val="18"/>
                          </w:rPr>
                          <w:t xml:space="preserve"> </w:t>
                        </w:r>
                        <w:r>
                          <w:rPr>
                            <w:spacing w:val="-26"/>
                            <w:w w:val="98"/>
                            <w:sz w:val="18"/>
                          </w:rPr>
                          <w:t>painting.</w:t>
                        </w:r>
                        <w:r>
                          <w:rPr>
                            <w:spacing w:val="-13"/>
                            <w:w w:val="98"/>
                            <w:sz w:val="18"/>
                          </w:rPr>
                          <w:t xml:space="preserve"> </w:t>
                        </w:r>
                        <w:r>
                          <w:rPr>
                            <w:spacing w:val="-26"/>
                            <w:w w:val="98"/>
                            <w:sz w:val="18"/>
                          </w:rPr>
                          <w:t>Dresden</w:t>
                        </w:r>
                        <w:r>
                          <w:rPr>
                            <w:spacing w:val="-8"/>
                            <w:w w:val="98"/>
                            <w:sz w:val="18"/>
                          </w:rPr>
                          <w:t xml:space="preserve"> </w:t>
                        </w:r>
                        <w:r>
                          <w:rPr>
                            <w:spacing w:val="-26"/>
                            <w:w w:val="98"/>
                            <w:sz w:val="18"/>
                          </w:rPr>
                          <w:t>will</w:t>
                        </w:r>
                        <w:r>
                          <w:rPr>
                            <w:spacing w:val="-7"/>
                            <w:w w:val="98"/>
                            <w:sz w:val="18"/>
                          </w:rPr>
                          <w:t xml:space="preserve"> </w:t>
                        </w:r>
                        <w:r>
                          <w:rPr>
                            <w:spacing w:val="-26"/>
                            <w:w w:val="98"/>
                            <w:sz w:val="18"/>
                          </w:rPr>
                          <w:t>be</w:t>
                        </w:r>
                        <w:r>
                          <w:rPr>
                            <w:spacing w:val="-7"/>
                            <w:w w:val="98"/>
                            <w:sz w:val="18"/>
                          </w:rPr>
                          <w:t xml:space="preserve"> </w:t>
                        </w:r>
                        <w:r>
                          <w:rPr>
                            <w:spacing w:val="-26"/>
                            <w:w w:val="98"/>
                            <w:sz w:val="18"/>
                          </w:rPr>
                          <w:t>honouring</w:t>
                        </w:r>
                        <w:r>
                          <w:rPr>
                            <w:spacing w:val="-7"/>
                            <w:w w:val="98"/>
                            <w:sz w:val="18"/>
                          </w:rPr>
                          <w:t xml:space="preserve"> </w:t>
                        </w:r>
                        <w:r>
                          <w:rPr>
                            <w:spacing w:val="-26"/>
                            <w:w w:val="98"/>
                            <w:sz w:val="18"/>
                          </w:rPr>
                          <w:t>the</w:t>
                        </w:r>
                        <w:r>
                          <w:rPr>
                            <w:spacing w:val="-7"/>
                            <w:w w:val="98"/>
                            <w:sz w:val="18"/>
                          </w:rPr>
                          <w:t xml:space="preserve"> </w:t>
                        </w:r>
                        <w:r>
                          <w:rPr>
                            <w:spacing w:val="-26"/>
                            <w:w w:val="98"/>
                            <w:sz w:val="18"/>
                          </w:rPr>
                          <w:t>occasion</w:t>
                        </w:r>
                        <w:r>
                          <w:rPr>
                            <w:spacing w:val="-8"/>
                            <w:w w:val="98"/>
                            <w:sz w:val="18"/>
                          </w:rPr>
                          <w:t xml:space="preserve"> </w:t>
                        </w:r>
                      </w:p>
                    </w:txbxContent>
                  </v:textbox>
                </v:rect>
                <v:rect id="Rectangle 91" o:spid="_x0000_s1083" style="position:absolute;left:12569;top:17920;width:32312;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13792E73" w14:textId="77777777" w:rsidR="005454F3" w:rsidRDefault="00000000">
                        <w:r>
                          <w:rPr>
                            <w:spacing w:val="-26"/>
                            <w:w w:val="99"/>
                            <w:sz w:val="18"/>
                          </w:rPr>
                          <w:t>with</w:t>
                        </w:r>
                        <w:r>
                          <w:rPr>
                            <w:spacing w:val="-7"/>
                            <w:w w:val="99"/>
                            <w:sz w:val="18"/>
                          </w:rPr>
                          <w:t xml:space="preserve"> </w:t>
                        </w:r>
                        <w:r>
                          <w:rPr>
                            <w:spacing w:val="-26"/>
                            <w:w w:val="99"/>
                            <w:sz w:val="18"/>
                          </w:rPr>
                          <w:t>a</w:t>
                        </w:r>
                        <w:r>
                          <w:rPr>
                            <w:spacing w:val="-7"/>
                            <w:w w:val="99"/>
                            <w:sz w:val="18"/>
                          </w:rPr>
                          <w:t xml:space="preserve"> </w:t>
                        </w:r>
                        <w:r>
                          <w:rPr>
                            <w:spacing w:val="-26"/>
                            <w:w w:val="99"/>
                            <w:sz w:val="18"/>
                          </w:rPr>
                          <w:t>major</w:t>
                        </w:r>
                        <w:r>
                          <w:rPr>
                            <w:spacing w:val="-7"/>
                            <w:w w:val="99"/>
                            <w:sz w:val="18"/>
                          </w:rPr>
                          <w:t xml:space="preserve"> </w:t>
                        </w:r>
                        <w:r>
                          <w:rPr>
                            <w:spacing w:val="-26"/>
                            <w:w w:val="99"/>
                            <w:sz w:val="18"/>
                          </w:rPr>
                          <w:t>special</w:t>
                        </w:r>
                        <w:r>
                          <w:rPr>
                            <w:spacing w:val="-7"/>
                            <w:w w:val="99"/>
                            <w:sz w:val="18"/>
                          </w:rPr>
                          <w:t xml:space="preserve"> </w:t>
                        </w:r>
                        <w:r>
                          <w:rPr>
                            <w:spacing w:val="-26"/>
                            <w:w w:val="99"/>
                            <w:sz w:val="18"/>
                          </w:rPr>
                          <w:t>exhibition.</w:t>
                        </w:r>
                        <w:r>
                          <w:rPr>
                            <w:spacing w:val="-18"/>
                            <w:w w:val="99"/>
                            <w:sz w:val="18"/>
                          </w:rPr>
                          <w:t xml:space="preserve"> </w:t>
                        </w:r>
                        <w:r>
                          <w:rPr>
                            <w:spacing w:val="-26"/>
                            <w:w w:val="99"/>
                            <w:sz w:val="18"/>
                          </w:rPr>
                          <w:t>The</w:t>
                        </w:r>
                        <w:r>
                          <w:rPr>
                            <w:spacing w:val="-7"/>
                            <w:w w:val="99"/>
                            <w:sz w:val="18"/>
                          </w:rPr>
                          <w:t xml:space="preserve"> </w:t>
                        </w:r>
                        <w:r>
                          <w:rPr>
                            <w:spacing w:val="-26"/>
                            <w:w w:val="99"/>
                            <w:sz w:val="18"/>
                          </w:rPr>
                          <w:t>Old</w:t>
                        </w:r>
                        <w:r>
                          <w:rPr>
                            <w:spacing w:val="-7"/>
                            <w:w w:val="99"/>
                            <w:sz w:val="18"/>
                          </w:rPr>
                          <w:t xml:space="preserve"> </w:t>
                        </w:r>
                        <w:r>
                          <w:rPr>
                            <w:spacing w:val="-26"/>
                            <w:w w:val="99"/>
                            <w:sz w:val="18"/>
                          </w:rPr>
                          <w:t>Masters</w:t>
                        </w:r>
                        <w:r>
                          <w:rPr>
                            <w:spacing w:val="-7"/>
                            <w:w w:val="99"/>
                            <w:sz w:val="18"/>
                          </w:rPr>
                          <w:t xml:space="preserve"> </w:t>
                        </w:r>
                        <w:r>
                          <w:rPr>
                            <w:spacing w:val="-26"/>
                            <w:w w:val="99"/>
                            <w:sz w:val="18"/>
                          </w:rPr>
                          <w:t>Picture</w:t>
                        </w:r>
                        <w:r>
                          <w:rPr>
                            <w:spacing w:val="-8"/>
                            <w:w w:val="99"/>
                            <w:sz w:val="18"/>
                          </w:rPr>
                          <w:t xml:space="preserve"> </w:t>
                        </w:r>
                      </w:p>
                    </w:txbxContent>
                  </v:textbox>
                </v:rect>
                <v:rect id="Rectangle 92" o:spid="_x0000_s1084" style="position:absolute;left:12569;top:19520;width:32912;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7915A596" w14:textId="77777777" w:rsidR="005454F3" w:rsidRDefault="00000000">
                        <w:r>
                          <w:rPr>
                            <w:spacing w:val="-26"/>
                            <w:w w:val="101"/>
                            <w:sz w:val="18"/>
                          </w:rPr>
                          <w:t>Gallery</w:t>
                        </w:r>
                        <w:r>
                          <w:rPr>
                            <w:spacing w:val="-8"/>
                            <w:w w:val="101"/>
                            <w:sz w:val="18"/>
                          </w:rPr>
                          <w:t xml:space="preserve"> </w:t>
                        </w:r>
                        <w:r>
                          <w:rPr>
                            <w:spacing w:val="-26"/>
                            <w:w w:val="101"/>
                            <w:sz w:val="18"/>
                          </w:rPr>
                          <w:t>of</w:t>
                        </w:r>
                        <w:r>
                          <w:rPr>
                            <w:spacing w:val="-7"/>
                            <w:w w:val="101"/>
                            <w:sz w:val="18"/>
                          </w:rPr>
                          <w:t xml:space="preserve"> </w:t>
                        </w:r>
                        <w:r>
                          <w:rPr>
                            <w:spacing w:val="-26"/>
                            <w:w w:val="101"/>
                            <w:sz w:val="18"/>
                          </w:rPr>
                          <w:t>the</w:t>
                        </w:r>
                        <w:r>
                          <w:rPr>
                            <w:spacing w:val="-7"/>
                            <w:w w:val="101"/>
                            <w:sz w:val="18"/>
                          </w:rPr>
                          <w:t xml:space="preserve"> </w:t>
                        </w:r>
                        <w:r>
                          <w:rPr>
                            <w:spacing w:val="-26"/>
                            <w:w w:val="101"/>
                            <w:sz w:val="18"/>
                          </w:rPr>
                          <w:t>Dresden</w:t>
                        </w:r>
                        <w:r>
                          <w:rPr>
                            <w:spacing w:val="-7"/>
                            <w:w w:val="101"/>
                            <w:sz w:val="18"/>
                          </w:rPr>
                          <w:t xml:space="preserve"> </w:t>
                        </w:r>
                        <w:r>
                          <w:rPr>
                            <w:spacing w:val="-26"/>
                            <w:w w:val="101"/>
                            <w:sz w:val="18"/>
                          </w:rPr>
                          <w:t>State</w:t>
                        </w:r>
                        <w:r>
                          <w:rPr>
                            <w:spacing w:val="-13"/>
                            <w:w w:val="101"/>
                            <w:sz w:val="18"/>
                          </w:rPr>
                          <w:t xml:space="preserve"> </w:t>
                        </w:r>
                        <w:r>
                          <w:rPr>
                            <w:spacing w:val="-26"/>
                            <w:w w:val="101"/>
                            <w:sz w:val="18"/>
                          </w:rPr>
                          <w:t>Art</w:t>
                        </w:r>
                        <w:r>
                          <w:rPr>
                            <w:spacing w:val="-7"/>
                            <w:w w:val="101"/>
                            <w:sz w:val="18"/>
                          </w:rPr>
                          <w:t xml:space="preserve"> </w:t>
                        </w:r>
                        <w:r>
                          <w:rPr>
                            <w:spacing w:val="-26"/>
                            <w:w w:val="101"/>
                            <w:sz w:val="18"/>
                          </w:rPr>
                          <w:t>Collections</w:t>
                        </w:r>
                        <w:r>
                          <w:rPr>
                            <w:spacing w:val="-7"/>
                            <w:w w:val="101"/>
                            <w:sz w:val="18"/>
                          </w:rPr>
                          <w:t xml:space="preserve"> </w:t>
                        </w:r>
                        <w:r>
                          <w:rPr>
                            <w:spacing w:val="-26"/>
                            <w:w w:val="101"/>
                            <w:sz w:val="18"/>
                          </w:rPr>
                          <w:t>is</w:t>
                        </w:r>
                        <w:r>
                          <w:rPr>
                            <w:spacing w:val="-7"/>
                            <w:w w:val="101"/>
                            <w:sz w:val="18"/>
                          </w:rPr>
                          <w:t xml:space="preserve"> </w:t>
                        </w:r>
                        <w:r>
                          <w:rPr>
                            <w:spacing w:val="-26"/>
                            <w:w w:val="101"/>
                            <w:sz w:val="18"/>
                          </w:rPr>
                          <w:t>planning</w:t>
                        </w:r>
                        <w:r>
                          <w:rPr>
                            <w:spacing w:val="-7"/>
                            <w:w w:val="101"/>
                            <w:sz w:val="18"/>
                          </w:rPr>
                          <w:t xml:space="preserve"> </w:t>
                        </w:r>
                        <w:r>
                          <w:rPr>
                            <w:spacing w:val="-26"/>
                            <w:w w:val="101"/>
                            <w:sz w:val="18"/>
                          </w:rPr>
                          <w:t>a</w:t>
                        </w:r>
                        <w:r>
                          <w:rPr>
                            <w:spacing w:val="-8"/>
                            <w:w w:val="101"/>
                            <w:sz w:val="18"/>
                          </w:rPr>
                          <w:t xml:space="preserve"> </w:t>
                        </w:r>
                      </w:p>
                    </w:txbxContent>
                  </v:textbox>
                </v:rect>
                <v:rect id="Rectangle 93" o:spid="_x0000_s1085" style="position:absolute;left:12569;top:21121;width:31987;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5F78658E" w14:textId="77777777" w:rsidR="005454F3" w:rsidRDefault="00000000">
                        <w:r>
                          <w:rPr>
                            <w:spacing w:val="-26"/>
                            <w:w w:val="98"/>
                            <w:sz w:val="18"/>
                          </w:rPr>
                          <w:t>representative</w:t>
                        </w:r>
                        <w:r>
                          <w:rPr>
                            <w:spacing w:val="-7"/>
                            <w:w w:val="98"/>
                            <w:sz w:val="18"/>
                          </w:rPr>
                          <w:t xml:space="preserve"> </w:t>
                        </w:r>
                        <w:r>
                          <w:rPr>
                            <w:spacing w:val="-26"/>
                            <w:w w:val="98"/>
                            <w:sz w:val="18"/>
                          </w:rPr>
                          <w:t>display</w:t>
                        </w:r>
                        <w:r>
                          <w:rPr>
                            <w:spacing w:val="-8"/>
                            <w:w w:val="98"/>
                            <w:sz w:val="18"/>
                          </w:rPr>
                          <w:t xml:space="preserve"> </w:t>
                        </w:r>
                        <w:r>
                          <w:rPr>
                            <w:spacing w:val="-26"/>
                            <w:w w:val="98"/>
                            <w:sz w:val="18"/>
                          </w:rPr>
                          <w:t>comprising</w:t>
                        </w:r>
                        <w:r>
                          <w:rPr>
                            <w:spacing w:val="-7"/>
                            <w:w w:val="98"/>
                            <w:sz w:val="18"/>
                          </w:rPr>
                          <w:t xml:space="preserve"> </w:t>
                        </w:r>
                        <w:r>
                          <w:rPr>
                            <w:spacing w:val="-26"/>
                            <w:w w:val="98"/>
                            <w:sz w:val="18"/>
                          </w:rPr>
                          <w:t>around</w:t>
                        </w:r>
                        <w:r>
                          <w:rPr>
                            <w:spacing w:val="-7"/>
                            <w:w w:val="98"/>
                            <w:sz w:val="18"/>
                          </w:rPr>
                          <w:t xml:space="preserve"> </w:t>
                        </w:r>
                        <w:r>
                          <w:rPr>
                            <w:spacing w:val="-26"/>
                            <w:w w:val="98"/>
                            <w:sz w:val="18"/>
                          </w:rPr>
                          <w:t>100</w:t>
                        </w:r>
                        <w:r>
                          <w:rPr>
                            <w:spacing w:val="-8"/>
                            <w:w w:val="98"/>
                            <w:sz w:val="18"/>
                          </w:rPr>
                          <w:t xml:space="preserve"> </w:t>
                        </w:r>
                        <w:r>
                          <w:rPr>
                            <w:spacing w:val="-26"/>
                            <w:w w:val="98"/>
                            <w:sz w:val="18"/>
                          </w:rPr>
                          <w:t>works</w:t>
                        </w:r>
                        <w:r>
                          <w:rPr>
                            <w:spacing w:val="-7"/>
                            <w:w w:val="98"/>
                            <w:sz w:val="18"/>
                          </w:rPr>
                          <w:t xml:space="preserve"> </w:t>
                        </w:r>
                        <w:r>
                          <w:rPr>
                            <w:spacing w:val="-26"/>
                            <w:w w:val="98"/>
                            <w:sz w:val="18"/>
                          </w:rPr>
                          <w:t>in</w:t>
                        </w:r>
                        <w:r>
                          <w:rPr>
                            <w:spacing w:val="-8"/>
                            <w:w w:val="98"/>
                            <w:sz w:val="18"/>
                          </w:rPr>
                          <w:t xml:space="preserve"> </w:t>
                        </w:r>
                      </w:p>
                    </w:txbxContent>
                  </v:textbox>
                </v:rect>
                <v:rect id="Rectangle 94" o:spid="_x0000_s1086" style="position:absolute;left:12569;top:22721;width:31446;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3CC8F704" w14:textId="77777777" w:rsidR="005454F3" w:rsidRDefault="00000000">
                        <w:r>
                          <w:rPr>
                            <w:spacing w:val="-26"/>
                            <w:w w:val="96"/>
                            <w:sz w:val="18"/>
                          </w:rPr>
                          <w:t>collaboration</w:t>
                        </w:r>
                        <w:r>
                          <w:rPr>
                            <w:spacing w:val="-8"/>
                            <w:w w:val="96"/>
                            <w:sz w:val="18"/>
                          </w:rPr>
                          <w:t xml:space="preserve"> </w:t>
                        </w:r>
                        <w:r>
                          <w:rPr>
                            <w:spacing w:val="-26"/>
                            <w:w w:val="96"/>
                            <w:sz w:val="18"/>
                          </w:rPr>
                          <w:t>with</w:t>
                        </w:r>
                        <w:r>
                          <w:rPr>
                            <w:spacing w:val="-7"/>
                            <w:w w:val="96"/>
                            <w:sz w:val="18"/>
                          </w:rPr>
                          <w:t xml:space="preserve"> </w:t>
                        </w:r>
                        <w:r>
                          <w:rPr>
                            <w:spacing w:val="-26"/>
                            <w:w w:val="96"/>
                            <w:sz w:val="18"/>
                          </w:rPr>
                          <w:t>German</w:t>
                        </w:r>
                        <w:r>
                          <w:rPr>
                            <w:spacing w:val="-7"/>
                            <w:w w:val="96"/>
                            <w:sz w:val="18"/>
                          </w:rPr>
                          <w:t xml:space="preserve"> </w:t>
                        </w:r>
                        <w:r>
                          <w:rPr>
                            <w:spacing w:val="-26"/>
                            <w:w w:val="96"/>
                            <w:sz w:val="18"/>
                          </w:rPr>
                          <w:t>and</w:t>
                        </w:r>
                        <w:r>
                          <w:rPr>
                            <w:spacing w:val="-7"/>
                            <w:w w:val="96"/>
                            <w:sz w:val="18"/>
                          </w:rPr>
                          <w:t xml:space="preserve"> </w:t>
                        </w:r>
                        <w:r>
                          <w:rPr>
                            <w:spacing w:val="-26"/>
                            <w:w w:val="96"/>
                            <w:sz w:val="18"/>
                          </w:rPr>
                          <w:t>international</w:t>
                        </w:r>
                        <w:r>
                          <w:rPr>
                            <w:spacing w:val="-7"/>
                            <w:w w:val="96"/>
                            <w:sz w:val="18"/>
                          </w:rPr>
                          <w:t xml:space="preserve"> </w:t>
                        </w:r>
                        <w:r>
                          <w:rPr>
                            <w:spacing w:val="-26"/>
                            <w:w w:val="96"/>
                            <w:sz w:val="18"/>
                          </w:rPr>
                          <w:t>partners.</w:t>
                        </w:r>
                        <w:r>
                          <w:rPr>
                            <w:spacing w:val="-13"/>
                            <w:w w:val="96"/>
                            <w:sz w:val="18"/>
                          </w:rPr>
                          <w:t xml:space="preserve"> </w:t>
                        </w:r>
                      </w:p>
                    </w:txbxContent>
                  </v:textbox>
                </v:rect>
                <v:rect id="Rectangle 95" o:spid="_x0000_s1087" style="position:absolute;left:12569;top:25832;width:32538;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503D18E4" w14:textId="77777777" w:rsidR="005454F3" w:rsidRDefault="00000000">
                        <w:r>
                          <w:rPr>
                            <w:spacing w:val="-26"/>
                            <w:w w:val="101"/>
                            <w:sz w:val="18"/>
                          </w:rPr>
                          <w:t>The</w:t>
                        </w:r>
                        <w:r>
                          <w:rPr>
                            <w:spacing w:val="-7"/>
                            <w:w w:val="101"/>
                            <w:sz w:val="18"/>
                          </w:rPr>
                          <w:t xml:space="preserve"> </w:t>
                        </w:r>
                        <w:r>
                          <w:rPr>
                            <w:spacing w:val="-26"/>
                            <w:w w:val="101"/>
                            <w:sz w:val="18"/>
                          </w:rPr>
                          <w:t>painter's</w:t>
                        </w:r>
                        <w:r>
                          <w:rPr>
                            <w:spacing w:val="-7"/>
                            <w:w w:val="101"/>
                            <w:sz w:val="18"/>
                          </w:rPr>
                          <w:t xml:space="preserve"> </w:t>
                        </w:r>
                        <w:r>
                          <w:rPr>
                            <w:spacing w:val="-26"/>
                            <w:w w:val="101"/>
                            <w:sz w:val="18"/>
                          </w:rPr>
                          <w:t>major</w:t>
                        </w:r>
                        <w:r>
                          <w:rPr>
                            <w:spacing w:val="-8"/>
                            <w:w w:val="101"/>
                            <w:sz w:val="18"/>
                          </w:rPr>
                          <w:t xml:space="preserve"> </w:t>
                        </w:r>
                        <w:r>
                          <w:rPr>
                            <w:spacing w:val="-26"/>
                            <w:w w:val="101"/>
                            <w:sz w:val="18"/>
                          </w:rPr>
                          <w:t>works</w:t>
                        </w:r>
                        <w:r>
                          <w:rPr>
                            <w:spacing w:val="-7"/>
                            <w:w w:val="101"/>
                            <w:sz w:val="18"/>
                          </w:rPr>
                          <w:t xml:space="preserve"> </w:t>
                        </w:r>
                        <w:r>
                          <w:rPr>
                            <w:spacing w:val="-26"/>
                            <w:w w:val="101"/>
                            <w:sz w:val="18"/>
                          </w:rPr>
                          <w:t>in</w:t>
                        </w:r>
                        <w:r>
                          <w:rPr>
                            <w:spacing w:val="-7"/>
                            <w:w w:val="101"/>
                            <w:sz w:val="18"/>
                          </w:rPr>
                          <w:t xml:space="preserve"> </w:t>
                        </w:r>
                        <w:r>
                          <w:rPr>
                            <w:spacing w:val="-26"/>
                            <w:w w:val="101"/>
                            <w:sz w:val="18"/>
                          </w:rPr>
                          <w:t>Dresden,</w:t>
                        </w:r>
                        <w:r>
                          <w:rPr>
                            <w:spacing w:val="-13"/>
                            <w:w w:val="101"/>
                            <w:sz w:val="18"/>
                          </w:rPr>
                          <w:t xml:space="preserve"> </w:t>
                        </w:r>
                        <w:r>
                          <w:rPr>
                            <w:spacing w:val="-26"/>
                            <w:w w:val="101"/>
                            <w:sz w:val="18"/>
                          </w:rPr>
                          <w:t>such</w:t>
                        </w:r>
                        <w:r>
                          <w:rPr>
                            <w:spacing w:val="-7"/>
                            <w:w w:val="101"/>
                            <w:sz w:val="18"/>
                          </w:rPr>
                          <w:t xml:space="preserve"> </w:t>
                        </w:r>
                        <w:r>
                          <w:rPr>
                            <w:spacing w:val="-26"/>
                            <w:w w:val="101"/>
                            <w:sz w:val="18"/>
                          </w:rPr>
                          <w:t>as</w:t>
                        </w:r>
                        <w:r>
                          <w:rPr>
                            <w:spacing w:val="-18"/>
                            <w:w w:val="101"/>
                            <w:sz w:val="18"/>
                          </w:rPr>
                          <w:t xml:space="preserve"> </w:t>
                        </w:r>
                        <w:r>
                          <w:rPr>
                            <w:spacing w:val="-26"/>
                            <w:w w:val="101"/>
                            <w:sz w:val="18"/>
                          </w:rPr>
                          <w:t>‘The</w:t>
                        </w:r>
                        <w:r>
                          <w:rPr>
                            <w:spacing w:val="-7"/>
                            <w:w w:val="101"/>
                            <w:sz w:val="18"/>
                          </w:rPr>
                          <w:t xml:space="preserve"> </w:t>
                        </w:r>
                        <w:r>
                          <w:rPr>
                            <w:spacing w:val="-26"/>
                            <w:w w:val="101"/>
                            <w:sz w:val="18"/>
                          </w:rPr>
                          <w:t>Drun</w:t>
                        </w:r>
                      </w:p>
                    </w:txbxContent>
                  </v:textbox>
                </v:rect>
                <v:rect id="Rectangle 96" o:spid="_x0000_s1088" style="position:absolute;left:36870;top:25832;width:680;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787FDDEB" w14:textId="77777777" w:rsidR="005454F3" w:rsidRDefault="00000000">
                        <w:r>
                          <w:rPr>
                            <w:w w:val="143"/>
                            <w:sz w:val="18"/>
                          </w:rPr>
                          <w:t>-</w:t>
                        </w:r>
                      </w:p>
                    </w:txbxContent>
                  </v:textbox>
                </v:rect>
                <v:rect id="Rectangle 97" o:spid="_x0000_s1089" style="position:absolute;left:12569;top:27432;width:33096;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09EB32BE" w14:textId="77777777" w:rsidR="005454F3" w:rsidRDefault="00000000">
                        <w:r>
                          <w:rPr>
                            <w:spacing w:val="-26"/>
                            <w:w w:val="98"/>
                            <w:sz w:val="18"/>
                          </w:rPr>
                          <w:t>ken</w:t>
                        </w:r>
                        <w:r>
                          <w:rPr>
                            <w:spacing w:val="-7"/>
                            <w:w w:val="98"/>
                            <w:sz w:val="18"/>
                          </w:rPr>
                          <w:t xml:space="preserve"> </w:t>
                        </w:r>
                        <w:r>
                          <w:rPr>
                            <w:spacing w:val="-26"/>
                            <w:w w:val="98"/>
                            <w:sz w:val="18"/>
                          </w:rPr>
                          <w:t>Hercules’,</w:t>
                        </w:r>
                        <w:r>
                          <w:rPr>
                            <w:spacing w:val="-23"/>
                            <w:w w:val="98"/>
                            <w:sz w:val="18"/>
                          </w:rPr>
                          <w:t xml:space="preserve"> </w:t>
                        </w:r>
                        <w:r>
                          <w:rPr>
                            <w:spacing w:val="-26"/>
                            <w:w w:val="98"/>
                            <w:sz w:val="18"/>
                          </w:rPr>
                          <w:t>‘The</w:t>
                        </w:r>
                        <w:r>
                          <w:rPr>
                            <w:spacing w:val="-7"/>
                            <w:w w:val="98"/>
                            <w:sz w:val="18"/>
                          </w:rPr>
                          <w:t xml:space="preserve"> </w:t>
                        </w:r>
                        <w:r>
                          <w:rPr>
                            <w:spacing w:val="-26"/>
                            <w:w w:val="98"/>
                            <w:sz w:val="18"/>
                          </w:rPr>
                          <w:t>Old</w:t>
                        </w:r>
                        <w:r>
                          <w:rPr>
                            <w:spacing w:val="-12"/>
                            <w:w w:val="98"/>
                            <w:sz w:val="18"/>
                          </w:rPr>
                          <w:t xml:space="preserve"> </w:t>
                        </w:r>
                        <w:r>
                          <w:rPr>
                            <w:spacing w:val="-26"/>
                            <w:w w:val="98"/>
                            <w:sz w:val="18"/>
                          </w:rPr>
                          <w:t>Woman</w:t>
                        </w:r>
                        <w:r>
                          <w:rPr>
                            <w:spacing w:val="-8"/>
                            <w:w w:val="98"/>
                            <w:sz w:val="18"/>
                          </w:rPr>
                          <w:t xml:space="preserve"> </w:t>
                        </w:r>
                        <w:r>
                          <w:rPr>
                            <w:spacing w:val="-26"/>
                            <w:w w:val="98"/>
                            <w:sz w:val="18"/>
                          </w:rPr>
                          <w:t>with</w:t>
                        </w:r>
                        <w:r>
                          <w:rPr>
                            <w:spacing w:val="-7"/>
                            <w:w w:val="98"/>
                            <w:sz w:val="18"/>
                          </w:rPr>
                          <w:t xml:space="preserve"> </w:t>
                        </w:r>
                        <w:r>
                          <w:rPr>
                            <w:spacing w:val="-26"/>
                            <w:w w:val="98"/>
                            <w:sz w:val="18"/>
                          </w:rPr>
                          <w:t>the</w:t>
                        </w:r>
                        <w:r>
                          <w:rPr>
                            <w:spacing w:val="-7"/>
                            <w:w w:val="98"/>
                            <w:sz w:val="18"/>
                          </w:rPr>
                          <w:t xml:space="preserve"> </w:t>
                        </w:r>
                        <w:r>
                          <w:rPr>
                            <w:spacing w:val="-26"/>
                            <w:w w:val="98"/>
                            <w:sz w:val="18"/>
                          </w:rPr>
                          <w:t>Charcoal</w:t>
                        </w:r>
                        <w:r>
                          <w:rPr>
                            <w:spacing w:val="-7"/>
                            <w:w w:val="98"/>
                            <w:sz w:val="18"/>
                          </w:rPr>
                          <w:t xml:space="preserve"> </w:t>
                        </w:r>
                        <w:r>
                          <w:rPr>
                            <w:spacing w:val="-26"/>
                            <w:w w:val="98"/>
                            <w:sz w:val="18"/>
                          </w:rPr>
                          <w:t>Brazier’</w:t>
                        </w:r>
                        <w:r>
                          <w:rPr>
                            <w:spacing w:val="-18"/>
                            <w:w w:val="98"/>
                            <w:sz w:val="18"/>
                          </w:rPr>
                          <w:t xml:space="preserve"> </w:t>
                        </w:r>
                      </w:p>
                    </w:txbxContent>
                  </v:textbox>
                </v:rect>
                <v:rect id="Rectangle 98" o:spid="_x0000_s1090" style="position:absolute;left:12569;top:29033;width:3249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14:paraId="4F9BF068" w14:textId="77777777" w:rsidR="005454F3" w:rsidRDefault="00000000">
                        <w:r>
                          <w:rPr>
                            <w:spacing w:val="-26"/>
                            <w:w w:val="99"/>
                            <w:sz w:val="18"/>
                          </w:rPr>
                          <w:t>and</w:t>
                        </w:r>
                        <w:r>
                          <w:rPr>
                            <w:spacing w:val="-18"/>
                            <w:w w:val="99"/>
                            <w:sz w:val="18"/>
                          </w:rPr>
                          <w:t xml:space="preserve"> </w:t>
                        </w:r>
                        <w:r>
                          <w:rPr>
                            <w:spacing w:val="-26"/>
                            <w:w w:val="99"/>
                            <w:sz w:val="18"/>
                          </w:rPr>
                          <w:t>‘The</w:t>
                        </w:r>
                        <w:r>
                          <w:rPr>
                            <w:spacing w:val="-7"/>
                            <w:w w:val="99"/>
                            <w:sz w:val="18"/>
                          </w:rPr>
                          <w:t xml:space="preserve"> </w:t>
                        </w:r>
                        <w:r>
                          <w:rPr>
                            <w:spacing w:val="-26"/>
                            <w:w w:val="99"/>
                            <w:sz w:val="18"/>
                          </w:rPr>
                          <w:t>Boar</w:t>
                        </w:r>
                        <w:r>
                          <w:rPr>
                            <w:spacing w:val="-7"/>
                            <w:w w:val="99"/>
                            <w:sz w:val="18"/>
                          </w:rPr>
                          <w:t xml:space="preserve"> </w:t>
                        </w:r>
                        <w:r>
                          <w:rPr>
                            <w:spacing w:val="-26"/>
                            <w:w w:val="99"/>
                            <w:sz w:val="18"/>
                          </w:rPr>
                          <w:t>Hunt’,</w:t>
                        </w:r>
                        <w:r>
                          <w:rPr>
                            <w:spacing w:val="-13"/>
                            <w:w w:val="99"/>
                            <w:sz w:val="18"/>
                          </w:rPr>
                          <w:t xml:space="preserve"> </w:t>
                        </w:r>
                        <w:r>
                          <w:rPr>
                            <w:spacing w:val="-26"/>
                            <w:w w:val="99"/>
                            <w:sz w:val="18"/>
                          </w:rPr>
                          <w:t>will</w:t>
                        </w:r>
                        <w:r>
                          <w:rPr>
                            <w:spacing w:val="-7"/>
                            <w:w w:val="99"/>
                            <w:sz w:val="18"/>
                          </w:rPr>
                          <w:t xml:space="preserve"> </w:t>
                        </w:r>
                        <w:r>
                          <w:rPr>
                            <w:spacing w:val="-26"/>
                            <w:w w:val="99"/>
                            <w:sz w:val="18"/>
                          </w:rPr>
                          <w:t>form</w:t>
                        </w:r>
                        <w:r>
                          <w:rPr>
                            <w:spacing w:val="-7"/>
                            <w:w w:val="99"/>
                            <w:sz w:val="18"/>
                          </w:rPr>
                          <w:t xml:space="preserve"> </w:t>
                        </w:r>
                        <w:r>
                          <w:rPr>
                            <w:spacing w:val="-26"/>
                            <w:w w:val="99"/>
                            <w:sz w:val="18"/>
                          </w:rPr>
                          <w:t>the</w:t>
                        </w:r>
                        <w:r>
                          <w:rPr>
                            <w:spacing w:val="-7"/>
                            <w:w w:val="99"/>
                            <w:sz w:val="18"/>
                          </w:rPr>
                          <w:t xml:space="preserve"> </w:t>
                        </w:r>
                        <w:r>
                          <w:rPr>
                            <w:spacing w:val="-26"/>
                            <w:w w:val="99"/>
                            <w:sz w:val="18"/>
                          </w:rPr>
                          <w:t>centrepiece</w:t>
                        </w:r>
                        <w:r>
                          <w:rPr>
                            <w:spacing w:val="-7"/>
                            <w:w w:val="99"/>
                            <w:sz w:val="18"/>
                          </w:rPr>
                          <w:t xml:space="preserve"> </w:t>
                        </w:r>
                        <w:r>
                          <w:rPr>
                            <w:spacing w:val="-26"/>
                            <w:w w:val="99"/>
                            <w:sz w:val="18"/>
                          </w:rPr>
                          <w:t>of</w:t>
                        </w:r>
                        <w:r>
                          <w:rPr>
                            <w:spacing w:val="-7"/>
                            <w:w w:val="99"/>
                            <w:sz w:val="18"/>
                          </w:rPr>
                          <w:t xml:space="preserve"> </w:t>
                        </w:r>
                        <w:r>
                          <w:rPr>
                            <w:spacing w:val="-26"/>
                            <w:w w:val="99"/>
                            <w:sz w:val="18"/>
                          </w:rPr>
                          <w:t>the</w:t>
                        </w:r>
                        <w:r>
                          <w:rPr>
                            <w:spacing w:val="-7"/>
                            <w:w w:val="99"/>
                            <w:sz w:val="18"/>
                          </w:rPr>
                          <w:t xml:space="preserve"> </w:t>
                        </w:r>
                        <w:r>
                          <w:rPr>
                            <w:spacing w:val="-26"/>
                            <w:w w:val="99"/>
                            <w:sz w:val="18"/>
                          </w:rPr>
                          <w:t>exhi</w:t>
                        </w:r>
                      </w:p>
                    </w:txbxContent>
                  </v:textbox>
                </v:rect>
                <v:rect id="Rectangle 99" o:spid="_x0000_s1091" style="position:absolute;left:36833;top:29033;width:68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5F58BF82" w14:textId="77777777" w:rsidR="005454F3" w:rsidRDefault="00000000">
                        <w:r>
                          <w:rPr>
                            <w:w w:val="143"/>
                            <w:sz w:val="18"/>
                          </w:rPr>
                          <w:t>-</w:t>
                        </w:r>
                      </w:p>
                    </w:txbxContent>
                  </v:textbox>
                </v:rect>
                <v:rect id="Rectangle 100" o:spid="_x0000_s1092" style="position:absolute;left:12569;top:30633;width:32449;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286D2FB3" w14:textId="77777777" w:rsidR="005454F3" w:rsidRDefault="00000000">
                        <w:r>
                          <w:rPr>
                            <w:spacing w:val="-26"/>
                            <w:w w:val="99"/>
                            <w:sz w:val="18"/>
                          </w:rPr>
                          <w:t>bition</w:t>
                        </w:r>
                        <w:r>
                          <w:rPr>
                            <w:spacing w:val="-7"/>
                            <w:w w:val="99"/>
                            <w:sz w:val="18"/>
                          </w:rPr>
                          <w:t xml:space="preserve"> </w:t>
                        </w:r>
                        <w:r>
                          <w:rPr>
                            <w:spacing w:val="-26"/>
                            <w:w w:val="99"/>
                            <w:sz w:val="18"/>
                          </w:rPr>
                          <w:t>and</w:t>
                        </w:r>
                        <w:r>
                          <w:rPr>
                            <w:spacing w:val="-8"/>
                            <w:w w:val="99"/>
                            <w:sz w:val="18"/>
                          </w:rPr>
                          <w:t xml:space="preserve"> </w:t>
                        </w:r>
                        <w:r>
                          <w:rPr>
                            <w:spacing w:val="-26"/>
                            <w:w w:val="99"/>
                            <w:sz w:val="18"/>
                          </w:rPr>
                          <w:t>will</w:t>
                        </w:r>
                        <w:r>
                          <w:rPr>
                            <w:spacing w:val="-7"/>
                            <w:w w:val="99"/>
                            <w:sz w:val="18"/>
                          </w:rPr>
                          <w:t xml:space="preserve"> </w:t>
                        </w:r>
                        <w:r>
                          <w:rPr>
                            <w:spacing w:val="-26"/>
                            <w:w w:val="99"/>
                            <w:sz w:val="18"/>
                          </w:rPr>
                          <w:t>be</w:t>
                        </w:r>
                        <w:r>
                          <w:rPr>
                            <w:spacing w:val="-7"/>
                            <w:w w:val="99"/>
                            <w:sz w:val="18"/>
                          </w:rPr>
                          <w:t xml:space="preserve"> </w:t>
                        </w:r>
                        <w:r>
                          <w:rPr>
                            <w:spacing w:val="-26"/>
                            <w:w w:val="99"/>
                            <w:sz w:val="18"/>
                          </w:rPr>
                          <w:t>supplemented</w:t>
                        </w:r>
                        <w:r>
                          <w:rPr>
                            <w:spacing w:val="-7"/>
                            <w:w w:val="99"/>
                            <w:sz w:val="18"/>
                          </w:rPr>
                          <w:t xml:space="preserve"> </w:t>
                        </w:r>
                        <w:r>
                          <w:rPr>
                            <w:spacing w:val="-26"/>
                            <w:w w:val="99"/>
                            <w:sz w:val="18"/>
                          </w:rPr>
                          <w:t>by</w:t>
                        </w:r>
                        <w:r>
                          <w:rPr>
                            <w:spacing w:val="-8"/>
                            <w:w w:val="99"/>
                            <w:sz w:val="18"/>
                          </w:rPr>
                          <w:t xml:space="preserve"> </w:t>
                        </w:r>
                        <w:r>
                          <w:rPr>
                            <w:spacing w:val="-26"/>
                            <w:w w:val="99"/>
                            <w:sz w:val="18"/>
                          </w:rPr>
                          <w:t>high-calibre</w:t>
                        </w:r>
                        <w:r>
                          <w:rPr>
                            <w:spacing w:val="-7"/>
                            <w:w w:val="99"/>
                            <w:sz w:val="18"/>
                          </w:rPr>
                          <w:t xml:space="preserve"> </w:t>
                        </w:r>
                        <w:r>
                          <w:rPr>
                            <w:spacing w:val="-26"/>
                            <w:w w:val="99"/>
                            <w:sz w:val="18"/>
                          </w:rPr>
                          <w:t>loans.</w:t>
                        </w:r>
                        <w:r>
                          <w:rPr>
                            <w:spacing w:val="-18"/>
                            <w:w w:val="99"/>
                            <w:sz w:val="18"/>
                          </w:rPr>
                          <w:t xml:space="preserve"> </w:t>
                        </w:r>
                        <w:r>
                          <w:rPr>
                            <w:spacing w:val="-26"/>
                            <w:w w:val="99"/>
                            <w:sz w:val="18"/>
                          </w:rPr>
                          <w:t>Af</w:t>
                        </w:r>
                      </w:p>
                    </w:txbxContent>
                  </v:textbox>
                </v:rect>
                <v:rect id="Rectangle 101" o:spid="_x0000_s1093" style="position:absolute;left:36772;top:30633;width:679;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428487C0" w14:textId="77777777" w:rsidR="005454F3" w:rsidRDefault="00000000">
                        <w:r>
                          <w:rPr>
                            <w:w w:val="143"/>
                            <w:sz w:val="18"/>
                          </w:rPr>
                          <w:t>-</w:t>
                        </w:r>
                      </w:p>
                    </w:txbxContent>
                  </v:textbox>
                </v:rect>
                <v:rect id="Rectangle 102" o:spid="_x0000_s1094" style="position:absolute;left:12569;top:32233;width:32920;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6F05D203" w14:textId="77777777" w:rsidR="005454F3" w:rsidRDefault="00000000">
                        <w:r>
                          <w:rPr>
                            <w:spacing w:val="-26"/>
                            <w:w w:val="99"/>
                            <w:sz w:val="18"/>
                          </w:rPr>
                          <w:t>ter</w:t>
                        </w:r>
                        <w:r>
                          <w:rPr>
                            <w:spacing w:val="-7"/>
                            <w:w w:val="99"/>
                            <w:sz w:val="18"/>
                          </w:rPr>
                          <w:t xml:space="preserve"> </w:t>
                        </w:r>
                        <w:r>
                          <w:rPr>
                            <w:spacing w:val="-26"/>
                            <w:w w:val="99"/>
                            <w:sz w:val="18"/>
                          </w:rPr>
                          <w:t>several</w:t>
                        </w:r>
                        <w:r>
                          <w:rPr>
                            <w:spacing w:val="-7"/>
                            <w:w w:val="99"/>
                            <w:sz w:val="18"/>
                          </w:rPr>
                          <w:t xml:space="preserve"> </w:t>
                        </w:r>
                        <w:r>
                          <w:rPr>
                            <w:spacing w:val="-26"/>
                            <w:w w:val="99"/>
                            <w:sz w:val="18"/>
                          </w:rPr>
                          <w:t>spectacular</w:t>
                        </w:r>
                        <w:r>
                          <w:rPr>
                            <w:spacing w:val="-7"/>
                            <w:w w:val="99"/>
                            <w:sz w:val="18"/>
                          </w:rPr>
                          <w:t xml:space="preserve"> </w:t>
                        </w:r>
                        <w:r>
                          <w:rPr>
                            <w:spacing w:val="-26"/>
                            <w:w w:val="99"/>
                            <w:sz w:val="18"/>
                          </w:rPr>
                          <w:t>restorations,</w:t>
                        </w:r>
                        <w:r>
                          <w:rPr>
                            <w:spacing w:val="-13"/>
                            <w:w w:val="99"/>
                            <w:sz w:val="18"/>
                          </w:rPr>
                          <w:t xml:space="preserve"> </w:t>
                        </w:r>
                        <w:r>
                          <w:rPr>
                            <w:spacing w:val="-26"/>
                            <w:w w:val="99"/>
                            <w:sz w:val="18"/>
                          </w:rPr>
                          <w:t>the</w:t>
                        </w:r>
                        <w:r>
                          <w:rPr>
                            <w:spacing w:val="-7"/>
                            <w:w w:val="99"/>
                            <w:sz w:val="18"/>
                          </w:rPr>
                          <w:t xml:space="preserve"> </w:t>
                        </w:r>
                        <w:r>
                          <w:rPr>
                            <w:spacing w:val="-26"/>
                            <w:w w:val="99"/>
                            <w:sz w:val="18"/>
                          </w:rPr>
                          <w:t>public</w:t>
                        </w:r>
                        <w:r>
                          <w:rPr>
                            <w:spacing w:val="-8"/>
                            <w:w w:val="99"/>
                            <w:sz w:val="18"/>
                          </w:rPr>
                          <w:t xml:space="preserve"> </w:t>
                        </w:r>
                        <w:r>
                          <w:rPr>
                            <w:spacing w:val="-26"/>
                            <w:w w:val="99"/>
                            <w:sz w:val="18"/>
                          </w:rPr>
                          <w:t>will</w:t>
                        </w:r>
                        <w:r>
                          <w:rPr>
                            <w:spacing w:val="-7"/>
                            <w:w w:val="99"/>
                            <w:sz w:val="18"/>
                          </w:rPr>
                          <w:t xml:space="preserve"> </w:t>
                        </w:r>
                        <w:r>
                          <w:rPr>
                            <w:spacing w:val="-26"/>
                            <w:w w:val="99"/>
                            <w:sz w:val="18"/>
                          </w:rPr>
                          <w:t>be</w:t>
                        </w:r>
                        <w:r>
                          <w:rPr>
                            <w:spacing w:val="-7"/>
                            <w:w w:val="99"/>
                            <w:sz w:val="18"/>
                          </w:rPr>
                          <w:t xml:space="preserve"> </w:t>
                        </w:r>
                        <w:r>
                          <w:rPr>
                            <w:spacing w:val="-26"/>
                            <w:w w:val="99"/>
                            <w:sz w:val="18"/>
                          </w:rPr>
                          <w:t>pre</w:t>
                        </w:r>
                      </w:p>
                    </w:txbxContent>
                  </v:textbox>
                </v:rect>
                <v:rect id="Rectangle 103" o:spid="_x0000_s1095" style="position:absolute;left:37157;top:32233;width:679;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10B1DA23" w14:textId="77777777" w:rsidR="005454F3" w:rsidRDefault="00000000">
                        <w:r>
                          <w:rPr>
                            <w:w w:val="143"/>
                            <w:sz w:val="18"/>
                          </w:rPr>
                          <w:t>-</w:t>
                        </w:r>
                      </w:p>
                    </w:txbxContent>
                  </v:textbox>
                </v:rect>
                <v:rect id="Rectangle 104" o:spid="_x0000_s1096" style="position:absolute;left:12569;top:33833;width:32888;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2D263A6D" w14:textId="77777777" w:rsidR="005454F3" w:rsidRDefault="00000000">
                        <w:r>
                          <w:rPr>
                            <w:spacing w:val="-26"/>
                            <w:w w:val="99"/>
                            <w:sz w:val="18"/>
                          </w:rPr>
                          <w:t>sented</w:t>
                        </w:r>
                        <w:r>
                          <w:rPr>
                            <w:spacing w:val="-8"/>
                            <w:w w:val="99"/>
                            <w:sz w:val="18"/>
                          </w:rPr>
                          <w:t xml:space="preserve"> </w:t>
                        </w:r>
                        <w:r>
                          <w:rPr>
                            <w:spacing w:val="-26"/>
                            <w:w w:val="99"/>
                            <w:sz w:val="18"/>
                          </w:rPr>
                          <w:t>with</w:t>
                        </w:r>
                        <w:r>
                          <w:rPr>
                            <w:spacing w:val="-7"/>
                            <w:w w:val="99"/>
                            <w:sz w:val="18"/>
                          </w:rPr>
                          <w:t xml:space="preserve"> </w:t>
                        </w:r>
                        <w:r>
                          <w:rPr>
                            <w:spacing w:val="-26"/>
                            <w:w w:val="99"/>
                            <w:sz w:val="18"/>
                          </w:rPr>
                          <w:t>a</w:t>
                        </w:r>
                        <w:r>
                          <w:rPr>
                            <w:spacing w:val="-7"/>
                            <w:w w:val="99"/>
                            <w:sz w:val="18"/>
                          </w:rPr>
                          <w:t xml:space="preserve"> </w:t>
                        </w:r>
                        <w:r>
                          <w:rPr>
                            <w:spacing w:val="-26"/>
                            <w:w w:val="99"/>
                            <w:sz w:val="18"/>
                          </w:rPr>
                          <w:t>new</w:t>
                        </w:r>
                        <w:r>
                          <w:rPr>
                            <w:spacing w:val="-8"/>
                            <w:w w:val="99"/>
                            <w:sz w:val="18"/>
                          </w:rPr>
                          <w:t xml:space="preserve"> </w:t>
                        </w:r>
                        <w:r>
                          <w:rPr>
                            <w:spacing w:val="-26"/>
                            <w:w w:val="99"/>
                            <w:sz w:val="18"/>
                          </w:rPr>
                          <w:t>image</w:t>
                        </w:r>
                        <w:r>
                          <w:rPr>
                            <w:spacing w:val="-7"/>
                            <w:w w:val="99"/>
                            <w:sz w:val="18"/>
                          </w:rPr>
                          <w:t xml:space="preserve"> </w:t>
                        </w:r>
                        <w:r>
                          <w:rPr>
                            <w:spacing w:val="-26"/>
                            <w:w w:val="99"/>
                            <w:sz w:val="18"/>
                          </w:rPr>
                          <w:t>of</w:t>
                        </w:r>
                        <w:r>
                          <w:rPr>
                            <w:spacing w:val="-7"/>
                            <w:w w:val="99"/>
                            <w:sz w:val="18"/>
                          </w:rPr>
                          <w:t xml:space="preserve"> </w:t>
                        </w:r>
                        <w:r>
                          <w:rPr>
                            <w:spacing w:val="-26"/>
                            <w:w w:val="99"/>
                            <w:sz w:val="18"/>
                          </w:rPr>
                          <w:t>Dresden's</w:t>
                        </w:r>
                        <w:r>
                          <w:rPr>
                            <w:spacing w:val="-7"/>
                            <w:w w:val="99"/>
                            <w:sz w:val="18"/>
                          </w:rPr>
                          <w:t xml:space="preserve"> </w:t>
                        </w:r>
                        <w:r>
                          <w:rPr>
                            <w:spacing w:val="-26"/>
                            <w:w w:val="99"/>
                            <w:sz w:val="18"/>
                          </w:rPr>
                          <w:t>important</w:t>
                        </w:r>
                        <w:r>
                          <w:rPr>
                            <w:spacing w:val="-7"/>
                            <w:w w:val="99"/>
                            <w:sz w:val="18"/>
                          </w:rPr>
                          <w:t xml:space="preserve"> </w:t>
                        </w:r>
                        <w:r>
                          <w:rPr>
                            <w:spacing w:val="-26"/>
                            <w:w w:val="99"/>
                            <w:sz w:val="18"/>
                          </w:rPr>
                          <w:t>Rubens</w:t>
                        </w:r>
                        <w:r>
                          <w:rPr>
                            <w:spacing w:val="-8"/>
                            <w:w w:val="99"/>
                            <w:sz w:val="18"/>
                          </w:rPr>
                          <w:t xml:space="preserve"> </w:t>
                        </w:r>
                      </w:p>
                    </w:txbxContent>
                  </v:textbox>
                </v:rect>
                <v:rect id="Rectangle 105" o:spid="_x0000_s1097" style="position:absolute;left:12569;top:35433;width:33032;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3AD21F82" w14:textId="77777777" w:rsidR="005454F3" w:rsidRDefault="00000000">
                        <w:r>
                          <w:rPr>
                            <w:spacing w:val="-26"/>
                            <w:w w:val="98"/>
                            <w:sz w:val="18"/>
                          </w:rPr>
                          <w:t>collection</w:t>
                        </w:r>
                        <w:r>
                          <w:rPr>
                            <w:spacing w:val="-7"/>
                            <w:w w:val="98"/>
                            <w:sz w:val="18"/>
                          </w:rPr>
                          <w:t xml:space="preserve"> </w:t>
                        </w:r>
                        <w:r>
                          <w:rPr>
                            <w:spacing w:val="-26"/>
                            <w:w w:val="98"/>
                            <w:sz w:val="18"/>
                          </w:rPr>
                          <w:t>and</w:t>
                        </w:r>
                        <w:r>
                          <w:rPr>
                            <w:spacing w:val="-7"/>
                            <w:w w:val="98"/>
                            <w:sz w:val="18"/>
                          </w:rPr>
                          <w:t xml:space="preserve"> </w:t>
                        </w:r>
                        <w:r>
                          <w:rPr>
                            <w:spacing w:val="-26"/>
                            <w:w w:val="98"/>
                            <w:sz w:val="18"/>
                          </w:rPr>
                          <w:t>a</w:t>
                        </w:r>
                        <w:r>
                          <w:rPr>
                            <w:spacing w:val="-7"/>
                            <w:w w:val="98"/>
                            <w:sz w:val="18"/>
                          </w:rPr>
                          <w:t xml:space="preserve"> </w:t>
                        </w:r>
                        <w:r>
                          <w:rPr>
                            <w:spacing w:val="-26"/>
                            <w:w w:val="98"/>
                            <w:sz w:val="18"/>
                          </w:rPr>
                          <w:t>comprehensive</w:t>
                        </w:r>
                        <w:r>
                          <w:rPr>
                            <w:spacing w:val="-7"/>
                            <w:w w:val="98"/>
                            <w:sz w:val="18"/>
                          </w:rPr>
                          <w:t xml:space="preserve"> </w:t>
                        </w:r>
                        <w:r>
                          <w:rPr>
                            <w:spacing w:val="-26"/>
                            <w:w w:val="98"/>
                            <w:sz w:val="18"/>
                          </w:rPr>
                          <w:t>insight</w:t>
                        </w:r>
                        <w:r>
                          <w:rPr>
                            <w:spacing w:val="-7"/>
                            <w:w w:val="98"/>
                            <w:sz w:val="18"/>
                          </w:rPr>
                          <w:t xml:space="preserve"> </w:t>
                        </w:r>
                        <w:r>
                          <w:rPr>
                            <w:spacing w:val="-26"/>
                            <w:w w:val="98"/>
                            <w:sz w:val="18"/>
                          </w:rPr>
                          <w:t>into</w:t>
                        </w:r>
                        <w:r>
                          <w:rPr>
                            <w:spacing w:val="-7"/>
                            <w:w w:val="98"/>
                            <w:sz w:val="18"/>
                          </w:rPr>
                          <w:t xml:space="preserve"> </w:t>
                        </w:r>
                        <w:r>
                          <w:rPr>
                            <w:spacing w:val="-26"/>
                            <w:w w:val="98"/>
                            <w:sz w:val="18"/>
                          </w:rPr>
                          <w:t>the</w:t>
                        </w:r>
                        <w:r>
                          <w:rPr>
                            <w:spacing w:val="-7"/>
                            <w:w w:val="98"/>
                            <w:sz w:val="18"/>
                          </w:rPr>
                          <w:t xml:space="preserve"> </w:t>
                        </w:r>
                        <w:r>
                          <w:rPr>
                            <w:spacing w:val="-26"/>
                            <w:w w:val="98"/>
                            <w:sz w:val="18"/>
                          </w:rPr>
                          <w:t>multiface</w:t>
                        </w:r>
                      </w:p>
                    </w:txbxContent>
                  </v:textbox>
                </v:rect>
                <v:rect id="Rectangle 106" o:spid="_x0000_s1098" style="position:absolute;left:37241;top:35433;width:680;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31E24604" w14:textId="77777777" w:rsidR="005454F3" w:rsidRDefault="00000000">
                        <w:r>
                          <w:rPr>
                            <w:w w:val="143"/>
                            <w:sz w:val="18"/>
                          </w:rPr>
                          <w:t>-</w:t>
                        </w:r>
                      </w:p>
                    </w:txbxContent>
                  </v:textbox>
                </v:rect>
                <v:rect id="Rectangle 107" o:spid="_x0000_s1099" style="position:absolute;left:12569;top:37034;width:32551;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14:paraId="5D085296" w14:textId="77777777" w:rsidR="005454F3" w:rsidRDefault="00000000">
                        <w:r>
                          <w:rPr>
                            <w:spacing w:val="-26"/>
                            <w:w w:val="98"/>
                            <w:sz w:val="18"/>
                          </w:rPr>
                          <w:t>ted</w:t>
                        </w:r>
                        <w:r>
                          <w:rPr>
                            <w:spacing w:val="-7"/>
                            <w:w w:val="98"/>
                            <w:sz w:val="18"/>
                          </w:rPr>
                          <w:t xml:space="preserve"> </w:t>
                        </w:r>
                        <w:r>
                          <w:rPr>
                            <w:spacing w:val="-26"/>
                            <w:w w:val="98"/>
                            <w:sz w:val="18"/>
                          </w:rPr>
                          <w:t>oeuvre</w:t>
                        </w:r>
                        <w:r>
                          <w:rPr>
                            <w:spacing w:val="-7"/>
                            <w:w w:val="98"/>
                            <w:sz w:val="18"/>
                          </w:rPr>
                          <w:t xml:space="preserve"> </w:t>
                        </w:r>
                        <w:r>
                          <w:rPr>
                            <w:spacing w:val="-26"/>
                            <w:w w:val="98"/>
                            <w:sz w:val="18"/>
                          </w:rPr>
                          <w:t>of</w:t>
                        </w:r>
                        <w:r>
                          <w:rPr>
                            <w:spacing w:val="-7"/>
                            <w:w w:val="98"/>
                            <w:sz w:val="18"/>
                          </w:rPr>
                          <w:t xml:space="preserve"> </w:t>
                        </w:r>
                        <w:r>
                          <w:rPr>
                            <w:spacing w:val="-26"/>
                            <w:w w:val="98"/>
                            <w:sz w:val="18"/>
                          </w:rPr>
                          <w:t>artist,</w:t>
                        </w:r>
                        <w:r>
                          <w:rPr>
                            <w:spacing w:val="-13"/>
                            <w:w w:val="98"/>
                            <w:sz w:val="18"/>
                          </w:rPr>
                          <w:t xml:space="preserve"> </w:t>
                        </w:r>
                        <w:r>
                          <w:rPr>
                            <w:spacing w:val="-26"/>
                            <w:w w:val="98"/>
                            <w:sz w:val="18"/>
                          </w:rPr>
                          <w:t>diplomat</w:t>
                        </w:r>
                        <w:r>
                          <w:rPr>
                            <w:spacing w:val="-7"/>
                            <w:w w:val="98"/>
                            <w:sz w:val="18"/>
                          </w:rPr>
                          <w:t xml:space="preserve"> </w:t>
                        </w:r>
                        <w:r>
                          <w:rPr>
                            <w:spacing w:val="-26"/>
                            <w:w w:val="98"/>
                            <w:sz w:val="18"/>
                          </w:rPr>
                          <w:t>and</w:t>
                        </w:r>
                        <w:r>
                          <w:rPr>
                            <w:spacing w:val="-7"/>
                            <w:w w:val="98"/>
                            <w:sz w:val="18"/>
                          </w:rPr>
                          <w:t xml:space="preserve"> </w:t>
                        </w:r>
                        <w:r>
                          <w:rPr>
                            <w:spacing w:val="-26"/>
                            <w:w w:val="98"/>
                            <w:sz w:val="18"/>
                          </w:rPr>
                          <w:t>cosmopolitan</w:t>
                        </w:r>
                        <w:r>
                          <w:rPr>
                            <w:spacing w:val="-7"/>
                            <w:w w:val="98"/>
                            <w:sz w:val="18"/>
                          </w:rPr>
                          <w:t xml:space="preserve"> </w:t>
                        </w:r>
                        <w:r>
                          <w:rPr>
                            <w:spacing w:val="-26"/>
                            <w:w w:val="98"/>
                            <w:sz w:val="18"/>
                          </w:rPr>
                          <w:t>Rubens.</w:t>
                        </w:r>
                      </w:p>
                    </w:txbxContent>
                  </v:textbox>
                </v:rect>
                <v:rect id="Rectangle 108" o:spid="_x0000_s1100" style="position:absolute;left:46198;top:5555;width:20510;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14178D71" w14:textId="77777777" w:rsidR="005454F3" w:rsidRDefault="00000000">
                        <w:r>
                          <w:rPr>
                            <w:b/>
                            <w:w w:val="105"/>
                            <w:sz w:val="30"/>
                          </w:rPr>
                          <w:t>LUDWIG</w:t>
                        </w:r>
                        <w:r>
                          <w:rPr>
                            <w:b/>
                            <w:spacing w:val="-1"/>
                            <w:w w:val="105"/>
                            <w:sz w:val="30"/>
                          </w:rPr>
                          <w:t xml:space="preserve"> </w:t>
                        </w:r>
                        <w:r>
                          <w:rPr>
                            <w:b/>
                            <w:w w:val="105"/>
                            <w:sz w:val="30"/>
                          </w:rPr>
                          <w:t>RICHTER.</w:t>
                        </w:r>
                        <w:r>
                          <w:rPr>
                            <w:b/>
                            <w:spacing w:val="-10"/>
                            <w:w w:val="105"/>
                            <w:sz w:val="30"/>
                          </w:rPr>
                          <w:t xml:space="preserve"> </w:t>
                        </w:r>
                        <w:r>
                          <w:rPr>
                            <w:b/>
                            <w:spacing w:val="-1"/>
                            <w:w w:val="105"/>
                            <w:sz w:val="30"/>
                          </w:rPr>
                          <w:t xml:space="preserve"> </w:t>
                        </w:r>
                      </w:p>
                    </w:txbxContent>
                  </v:textbox>
                </v:rect>
                <v:rect id="Rectangle 109" o:spid="_x0000_s1101" style="position:absolute;left:46198;top:7713;width:18382;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37FD766A" w14:textId="77777777" w:rsidR="005454F3" w:rsidRDefault="00000000">
                        <w:r>
                          <w:rPr>
                            <w:b/>
                            <w:w w:val="109"/>
                            <w:sz w:val="30"/>
                          </w:rPr>
                          <w:t>IDYLL</w:t>
                        </w:r>
                        <w:r>
                          <w:rPr>
                            <w:b/>
                            <w:spacing w:val="-20"/>
                            <w:w w:val="109"/>
                            <w:sz w:val="30"/>
                          </w:rPr>
                          <w:t xml:space="preserve"> </w:t>
                        </w:r>
                        <w:r>
                          <w:rPr>
                            <w:b/>
                            <w:w w:val="109"/>
                            <w:sz w:val="30"/>
                          </w:rPr>
                          <w:t>AS</w:t>
                        </w:r>
                        <w:r>
                          <w:rPr>
                            <w:b/>
                            <w:spacing w:val="-1"/>
                            <w:w w:val="109"/>
                            <w:sz w:val="30"/>
                          </w:rPr>
                          <w:t xml:space="preserve"> </w:t>
                        </w:r>
                        <w:r>
                          <w:rPr>
                            <w:b/>
                            <w:w w:val="109"/>
                            <w:sz w:val="30"/>
                          </w:rPr>
                          <w:t>UTOPIA</w:t>
                        </w:r>
                      </w:p>
                    </w:txbxContent>
                  </v:textbox>
                </v:rect>
                <v:rect id="Rectangle 110" o:spid="_x0000_s1102" style="position:absolute;left:46198;top:9862;width:14610;height:1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14:paraId="562DD58D" w14:textId="77777777" w:rsidR="005454F3" w:rsidRDefault="00000000">
                        <w:r>
                          <w:rPr>
                            <w:b/>
                            <w:w w:val="104"/>
                            <w:sz w:val="14"/>
                          </w:rPr>
                          <w:t>November 2027 to</w:t>
                        </w:r>
                        <w:r>
                          <w:rPr>
                            <w:b/>
                            <w:spacing w:val="-4"/>
                            <w:w w:val="104"/>
                            <w:sz w:val="14"/>
                          </w:rPr>
                          <w:t xml:space="preserve"> </w:t>
                        </w:r>
                        <w:r>
                          <w:rPr>
                            <w:b/>
                            <w:w w:val="104"/>
                            <w:sz w:val="14"/>
                          </w:rPr>
                          <w:t>April 2028</w:t>
                        </w:r>
                      </w:p>
                    </w:txbxContent>
                  </v:textbox>
                </v:rect>
                <v:rect id="Rectangle 111" o:spid="_x0000_s1103" style="position:absolute;left:57183;top:9881;width:9893;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14:paraId="6C260C26" w14:textId="77777777" w:rsidR="005454F3" w:rsidRDefault="00000000">
                        <w:r>
                          <w:rPr>
                            <w:spacing w:val="-4"/>
                            <w:w w:val="97"/>
                            <w:sz w:val="14"/>
                          </w:rPr>
                          <w:t xml:space="preserve"> </w:t>
                        </w:r>
                        <w:r>
                          <w:rPr>
                            <w:w w:val="97"/>
                            <w:sz w:val="14"/>
                          </w:rPr>
                          <w:t>//</w:t>
                        </w:r>
                        <w:r>
                          <w:rPr>
                            <w:spacing w:val="-4"/>
                            <w:w w:val="97"/>
                            <w:sz w:val="14"/>
                          </w:rPr>
                          <w:t xml:space="preserve"> </w:t>
                        </w:r>
                        <w:r>
                          <w:rPr>
                            <w:w w:val="97"/>
                            <w:sz w:val="14"/>
                          </w:rPr>
                          <w:t>www.skd.museum</w:t>
                        </w:r>
                      </w:p>
                    </w:txbxContent>
                  </v:textbox>
                </v:rect>
                <v:rect id="Rectangle 112" o:spid="_x0000_s1104" style="position:absolute;left:46169;top:13120;width:32924;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14:paraId="27508A7B" w14:textId="77777777" w:rsidR="005454F3" w:rsidRDefault="00000000">
                        <w:r>
                          <w:rPr>
                            <w:color w:val="B29300"/>
                            <w:spacing w:val="-26"/>
                            <w:w w:val="99"/>
                            <w:sz w:val="18"/>
                          </w:rPr>
                          <w:t>With</w:t>
                        </w:r>
                        <w:r>
                          <w:rPr>
                            <w:color w:val="B29300"/>
                            <w:spacing w:val="-7"/>
                            <w:w w:val="99"/>
                            <w:sz w:val="18"/>
                          </w:rPr>
                          <w:t xml:space="preserve"> </w:t>
                        </w:r>
                        <w:r>
                          <w:rPr>
                            <w:color w:val="B29300"/>
                            <w:spacing w:val="-26"/>
                            <w:w w:val="99"/>
                            <w:sz w:val="18"/>
                          </w:rPr>
                          <w:t>his</w:t>
                        </w:r>
                        <w:r>
                          <w:rPr>
                            <w:color w:val="B29300"/>
                            <w:spacing w:val="-7"/>
                            <w:w w:val="99"/>
                            <w:sz w:val="18"/>
                          </w:rPr>
                          <w:t xml:space="preserve"> </w:t>
                        </w:r>
                        <w:r>
                          <w:rPr>
                            <w:color w:val="B29300"/>
                            <w:spacing w:val="-26"/>
                            <w:w w:val="99"/>
                            <w:sz w:val="18"/>
                          </w:rPr>
                          <w:t>depictions</w:t>
                        </w:r>
                        <w:r>
                          <w:rPr>
                            <w:color w:val="B29300"/>
                            <w:spacing w:val="-7"/>
                            <w:w w:val="99"/>
                            <w:sz w:val="18"/>
                          </w:rPr>
                          <w:t xml:space="preserve"> </w:t>
                        </w:r>
                        <w:r>
                          <w:rPr>
                            <w:color w:val="B29300"/>
                            <w:spacing w:val="-26"/>
                            <w:w w:val="99"/>
                            <w:sz w:val="18"/>
                          </w:rPr>
                          <w:t>of</w:t>
                        </w:r>
                        <w:r>
                          <w:rPr>
                            <w:color w:val="B29300"/>
                            <w:spacing w:val="-7"/>
                            <w:w w:val="99"/>
                            <w:sz w:val="18"/>
                          </w:rPr>
                          <w:t xml:space="preserve"> </w:t>
                        </w:r>
                        <w:r>
                          <w:rPr>
                            <w:color w:val="B29300"/>
                            <w:spacing w:val="-26"/>
                            <w:w w:val="99"/>
                            <w:sz w:val="18"/>
                          </w:rPr>
                          <w:t>simple</w:t>
                        </w:r>
                        <w:r>
                          <w:rPr>
                            <w:color w:val="B29300"/>
                            <w:spacing w:val="-7"/>
                            <w:w w:val="99"/>
                            <w:sz w:val="18"/>
                          </w:rPr>
                          <w:t xml:space="preserve"> </w:t>
                        </w:r>
                        <w:r>
                          <w:rPr>
                            <w:color w:val="B29300"/>
                            <w:spacing w:val="-26"/>
                            <w:w w:val="99"/>
                            <w:sz w:val="18"/>
                          </w:rPr>
                          <w:t>life,</w:t>
                        </w:r>
                        <w:r>
                          <w:rPr>
                            <w:color w:val="B29300"/>
                            <w:spacing w:val="-13"/>
                            <w:w w:val="99"/>
                            <w:sz w:val="18"/>
                          </w:rPr>
                          <w:t xml:space="preserve"> </w:t>
                        </w:r>
                        <w:r>
                          <w:rPr>
                            <w:color w:val="B29300"/>
                            <w:spacing w:val="-26"/>
                            <w:w w:val="99"/>
                            <w:sz w:val="18"/>
                          </w:rPr>
                          <w:t>Romantic</w:t>
                        </w:r>
                        <w:r>
                          <w:rPr>
                            <w:color w:val="B29300"/>
                            <w:spacing w:val="-7"/>
                            <w:w w:val="99"/>
                            <w:sz w:val="18"/>
                          </w:rPr>
                          <w:t xml:space="preserve"> </w:t>
                        </w:r>
                        <w:r>
                          <w:rPr>
                            <w:color w:val="B29300"/>
                            <w:spacing w:val="-26"/>
                            <w:w w:val="99"/>
                            <w:sz w:val="18"/>
                          </w:rPr>
                          <w:t>artist</w:t>
                        </w:r>
                        <w:r>
                          <w:rPr>
                            <w:color w:val="B29300"/>
                            <w:spacing w:val="-7"/>
                            <w:w w:val="99"/>
                            <w:sz w:val="18"/>
                          </w:rPr>
                          <w:t xml:space="preserve"> </w:t>
                        </w:r>
                        <w:r>
                          <w:rPr>
                            <w:color w:val="B29300"/>
                            <w:spacing w:val="-26"/>
                            <w:w w:val="99"/>
                            <w:sz w:val="18"/>
                          </w:rPr>
                          <w:t>Ludwig</w:t>
                        </w:r>
                        <w:r>
                          <w:rPr>
                            <w:color w:val="B29300"/>
                            <w:spacing w:val="-8"/>
                            <w:w w:val="99"/>
                            <w:sz w:val="18"/>
                          </w:rPr>
                          <w:t xml:space="preserve"> </w:t>
                        </w:r>
                      </w:p>
                    </w:txbxContent>
                  </v:textbox>
                </v:rect>
                <v:rect id="Rectangle 113" o:spid="_x0000_s1105" style="position:absolute;left:46169;top:14720;width:32291;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inset="0,0,0,0">
                    <w:txbxContent>
                      <w:p w14:paraId="5F6440DE" w14:textId="77777777" w:rsidR="005454F3" w:rsidRDefault="00000000">
                        <w:r>
                          <w:rPr>
                            <w:color w:val="B29300"/>
                            <w:spacing w:val="-26"/>
                            <w:w w:val="99"/>
                            <w:sz w:val="18"/>
                          </w:rPr>
                          <w:t>Richter</w:t>
                        </w:r>
                        <w:r>
                          <w:rPr>
                            <w:color w:val="B29300"/>
                            <w:spacing w:val="-7"/>
                            <w:w w:val="99"/>
                            <w:sz w:val="18"/>
                          </w:rPr>
                          <w:t xml:space="preserve"> </w:t>
                        </w:r>
                        <w:r>
                          <w:rPr>
                            <w:color w:val="B29300"/>
                            <w:spacing w:val="-26"/>
                            <w:w w:val="99"/>
                            <w:sz w:val="18"/>
                          </w:rPr>
                          <w:t>inspired</w:t>
                        </w:r>
                        <w:r>
                          <w:rPr>
                            <w:color w:val="B29300"/>
                            <w:spacing w:val="-7"/>
                            <w:w w:val="99"/>
                            <w:sz w:val="18"/>
                          </w:rPr>
                          <w:t xml:space="preserve"> </w:t>
                        </w:r>
                        <w:r>
                          <w:rPr>
                            <w:color w:val="B29300"/>
                            <w:spacing w:val="-26"/>
                            <w:w w:val="99"/>
                            <w:sz w:val="18"/>
                          </w:rPr>
                          <w:t>fantasies</w:t>
                        </w:r>
                        <w:r>
                          <w:rPr>
                            <w:color w:val="B29300"/>
                            <w:spacing w:val="-7"/>
                            <w:w w:val="99"/>
                            <w:sz w:val="18"/>
                          </w:rPr>
                          <w:t xml:space="preserve"> </w:t>
                        </w:r>
                        <w:r>
                          <w:rPr>
                            <w:color w:val="B29300"/>
                            <w:spacing w:val="-26"/>
                            <w:w w:val="99"/>
                            <w:sz w:val="18"/>
                          </w:rPr>
                          <w:t>and</w:t>
                        </w:r>
                        <w:r>
                          <w:rPr>
                            <w:color w:val="B29300"/>
                            <w:spacing w:val="-7"/>
                            <w:w w:val="99"/>
                            <w:sz w:val="18"/>
                          </w:rPr>
                          <w:t xml:space="preserve"> </w:t>
                        </w:r>
                        <w:r>
                          <w:rPr>
                            <w:color w:val="B29300"/>
                            <w:spacing w:val="-26"/>
                            <w:w w:val="99"/>
                            <w:sz w:val="18"/>
                          </w:rPr>
                          <w:t>longings</w:t>
                        </w:r>
                        <w:r>
                          <w:rPr>
                            <w:color w:val="B29300"/>
                            <w:spacing w:val="-7"/>
                            <w:w w:val="99"/>
                            <w:sz w:val="18"/>
                          </w:rPr>
                          <w:t xml:space="preserve"> </w:t>
                        </w:r>
                        <w:r>
                          <w:rPr>
                            <w:color w:val="B29300"/>
                            <w:spacing w:val="-26"/>
                            <w:w w:val="99"/>
                            <w:sz w:val="18"/>
                          </w:rPr>
                          <w:t>unlike</w:t>
                        </w:r>
                        <w:r>
                          <w:rPr>
                            <w:color w:val="B29300"/>
                            <w:spacing w:val="-7"/>
                            <w:w w:val="99"/>
                            <w:sz w:val="18"/>
                          </w:rPr>
                          <w:t xml:space="preserve"> </w:t>
                        </w:r>
                        <w:r>
                          <w:rPr>
                            <w:color w:val="B29300"/>
                            <w:spacing w:val="-26"/>
                            <w:w w:val="99"/>
                            <w:sz w:val="18"/>
                          </w:rPr>
                          <w:t>any</w:t>
                        </w:r>
                        <w:r>
                          <w:rPr>
                            <w:color w:val="B29300"/>
                            <w:spacing w:val="-8"/>
                            <w:w w:val="99"/>
                            <w:sz w:val="18"/>
                          </w:rPr>
                          <w:t xml:space="preserve"> </w:t>
                        </w:r>
                        <w:r>
                          <w:rPr>
                            <w:color w:val="B29300"/>
                            <w:spacing w:val="-26"/>
                            <w:w w:val="99"/>
                            <w:sz w:val="18"/>
                          </w:rPr>
                          <w:t>other</w:t>
                        </w:r>
                        <w:r>
                          <w:rPr>
                            <w:color w:val="B29300"/>
                            <w:spacing w:val="-8"/>
                            <w:w w:val="99"/>
                            <w:sz w:val="18"/>
                          </w:rPr>
                          <w:t xml:space="preserve"> </w:t>
                        </w:r>
                      </w:p>
                    </w:txbxContent>
                  </v:textbox>
                </v:rect>
                <v:rect id="Rectangle 114" o:spid="_x0000_s1106" style="position:absolute;left:46169;top:16320;width:31895;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14:paraId="7BE6179B" w14:textId="77777777" w:rsidR="005454F3" w:rsidRDefault="00000000">
                        <w:r>
                          <w:rPr>
                            <w:color w:val="B29300"/>
                            <w:spacing w:val="-26"/>
                            <w:w w:val="99"/>
                            <w:sz w:val="18"/>
                          </w:rPr>
                          <w:t>painter</w:t>
                        </w:r>
                        <w:r>
                          <w:rPr>
                            <w:color w:val="B29300"/>
                            <w:spacing w:val="-7"/>
                            <w:w w:val="99"/>
                            <w:sz w:val="18"/>
                          </w:rPr>
                          <w:t xml:space="preserve"> </w:t>
                        </w:r>
                        <w:r>
                          <w:rPr>
                            <w:color w:val="B29300"/>
                            <w:spacing w:val="-26"/>
                            <w:w w:val="99"/>
                            <w:sz w:val="18"/>
                          </w:rPr>
                          <w:t>of</w:t>
                        </w:r>
                        <w:r>
                          <w:rPr>
                            <w:color w:val="B29300"/>
                            <w:spacing w:val="-7"/>
                            <w:w w:val="99"/>
                            <w:sz w:val="18"/>
                          </w:rPr>
                          <w:t xml:space="preserve"> </w:t>
                        </w:r>
                        <w:r>
                          <w:rPr>
                            <w:color w:val="B29300"/>
                            <w:spacing w:val="-26"/>
                            <w:w w:val="99"/>
                            <w:sz w:val="18"/>
                          </w:rPr>
                          <w:t>his</w:t>
                        </w:r>
                        <w:r>
                          <w:rPr>
                            <w:color w:val="B29300"/>
                            <w:spacing w:val="-7"/>
                            <w:w w:val="99"/>
                            <w:sz w:val="18"/>
                          </w:rPr>
                          <w:t xml:space="preserve"> </w:t>
                        </w:r>
                        <w:r>
                          <w:rPr>
                            <w:color w:val="B29300"/>
                            <w:spacing w:val="-26"/>
                            <w:w w:val="99"/>
                            <w:sz w:val="18"/>
                          </w:rPr>
                          <w:t>time.</w:t>
                        </w:r>
                        <w:r>
                          <w:rPr>
                            <w:color w:val="B29300"/>
                            <w:spacing w:val="-13"/>
                            <w:w w:val="99"/>
                            <w:sz w:val="18"/>
                          </w:rPr>
                          <w:t xml:space="preserve"> </w:t>
                        </w:r>
                        <w:r>
                          <w:rPr>
                            <w:color w:val="B29300"/>
                            <w:spacing w:val="-26"/>
                            <w:w w:val="99"/>
                            <w:sz w:val="18"/>
                          </w:rPr>
                          <w:t>Richter</w:t>
                        </w:r>
                        <w:r>
                          <w:rPr>
                            <w:color w:val="B29300"/>
                            <w:spacing w:val="-7"/>
                            <w:w w:val="99"/>
                            <w:sz w:val="18"/>
                          </w:rPr>
                          <w:t xml:space="preserve"> </w:t>
                        </w:r>
                        <w:r>
                          <w:rPr>
                            <w:color w:val="B29300"/>
                            <w:spacing w:val="-26"/>
                            <w:w w:val="99"/>
                            <w:sz w:val="18"/>
                          </w:rPr>
                          <w:t>depicted</w:t>
                        </w:r>
                        <w:r>
                          <w:rPr>
                            <w:color w:val="B29300"/>
                            <w:spacing w:val="-7"/>
                            <w:w w:val="99"/>
                            <w:sz w:val="18"/>
                          </w:rPr>
                          <w:t xml:space="preserve"> </w:t>
                        </w:r>
                        <w:r>
                          <w:rPr>
                            <w:color w:val="B29300"/>
                            <w:spacing w:val="-26"/>
                            <w:w w:val="99"/>
                            <w:sz w:val="18"/>
                          </w:rPr>
                          <w:t>the</w:t>
                        </w:r>
                        <w:r>
                          <w:rPr>
                            <w:color w:val="B29300"/>
                            <w:spacing w:val="-7"/>
                            <w:w w:val="99"/>
                            <w:sz w:val="18"/>
                          </w:rPr>
                          <w:t xml:space="preserve"> </w:t>
                        </w:r>
                        <w:r>
                          <w:rPr>
                            <w:color w:val="B29300"/>
                            <w:spacing w:val="-26"/>
                            <w:w w:val="99"/>
                            <w:sz w:val="18"/>
                          </w:rPr>
                          <w:t>happiness</w:t>
                        </w:r>
                        <w:r>
                          <w:rPr>
                            <w:color w:val="B29300"/>
                            <w:spacing w:val="-7"/>
                            <w:w w:val="99"/>
                            <w:sz w:val="18"/>
                          </w:rPr>
                          <w:t xml:space="preserve"> </w:t>
                        </w:r>
                        <w:r>
                          <w:rPr>
                            <w:color w:val="B29300"/>
                            <w:spacing w:val="-26"/>
                            <w:w w:val="99"/>
                            <w:sz w:val="18"/>
                          </w:rPr>
                          <w:t>and</w:t>
                        </w:r>
                        <w:r>
                          <w:rPr>
                            <w:color w:val="B29300"/>
                            <w:spacing w:val="-8"/>
                            <w:w w:val="99"/>
                            <w:sz w:val="18"/>
                          </w:rPr>
                          <w:t xml:space="preserve"> </w:t>
                        </w:r>
                      </w:p>
                    </w:txbxContent>
                  </v:textbox>
                </v:rect>
                <v:rect id="Rectangle 115" o:spid="_x0000_s1107" style="position:absolute;left:46169;top:17920;width:32759;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14:paraId="2615C519" w14:textId="77777777" w:rsidR="005454F3" w:rsidRDefault="00000000">
                        <w:r>
                          <w:rPr>
                            <w:color w:val="B29300"/>
                            <w:spacing w:val="-26"/>
                            <w:w w:val="97"/>
                            <w:sz w:val="18"/>
                          </w:rPr>
                          <w:t>contentment</w:t>
                        </w:r>
                        <w:r>
                          <w:rPr>
                            <w:color w:val="B29300"/>
                            <w:spacing w:val="-7"/>
                            <w:w w:val="97"/>
                            <w:sz w:val="18"/>
                          </w:rPr>
                          <w:t xml:space="preserve"> </w:t>
                        </w:r>
                        <w:r>
                          <w:rPr>
                            <w:color w:val="B29300"/>
                            <w:spacing w:val="-26"/>
                            <w:w w:val="97"/>
                            <w:sz w:val="18"/>
                          </w:rPr>
                          <w:t>found</w:t>
                        </w:r>
                        <w:r>
                          <w:rPr>
                            <w:color w:val="B29300"/>
                            <w:spacing w:val="-7"/>
                            <w:w w:val="97"/>
                            <w:sz w:val="18"/>
                          </w:rPr>
                          <w:t xml:space="preserve"> </w:t>
                        </w:r>
                        <w:r>
                          <w:rPr>
                            <w:color w:val="B29300"/>
                            <w:spacing w:val="-26"/>
                            <w:w w:val="97"/>
                            <w:sz w:val="18"/>
                          </w:rPr>
                          <w:t>in</w:t>
                        </w:r>
                        <w:r>
                          <w:rPr>
                            <w:color w:val="B29300"/>
                            <w:spacing w:val="-7"/>
                            <w:w w:val="97"/>
                            <w:sz w:val="18"/>
                          </w:rPr>
                          <w:t xml:space="preserve"> </w:t>
                        </w:r>
                        <w:r>
                          <w:rPr>
                            <w:color w:val="B29300"/>
                            <w:spacing w:val="-26"/>
                            <w:w w:val="97"/>
                            <w:sz w:val="18"/>
                          </w:rPr>
                          <w:t>the</w:t>
                        </w:r>
                        <w:r>
                          <w:rPr>
                            <w:color w:val="B29300"/>
                            <w:spacing w:val="-7"/>
                            <w:w w:val="97"/>
                            <w:sz w:val="18"/>
                          </w:rPr>
                          <w:t xml:space="preserve"> </w:t>
                        </w:r>
                        <w:r>
                          <w:rPr>
                            <w:color w:val="B29300"/>
                            <w:spacing w:val="-26"/>
                            <w:w w:val="97"/>
                            <w:sz w:val="18"/>
                          </w:rPr>
                          <w:t>harmony</w:t>
                        </w:r>
                        <w:r>
                          <w:rPr>
                            <w:color w:val="B29300"/>
                            <w:spacing w:val="-8"/>
                            <w:w w:val="97"/>
                            <w:sz w:val="18"/>
                          </w:rPr>
                          <w:t xml:space="preserve"> </w:t>
                        </w:r>
                        <w:r>
                          <w:rPr>
                            <w:color w:val="B29300"/>
                            <w:spacing w:val="-26"/>
                            <w:w w:val="97"/>
                            <w:sz w:val="18"/>
                          </w:rPr>
                          <w:t>between</w:t>
                        </w:r>
                        <w:r>
                          <w:rPr>
                            <w:color w:val="B29300"/>
                            <w:spacing w:val="-7"/>
                            <w:w w:val="97"/>
                            <w:sz w:val="18"/>
                          </w:rPr>
                          <w:t xml:space="preserve"> </w:t>
                        </w:r>
                        <w:r>
                          <w:rPr>
                            <w:color w:val="B29300"/>
                            <w:spacing w:val="-26"/>
                            <w:w w:val="97"/>
                            <w:sz w:val="18"/>
                          </w:rPr>
                          <w:t>humankind</w:t>
                        </w:r>
                        <w:r>
                          <w:rPr>
                            <w:color w:val="B29300"/>
                            <w:spacing w:val="-8"/>
                            <w:w w:val="97"/>
                            <w:sz w:val="18"/>
                          </w:rPr>
                          <w:t xml:space="preserve"> </w:t>
                        </w:r>
                      </w:p>
                    </w:txbxContent>
                  </v:textbox>
                </v:rect>
                <v:rect id="Rectangle 116" o:spid="_x0000_s1108" style="position:absolute;left:46169;top:19520;width:31216;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14:paraId="56C3E8C8" w14:textId="77777777" w:rsidR="005454F3" w:rsidRDefault="00000000">
                        <w:r>
                          <w:rPr>
                            <w:color w:val="B29300"/>
                            <w:spacing w:val="-26"/>
                            <w:sz w:val="18"/>
                          </w:rPr>
                          <w:t>and</w:t>
                        </w:r>
                        <w:r>
                          <w:rPr>
                            <w:color w:val="B29300"/>
                            <w:spacing w:val="-7"/>
                            <w:sz w:val="18"/>
                          </w:rPr>
                          <w:t xml:space="preserve"> </w:t>
                        </w:r>
                        <w:r>
                          <w:rPr>
                            <w:color w:val="B29300"/>
                            <w:spacing w:val="-26"/>
                            <w:sz w:val="18"/>
                          </w:rPr>
                          <w:t>nature</w:t>
                        </w:r>
                        <w:r>
                          <w:rPr>
                            <w:color w:val="B29300"/>
                            <w:spacing w:val="-7"/>
                            <w:sz w:val="18"/>
                          </w:rPr>
                          <w:t xml:space="preserve"> </w:t>
                        </w:r>
                        <w:r>
                          <w:rPr>
                            <w:color w:val="B29300"/>
                            <w:spacing w:val="-26"/>
                            <w:sz w:val="18"/>
                          </w:rPr>
                          <w:t>in</w:t>
                        </w:r>
                        <w:r>
                          <w:rPr>
                            <w:color w:val="B29300"/>
                            <w:spacing w:val="-8"/>
                            <w:sz w:val="18"/>
                          </w:rPr>
                          <w:t xml:space="preserve"> </w:t>
                        </w:r>
                        <w:r>
                          <w:rPr>
                            <w:color w:val="B29300"/>
                            <w:spacing w:val="-26"/>
                            <w:sz w:val="18"/>
                          </w:rPr>
                          <w:t>vibrant</w:t>
                        </w:r>
                        <w:r>
                          <w:rPr>
                            <w:color w:val="B29300"/>
                            <w:spacing w:val="-7"/>
                            <w:sz w:val="18"/>
                          </w:rPr>
                          <w:t xml:space="preserve"> </w:t>
                        </w:r>
                        <w:r>
                          <w:rPr>
                            <w:color w:val="B29300"/>
                            <w:spacing w:val="-26"/>
                            <w:sz w:val="18"/>
                          </w:rPr>
                          <w:t>colours.</w:t>
                        </w:r>
                        <w:r>
                          <w:rPr>
                            <w:color w:val="B29300"/>
                            <w:spacing w:val="-13"/>
                            <w:sz w:val="18"/>
                          </w:rPr>
                          <w:t xml:space="preserve"> </w:t>
                        </w:r>
                        <w:r>
                          <w:rPr>
                            <w:color w:val="B29300"/>
                            <w:spacing w:val="-26"/>
                            <w:sz w:val="18"/>
                          </w:rPr>
                          <w:t>His</w:t>
                        </w:r>
                        <w:r>
                          <w:rPr>
                            <w:color w:val="B29300"/>
                            <w:spacing w:val="-7"/>
                            <w:sz w:val="18"/>
                          </w:rPr>
                          <w:t xml:space="preserve"> </w:t>
                        </w:r>
                        <w:r>
                          <w:rPr>
                            <w:color w:val="B29300"/>
                            <w:spacing w:val="-26"/>
                            <w:sz w:val="18"/>
                          </w:rPr>
                          <w:t>paintings</w:t>
                        </w:r>
                        <w:r>
                          <w:rPr>
                            <w:color w:val="B29300"/>
                            <w:spacing w:val="-13"/>
                            <w:sz w:val="18"/>
                          </w:rPr>
                          <w:t xml:space="preserve"> </w:t>
                        </w:r>
                        <w:r>
                          <w:rPr>
                            <w:color w:val="B29300"/>
                            <w:spacing w:val="-26"/>
                            <w:sz w:val="18"/>
                          </w:rPr>
                          <w:t>The</w:t>
                        </w:r>
                        <w:r>
                          <w:rPr>
                            <w:color w:val="B29300"/>
                            <w:spacing w:val="-7"/>
                            <w:sz w:val="18"/>
                          </w:rPr>
                          <w:t xml:space="preserve"> </w:t>
                        </w:r>
                        <w:r>
                          <w:rPr>
                            <w:color w:val="B29300"/>
                            <w:spacing w:val="-26"/>
                            <w:sz w:val="18"/>
                          </w:rPr>
                          <w:t>Bridal</w:t>
                        </w:r>
                        <w:r>
                          <w:rPr>
                            <w:color w:val="B29300"/>
                            <w:spacing w:val="-8"/>
                            <w:sz w:val="18"/>
                          </w:rPr>
                          <w:t xml:space="preserve"> </w:t>
                        </w:r>
                      </w:p>
                    </w:txbxContent>
                  </v:textbox>
                </v:rect>
                <v:rect id="Rectangle 117" o:spid="_x0000_s1109" style="position:absolute;left:69475;top:19520;width:501;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14:paraId="31CA8B17" w14:textId="77777777" w:rsidR="005454F3" w:rsidRDefault="00000000">
                        <w:r>
                          <w:rPr>
                            <w:color w:val="B29300"/>
                            <w:sz w:val="18"/>
                          </w:rPr>
                          <w:t xml:space="preserve"> </w:t>
                        </w:r>
                      </w:p>
                    </w:txbxContent>
                  </v:textbox>
                </v:rect>
                <v:rect id="Rectangle 118" o:spid="_x0000_s1110" style="position:absolute;left:46169;top:21121;width:33239;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" filled="f" stroked="f">
                  <v:textbox inset="0,0,0,0">
                    <w:txbxContent>
                      <w:p w14:paraId="2FD73B62" w14:textId="77777777" w:rsidR="005454F3" w:rsidRDefault="00000000">
                        <w:r>
                          <w:rPr>
                            <w:color w:val="B29300"/>
                            <w:spacing w:val="-26"/>
                            <w:w w:val="101"/>
                            <w:sz w:val="18"/>
                          </w:rPr>
                          <w:t>Procession</w:t>
                        </w:r>
                        <w:r>
                          <w:rPr>
                            <w:color w:val="B29300"/>
                            <w:spacing w:val="-7"/>
                            <w:w w:val="101"/>
                            <w:sz w:val="18"/>
                          </w:rPr>
                          <w:t xml:space="preserve"> </w:t>
                        </w:r>
                        <w:r>
                          <w:rPr>
                            <w:color w:val="B29300"/>
                            <w:spacing w:val="-26"/>
                            <w:w w:val="101"/>
                            <w:sz w:val="18"/>
                          </w:rPr>
                          <w:t>in</w:t>
                        </w:r>
                        <w:r>
                          <w:rPr>
                            <w:color w:val="B29300"/>
                            <w:spacing w:val="-7"/>
                            <w:w w:val="101"/>
                            <w:sz w:val="18"/>
                          </w:rPr>
                          <w:t xml:space="preserve"> </w:t>
                        </w:r>
                        <w:r>
                          <w:rPr>
                            <w:color w:val="B29300"/>
                            <w:spacing w:val="-26"/>
                            <w:w w:val="101"/>
                            <w:sz w:val="18"/>
                          </w:rPr>
                          <w:t>Spring</w:t>
                        </w:r>
                        <w:r>
                          <w:rPr>
                            <w:color w:val="B29300"/>
                            <w:spacing w:val="-7"/>
                            <w:w w:val="101"/>
                            <w:sz w:val="18"/>
                          </w:rPr>
                          <w:t xml:space="preserve"> </w:t>
                        </w:r>
                        <w:r>
                          <w:rPr>
                            <w:color w:val="B29300"/>
                            <w:spacing w:val="-26"/>
                            <w:w w:val="101"/>
                            <w:sz w:val="18"/>
                          </w:rPr>
                          <w:t>and</w:t>
                        </w:r>
                        <w:r>
                          <w:rPr>
                            <w:color w:val="B29300"/>
                            <w:spacing w:val="-13"/>
                            <w:w w:val="101"/>
                            <w:sz w:val="18"/>
                          </w:rPr>
                          <w:t xml:space="preserve"> </w:t>
                        </w:r>
                        <w:r>
                          <w:rPr>
                            <w:color w:val="B29300"/>
                            <w:spacing w:val="-26"/>
                            <w:w w:val="101"/>
                            <w:sz w:val="18"/>
                          </w:rPr>
                          <w:t>The</w:t>
                        </w:r>
                        <w:r>
                          <w:rPr>
                            <w:color w:val="B29300"/>
                            <w:spacing w:val="-7"/>
                            <w:w w:val="101"/>
                            <w:sz w:val="18"/>
                          </w:rPr>
                          <w:t xml:space="preserve"> </w:t>
                        </w:r>
                        <w:r>
                          <w:rPr>
                            <w:color w:val="B29300"/>
                            <w:spacing w:val="-26"/>
                            <w:w w:val="101"/>
                            <w:sz w:val="18"/>
                          </w:rPr>
                          <w:t>Crossing</w:t>
                        </w:r>
                        <w:r>
                          <w:rPr>
                            <w:color w:val="B29300"/>
                            <w:spacing w:val="-7"/>
                            <w:w w:val="101"/>
                            <w:sz w:val="18"/>
                          </w:rPr>
                          <w:t xml:space="preserve"> </w:t>
                        </w:r>
                        <w:r>
                          <w:rPr>
                            <w:color w:val="B29300"/>
                            <w:spacing w:val="-26"/>
                            <w:w w:val="101"/>
                            <w:sz w:val="18"/>
                          </w:rPr>
                          <w:t>at</w:t>
                        </w:r>
                        <w:r>
                          <w:rPr>
                            <w:color w:val="B29300"/>
                            <w:spacing w:val="-7"/>
                            <w:w w:val="101"/>
                            <w:sz w:val="18"/>
                          </w:rPr>
                          <w:t xml:space="preserve"> </w:t>
                        </w:r>
                        <w:r>
                          <w:rPr>
                            <w:color w:val="B29300"/>
                            <w:spacing w:val="-26"/>
                            <w:w w:val="101"/>
                            <w:sz w:val="18"/>
                          </w:rPr>
                          <w:t>Schreckenstein</w:t>
                        </w:r>
                        <w:r>
                          <w:rPr>
                            <w:color w:val="B29300"/>
                            <w:spacing w:val="-8"/>
                            <w:w w:val="101"/>
                            <w:sz w:val="18"/>
                          </w:rPr>
                          <w:t xml:space="preserve"> </w:t>
                        </w:r>
                      </w:p>
                    </w:txbxContent>
                  </v:textbox>
                </v:rect>
                <v:rect id="Rectangle 119" o:spid="_x0000_s1111" style="position:absolute;left:46169;top:22721;width:33618;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14:paraId="0299DFEA" w14:textId="77777777" w:rsidR="005454F3" w:rsidRDefault="00000000">
                        <w:r>
                          <w:rPr>
                            <w:color w:val="B29300"/>
                            <w:spacing w:val="-26"/>
                            <w:w w:val="99"/>
                            <w:sz w:val="18"/>
                          </w:rPr>
                          <w:t>form</w:t>
                        </w:r>
                        <w:r>
                          <w:rPr>
                            <w:color w:val="B29300"/>
                            <w:spacing w:val="-7"/>
                            <w:w w:val="99"/>
                            <w:sz w:val="18"/>
                          </w:rPr>
                          <w:t xml:space="preserve"> </w:t>
                        </w:r>
                        <w:r>
                          <w:rPr>
                            <w:color w:val="B29300"/>
                            <w:spacing w:val="-26"/>
                            <w:w w:val="99"/>
                            <w:sz w:val="18"/>
                          </w:rPr>
                          <w:t>part</w:t>
                        </w:r>
                        <w:r>
                          <w:rPr>
                            <w:color w:val="B29300"/>
                            <w:spacing w:val="-7"/>
                            <w:w w:val="99"/>
                            <w:sz w:val="18"/>
                          </w:rPr>
                          <w:t xml:space="preserve"> </w:t>
                        </w:r>
                        <w:r>
                          <w:rPr>
                            <w:color w:val="B29300"/>
                            <w:spacing w:val="-26"/>
                            <w:w w:val="99"/>
                            <w:sz w:val="18"/>
                          </w:rPr>
                          <w:t>of</w:t>
                        </w:r>
                        <w:r>
                          <w:rPr>
                            <w:color w:val="B29300"/>
                            <w:spacing w:val="-7"/>
                            <w:w w:val="99"/>
                            <w:sz w:val="18"/>
                          </w:rPr>
                          <w:t xml:space="preserve"> </w:t>
                        </w:r>
                        <w:r>
                          <w:rPr>
                            <w:color w:val="B29300"/>
                            <w:spacing w:val="-26"/>
                            <w:w w:val="99"/>
                            <w:sz w:val="18"/>
                          </w:rPr>
                          <w:t>our</w:t>
                        </w:r>
                        <w:r>
                          <w:rPr>
                            <w:color w:val="B29300"/>
                            <w:spacing w:val="-7"/>
                            <w:w w:val="99"/>
                            <w:sz w:val="18"/>
                          </w:rPr>
                          <w:t xml:space="preserve"> </w:t>
                        </w:r>
                        <w:r>
                          <w:rPr>
                            <w:color w:val="B29300"/>
                            <w:spacing w:val="-26"/>
                            <w:w w:val="99"/>
                            <w:sz w:val="18"/>
                          </w:rPr>
                          <w:t>collective</w:t>
                        </w:r>
                        <w:r>
                          <w:rPr>
                            <w:color w:val="B29300"/>
                            <w:spacing w:val="-8"/>
                            <w:w w:val="99"/>
                            <w:sz w:val="18"/>
                          </w:rPr>
                          <w:t xml:space="preserve"> </w:t>
                        </w:r>
                        <w:r>
                          <w:rPr>
                            <w:color w:val="B29300"/>
                            <w:spacing w:val="-26"/>
                            <w:w w:val="99"/>
                            <w:sz w:val="18"/>
                          </w:rPr>
                          <w:t>visual</w:t>
                        </w:r>
                        <w:r>
                          <w:rPr>
                            <w:color w:val="B29300"/>
                            <w:spacing w:val="-7"/>
                            <w:w w:val="99"/>
                            <w:sz w:val="18"/>
                          </w:rPr>
                          <w:t xml:space="preserve"> </w:t>
                        </w:r>
                        <w:r>
                          <w:rPr>
                            <w:color w:val="B29300"/>
                            <w:spacing w:val="-26"/>
                            <w:w w:val="99"/>
                            <w:sz w:val="18"/>
                          </w:rPr>
                          <w:t>memory.</w:t>
                        </w:r>
                        <w:r>
                          <w:rPr>
                            <w:color w:val="B29300"/>
                            <w:spacing w:val="-18"/>
                            <w:w w:val="99"/>
                            <w:sz w:val="18"/>
                          </w:rPr>
                          <w:t xml:space="preserve"> </w:t>
                        </w:r>
                        <w:r>
                          <w:rPr>
                            <w:color w:val="B29300"/>
                            <w:spacing w:val="-26"/>
                            <w:w w:val="99"/>
                            <w:sz w:val="18"/>
                          </w:rPr>
                          <w:t>The</w:t>
                        </w:r>
                        <w:r>
                          <w:rPr>
                            <w:color w:val="B29300"/>
                            <w:spacing w:val="-13"/>
                            <w:w w:val="99"/>
                            <w:sz w:val="18"/>
                          </w:rPr>
                          <w:t xml:space="preserve"> </w:t>
                        </w:r>
                        <w:r>
                          <w:rPr>
                            <w:color w:val="B29300"/>
                            <w:spacing w:val="-26"/>
                            <w:w w:val="99"/>
                            <w:sz w:val="18"/>
                          </w:rPr>
                          <w:t>Albertinum</w:t>
                        </w:r>
                        <w:r>
                          <w:rPr>
                            <w:color w:val="B29300"/>
                            <w:spacing w:val="-8"/>
                            <w:w w:val="99"/>
                            <w:sz w:val="18"/>
                          </w:rPr>
                          <w:t xml:space="preserve"> </w:t>
                        </w:r>
                      </w:p>
                    </w:txbxContent>
                  </v:textbox>
                </v:rect>
                <v:rect id="Rectangle 120" o:spid="_x0000_s1112" style="position:absolute;left:46169;top:24321;width:29709;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14:paraId="155E503F" w14:textId="77777777" w:rsidR="005454F3" w:rsidRDefault="00000000">
                        <w:r>
                          <w:rPr>
                            <w:color w:val="B29300"/>
                            <w:spacing w:val="-26"/>
                            <w:w w:val="99"/>
                            <w:sz w:val="18"/>
                          </w:rPr>
                          <w:t>is</w:t>
                        </w:r>
                        <w:r>
                          <w:rPr>
                            <w:color w:val="B29300"/>
                            <w:spacing w:val="-7"/>
                            <w:w w:val="99"/>
                            <w:sz w:val="18"/>
                          </w:rPr>
                          <w:t xml:space="preserve"> </w:t>
                        </w:r>
                        <w:r>
                          <w:rPr>
                            <w:color w:val="B29300"/>
                            <w:spacing w:val="-26"/>
                            <w:w w:val="99"/>
                            <w:sz w:val="18"/>
                          </w:rPr>
                          <w:t>celebrating</w:t>
                        </w:r>
                        <w:r>
                          <w:rPr>
                            <w:color w:val="B29300"/>
                            <w:spacing w:val="-7"/>
                            <w:w w:val="99"/>
                            <w:sz w:val="18"/>
                          </w:rPr>
                          <w:t xml:space="preserve"> </w:t>
                        </w:r>
                        <w:r>
                          <w:rPr>
                            <w:color w:val="B29300"/>
                            <w:spacing w:val="-26"/>
                            <w:w w:val="99"/>
                            <w:sz w:val="18"/>
                          </w:rPr>
                          <w:t>his</w:t>
                        </w:r>
                        <w:r>
                          <w:rPr>
                            <w:color w:val="B29300"/>
                            <w:spacing w:val="-7"/>
                            <w:w w:val="99"/>
                            <w:sz w:val="18"/>
                          </w:rPr>
                          <w:t xml:space="preserve"> </w:t>
                        </w:r>
                        <w:r>
                          <w:rPr>
                            <w:color w:val="B29300"/>
                            <w:spacing w:val="-26"/>
                            <w:w w:val="99"/>
                            <w:sz w:val="18"/>
                          </w:rPr>
                          <w:t>optimistic</w:t>
                        </w:r>
                        <w:r>
                          <w:rPr>
                            <w:color w:val="B29300"/>
                            <w:spacing w:val="-8"/>
                            <w:w w:val="99"/>
                            <w:sz w:val="18"/>
                          </w:rPr>
                          <w:t xml:space="preserve"> </w:t>
                        </w:r>
                        <w:r>
                          <w:rPr>
                            <w:color w:val="B29300"/>
                            <w:spacing w:val="-26"/>
                            <w:w w:val="99"/>
                            <w:sz w:val="18"/>
                          </w:rPr>
                          <w:t>worldview</w:t>
                        </w:r>
                        <w:r>
                          <w:rPr>
                            <w:color w:val="B29300"/>
                            <w:spacing w:val="-8"/>
                            <w:w w:val="99"/>
                            <w:sz w:val="18"/>
                          </w:rPr>
                          <w:t xml:space="preserve"> </w:t>
                        </w:r>
                        <w:r>
                          <w:rPr>
                            <w:color w:val="B29300"/>
                            <w:spacing w:val="-26"/>
                            <w:w w:val="99"/>
                            <w:sz w:val="18"/>
                          </w:rPr>
                          <w:t>with</w:t>
                        </w:r>
                        <w:r>
                          <w:rPr>
                            <w:color w:val="B29300"/>
                            <w:spacing w:val="-7"/>
                            <w:w w:val="99"/>
                            <w:sz w:val="18"/>
                          </w:rPr>
                          <w:t xml:space="preserve"> </w:t>
                        </w:r>
                        <w:r>
                          <w:rPr>
                            <w:color w:val="B29300"/>
                            <w:spacing w:val="-26"/>
                            <w:w w:val="99"/>
                            <w:sz w:val="18"/>
                          </w:rPr>
                          <w:t>a</w:t>
                        </w:r>
                        <w:r>
                          <w:rPr>
                            <w:color w:val="B29300"/>
                            <w:spacing w:val="-7"/>
                            <w:w w:val="99"/>
                            <w:sz w:val="18"/>
                          </w:rPr>
                          <w:t xml:space="preserve"> </w:t>
                        </w:r>
                        <w:r>
                          <w:rPr>
                            <w:color w:val="B29300"/>
                            <w:spacing w:val="-26"/>
                            <w:w w:val="99"/>
                            <w:sz w:val="18"/>
                          </w:rPr>
                          <w:t>major</w:t>
                        </w:r>
                        <w:r>
                          <w:rPr>
                            <w:color w:val="B29300"/>
                            <w:spacing w:val="-8"/>
                            <w:w w:val="99"/>
                            <w:sz w:val="18"/>
                          </w:rPr>
                          <w:t xml:space="preserve"> </w:t>
                        </w:r>
                      </w:p>
                    </w:txbxContent>
                  </v:textbox>
                </v:rect>
                <v:rect id="Rectangle 121" o:spid="_x0000_s1113" style="position:absolute;left:68343;top:24321;width:50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inset="0,0,0,0">
                    <w:txbxContent>
                      <w:p w14:paraId="53418977" w14:textId="77777777" w:rsidR="005454F3" w:rsidRDefault="00000000">
                        <w:r>
                          <w:rPr>
                            <w:color w:val="B29300"/>
                            <w:sz w:val="18"/>
                          </w:rPr>
                          <w:t xml:space="preserve"> </w:t>
                        </w:r>
                      </w:p>
                    </w:txbxContent>
                  </v:textbox>
                </v:rect>
                <v:rect id="Rectangle 122" o:spid="_x0000_s1114" style="position:absolute;left:46169;top:25921;width:10559;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14:paraId="7C9D3321" w14:textId="77777777" w:rsidR="005454F3" w:rsidRDefault="00000000">
                        <w:r>
                          <w:rPr>
                            <w:color w:val="B29300"/>
                            <w:spacing w:val="-26"/>
                            <w:w w:val="97"/>
                            <w:sz w:val="18"/>
                          </w:rPr>
                          <w:t>special</w:t>
                        </w:r>
                        <w:r>
                          <w:rPr>
                            <w:color w:val="B29300"/>
                            <w:spacing w:val="-7"/>
                            <w:w w:val="97"/>
                            <w:sz w:val="18"/>
                          </w:rPr>
                          <w:t xml:space="preserve"> </w:t>
                        </w:r>
                        <w:r>
                          <w:rPr>
                            <w:color w:val="B29300"/>
                            <w:spacing w:val="-26"/>
                            <w:w w:val="97"/>
                            <w:sz w:val="18"/>
                          </w:rPr>
                          <w:t>exhibition.</w:t>
                        </w:r>
                      </w:p>
                    </w:txbxContent>
                  </v:textbox>
                </v:rect>
                <v:shape id="Picture 13929" o:spid="_x0000_s1115" type="#_x0000_t75" style="position:absolute;left:46156;top:32125;width:29261;height:15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">
                  <v:imagedata r:id="rId11" o:title=""/>
                </v:shape>
                <w10:wrap type="topAndBottom" anchorx="page" anchory="page"/>
              </v:group>
            </w:pict>
          </mc:Fallback>
        </mc:AlternateContent>
      </w:r>
      <w:r>
        <w:br w:type="page"/>
      </w:r>
    </w:p>
    <w:p w14:paraId="4A94DF19" w14:textId="77777777" w:rsidR="005454F3" w:rsidRDefault="00000000">
      <w:pPr>
        <w:spacing w:after="0"/>
        <w:ind w:left="-1440" w:right="10466"/>
      </w:pPr>
      <w:r>
        <w:rPr>
          <w:noProof/>
        </w:rPr>
        <w:lastRenderedPageBreak/>
        <mc:AlternateContent>
          <mc:Choice Requires="wpg">
            <w:drawing>
              <wp:anchor distT="0" distB="0" distL="114300" distR="114300" simplePos="0" relativeHeight="251660288" behindDoc="0" locked="0" layoutInCell="1" allowOverlap="1" wp14:anchorId="577B332D" wp14:editId="2C671AEB">
                <wp:simplePos x="0" y="0"/>
                <wp:positionH relativeFrom="page">
                  <wp:posOffset>272307</wp:posOffset>
                </wp:positionH>
                <wp:positionV relativeFrom="page">
                  <wp:posOffset>0</wp:posOffset>
                </wp:positionV>
                <wp:extent cx="7287698" cy="10692003"/>
                <wp:effectExtent l="0" t="0" r="0" b="0"/>
                <wp:wrapTopAndBottom/>
                <wp:docPr id="11052" name="Group 11052"/>
                <wp:cNvGraphicFramePr/>
                <a:graphic xmlns:a="http://schemas.openxmlformats.org/drawingml/2006/main">
                  <a:graphicData uri="http://schemas.microsoft.com/office/word/2010/wordprocessingGroup">
                    <wpg:wgp>
                      <wpg:cNvGrpSpPr/>
                      <wpg:grpSpPr>
                        <a:xfrm>
                          <a:off x="0" y="0"/>
                          <a:ext cx="7287698" cy="10692003"/>
                          <a:chOff x="0" y="0"/>
                          <a:chExt cx="7287698" cy="10692003"/>
                        </a:xfrm>
                      </wpg:grpSpPr>
                      <wps:wsp>
                        <wps:cNvPr id="15439" name="Shape 15439"/>
                        <wps:cNvSpPr/>
                        <wps:spPr>
                          <a:xfrm>
                            <a:off x="567569" y="4751997"/>
                            <a:ext cx="3359950" cy="5940006"/>
                          </a:xfrm>
                          <a:custGeom>
                            <a:avLst/>
                            <a:gdLst/>
                            <a:ahLst/>
                            <a:cxnLst/>
                            <a:rect l="0" t="0" r="0" b="0"/>
                            <a:pathLst>
                              <a:path w="3359950" h="5940006">
                                <a:moveTo>
                                  <a:pt x="0" y="0"/>
                                </a:moveTo>
                                <a:lnTo>
                                  <a:pt x="3359950" y="0"/>
                                </a:lnTo>
                                <a:lnTo>
                                  <a:pt x="3359950" y="5940006"/>
                                </a:lnTo>
                                <a:lnTo>
                                  <a:pt x="0" y="5940006"/>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32" name="Rectangle 132"/>
                        <wps:cNvSpPr/>
                        <wps:spPr>
                          <a:xfrm>
                            <a:off x="987693" y="5013070"/>
                            <a:ext cx="2826768" cy="321014"/>
                          </a:xfrm>
                          <a:prstGeom prst="rect">
                            <a:avLst/>
                          </a:prstGeom>
                          <a:ln>
                            <a:noFill/>
                          </a:ln>
                        </wps:spPr>
                        <wps:txbx>
                          <w:txbxContent>
                            <w:p w14:paraId="0A99A102" w14:textId="77777777" w:rsidR="005454F3" w:rsidRDefault="00000000">
                              <w:r>
                                <w:rPr>
                                  <w:b/>
                                  <w:w w:val="107"/>
                                  <w:sz w:val="30"/>
                                </w:rPr>
                                <w:t>SEMPEROPER</w:t>
                              </w:r>
                              <w:r>
                                <w:rPr>
                                  <w:b/>
                                  <w:spacing w:val="-1"/>
                                  <w:w w:val="107"/>
                                  <w:sz w:val="30"/>
                                </w:rPr>
                                <w:t xml:space="preserve"> </w:t>
                              </w:r>
                              <w:r>
                                <w:rPr>
                                  <w:b/>
                                  <w:w w:val="107"/>
                                  <w:sz w:val="30"/>
                                </w:rPr>
                                <w:t>DRESDEN</w:t>
                              </w:r>
                              <w:r>
                                <w:rPr>
                                  <w:b/>
                                  <w:spacing w:val="-1"/>
                                  <w:w w:val="107"/>
                                  <w:sz w:val="30"/>
                                </w:rPr>
                                <w:t xml:space="preserve">    </w:t>
                              </w:r>
                            </w:p>
                          </w:txbxContent>
                        </wps:txbx>
                        <wps:bodyPr horzOverflow="overflow" vert="horz" lIns="0" tIns="0" rIns="0" bIns="0" rtlCol="0">
                          <a:noAutofit/>
                        </wps:bodyPr>
                      </wps:wsp>
                      <wps:wsp>
                        <wps:cNvPr id="133" name="Rectangle 133"/>
                        <wps:cNvSpPr/>
                        <wps:spPr>
                          <a:xfrm>
                            <a:off x="987693" y="5229808"/>
                            <a:ext cx="947185" cy="141885"/>
                          </a:xfrm>
                          <a:prstGeom prst="rect">
                            <a:avLst/>
                          </a:prstGeom>
                          <a:ln>
                            <a:noFill/>
                          </a:ln>
                        </wps:spPr>
                        <wps:txbx>
                          <w:txbxContent>
                            <w:p w14:paraId="38643B6B" w14:textId="77777777" w:rsidR="005454F3" w:rsidRDefault="00000000">
                              <w:r>
                                <w:rPr>
                                  <w:w w:val="94"/>
                                  <w:sz w:val="14"/>
                                </w:rPr>
                                <w:t>www.semperoper.de</w:t>
                              </w:r>
                            </w:p>
                          </w:txbxContent>
                        </wps:txbx>
                        <wps:bodyPr horzOverflow="overflow" vert="horz" lIns="0" tIns="0" rIns="0" bIns="0" rtlCol="0">
                          <a:noAutofit/>
                        </wps:bodyPr>
                      </wps:wsp>
                      <wps:wsp>
                        <wps:cNvPr id="10778" name="Rectangle 10778"/>
                        <wps:cNvSpPr/>
                        <wps:spPr>
                          <a:xfrm>
                            <a:off x="987693" y="5543506"/>
                            <a:ext cx="133473" cy="182423"/>
                          </a:xfrm>
                          <a:prstGeom prst="rect">
                            <a:avLst/>
                          </a:prstGeom>
                          <a:ln>
                            <a:noFill/>
                          </a:ln>
                        </wps:spPr>
                        <wps:txbx>
                          <w:txbxContent>
                            <w:p w14:paraId="0A455B5A" w14:textId="77777777" w:rsidR="005454F3" w:rsidRDefault="00000000">
                              <w:r>
                                <w:rPr>
                                  <w:spacing w:val="-6"/>
                                  <w:w w:val="86"/>
                                  <w:sz w:val="18"/>
                                </w:rPr>
                                <w:t>14</w:t>
                              </w:r>
                            </w:p>
                          </w:txbxContent>
                        </wps:txbx>
                        <wps:bodyPr horzOverflow="overflow" vert="horz" lIns="0" tIns="0" rIns="0" bIns="0" rtlCol="0">
                          <a:noAutofit/>
                        </wps:bodyPr>
                      </wps:wsp>
                      <wps:wsp>
                        <wps:cNvPr id="10779" name="Rectangle 10779"/>
                        <wps:cNvSpPr/>
                        <wps:spPr>
                          <a:xfrm>
                            <a:off x="1088048" y="5543506"/>
                            <a:ext cx="3096278" cy="182423"/>
                          </a:xfrm>
                          <a:prstGeom prst="rect">
                            <a:avLst/>
                          </a:prstGeom>
                          <a:ln>
                            <a:noFill/>
                          </a:ln>
                        </wps:spPr>
                        <wps:txbx>
                          <w:txbxContent>
                            <w:p w14:paraId="0134C2D5" w14:textId="77777777" w:rsidR="005454F3" w:rsidRDefault="00000000">
                              <w:r>
                                <w:rPr>
                                  <w:w w:val="97"/>
                                  <w:sz w:val="18"/>
                                </w:rPr>
                                <w:t>th</w:t>
                              </w:r>
                              <w:r>
                                <w:rPr>
                                  <w:spacing w:val="-5"/>
                                  <w:w w:val="97"/>
                                  <w:sz w:val="18"/>
                                </w:rPr>
                                <w:t xml:space="preserve"> </w:t>
                              </w:r>
                              <w:r>
                                <w:rPr>
                                  <w:w w:val="97"/>
                                  <w:sz w:val="18"/>
                                </w:rPr>
                                <w:t>to</w:t>
                              </w:r>
                              <w:r>
                                <w:rPr>
                                  <w:spacing w:val="-5"/>
                                  <w:w w:val="97"/>
                                  <w:sz w:val="18"/>
                                </w:rPr>
                                <w:t xml:space="preserve"> </w:t>
                              </w:r>
                              <w:r>
                                <w:rPr>
                                  <w:w w:val="97"/>
                                  <w:sz w:val="18"/>
                                </w:rPr>
                                <w:t>17th</w:t>
                              </w:r>
                              <w:r>
                                <w:rPr>
                                  <w:spacing w:val="-10"/>
                                  <w:w w:val="97"/>
                                  <w:sz w:val="18"/>
                                </w:rPr>
                                <w:t xml:space="preserve"> </w:t>
                              </w:r>
                              <w:r>
                                <w:rPr>
                                  <w:w w:val="97"/>
                                  <w:sz w:val="18"/>
                                </w:rPr>
                                <w:t>April,</w:t>
                              </w:r>
                              <w:r>
                                <w:rPr>
                                  <w:spacing w:val="-10"/>
                                  <w:w w:val="97"/>
                                  <w:sz w:val="18"/>
                                </w:rPr>
                                <w:t xml:space="preserve"> </w:t>
                              </w:r>
                              <w:r>
                                <w:rPr>
                                  <w:w w:val="97"/>
                                  <w:sz w:val="18"/>
                                </w:rPr>
                                <w:t>28th</w:t>
                              </w:r>
                              <w:r>
                                <w:rPr>
                                  <w:spacing w:val="-5"/>
                                  <w:w w:val="97"/>
                                  <w:sz w:val="18"/>
                                </w:rPr>
                                <w:t xml:space="preserve"> </w:t>
                              </w:r>
                              <w:r>
                                <w:rPr>
                                  <w:w w:val="97"/>
                                  <w:sz w:val="18"/>
                                </w:rPr>
                                <w:t>to</w:t>
                              </w:r>
                              <w:r>
                                <w:rPr>
                                  <w:spacing w:val="-5"/>
                                  <w:w w:val="97"/>
                                  <w:sz w:val="18"/>
                                </w:rPr>
                                <w:t xml:space="preserve"> </w:t>
                              </w:r>
                              <w:r>
                                <w:rPr>
                                  <w:w w:val="97"/>
                                  <w:sz w:val="18"/>
                                </w:rPr>
                                <w:t>30th</w:t>
                              </w:r>
                              <w:r>
                                <w:rPr>
                                  <w:spacing w:val="-10"/>
                                  <w:w w:val="97"/>
                                  <w:sz w:val="18"/>
                                </w:rPr>
                                <w:t xml:space="preserve"> </w:t>
                              </w:r>
                              <w:r>
                                <w:rPr>
                                  <w:w w:val="97"/>
                                  <w:sz w:val="18"/>
                                </w:rPr>
                                <w:t>April</w:t>
                              </w:r>
                              <w:r>
                                <w:rPr>
                                  <w:spacing w:val="-5"/>
                                  <w:w w:val="97"/>
                                  <w:sz w:val="18"/>
                                </w:rPr>
                                <w:t xml:space="preserve"> </w:t>
                              </w:r>
                              <w:r>
                                <w:rPr>
                                  <w:w w:val="97"/>
                                  <w:sz w:val="18"/>
                                </w:rPr>
                                <w:t>and</w:t>
                              </w:r>
                              <w:r>
                                <w:rPr>
                                  <w:spacing w:val="-5"/>
                                  <w:w w:val="97"/>
                                  <w:sz w:val="18"/>
                                </w:rPr>
                                <w:t xml:space="preserve"> </w:t>
                              </w:r>
                              <w:r>
                                <w:rPr>
                                  <w:w w:val="97"/>
                                  <w:sz w:val="18"/>
                                </w:rPr>
                                <w:t>1st</w:t>
                              </w:r>
                              <w:r>
                                <w:rPr>
                                  <w:spacing w:val="-5"/>
                                  <w:w w:val="97"/>
                                  <w:sz w:val="18"/>
                                </w:rPr>
                                <w:t xml:space="preserve"> </w:t>
                              </w:r>
                              <w:r>
                                <w:rPr>
                                  <w:w w:val="97"/>
                                  <w:sz w:val="18"/>
                                </w:rPr>
                                <w:t>May</w:t>
                              </w:r>
                              <w:r>
                                <w:rPr>
                                  <w:spacing w:val="-6"/>
                                  <w:w w:val="97"/>
                                  <w:sz w:val="18"/>
                                </w:rPr>
                                <w:t xml:space="preserve"> </w:t>
                              </w:r>
                              <w:r>
                                <w:rPr>
                                  <w:w w:val="97"/>
                                  <w:sz w:val="18"/>
                                </w:rPr>
                                <w:t>2027</w:t>
                              </w:r>
                              <w:r>
                                <w:rPr>
                                  <w:spacing w:val="-5"/>
                                  <w:w w:val="97"/>
                                  <w:sz w:val="18"/>
                                </w:rPr>
                                <w:t xml:space="preserve"> </w:t>
                              </w:r>
                            </w:p>
                          </w:txbxContent>
                        </wps:txbx>
                        <wps:bodyPr horzOverflow="overflow" vert="horz" lIns="0" tIns="0" rIns="0" bIns="0" rtlCol="0">
                          <a:noAutofit/>
                        </wps:bodyPr>
                      </wps:wsp>
                      <wps:wsp>
                        <wps:cNvPr id="135" name="Rectangle 135"/>
                        <wps:cNvSpPr/>
                        <wps:spPr>
                          <a:xfrm>
                            <a:off x="987693" y="5692096"/>
                            <a:ext cx="1391871" cy="192608"/>
                          </a:xfrm>
                          <a:prstGeom prst="rect">
                            <a:avLst/>
                          </a:prstGeom>
                          <a:ln>
                            <a:noFill/>
                          </a:ln>
                        </wps:spPr>
                        <wps:txbx>
                          <w:txbxContent>
                            <w:p w14:paraId="3C7AA6DF" w14:textId="77777777" w:rsidR="005454F3" w:rsidRDefault="00000000">
                              <w:r>
                                <w:rPr>
                                  <w:b/>
                                  <w:color w:val="B29300"/>
                                  <w:w w:val="104"/>
                                  <w:sz w:val="18"/>
                                </w:rPr>
                                <w:t>Beethoven Cycle I &amp; II</w:t>
                              </w:r>
                            </w:p>
                          </w:txbxContent>
                        </wps:txbx>
                        <wps:bodyPr horzOverflow="overflow" vert="horz" lIns="0" tIns="0" rIns="0" bIns="0" rtlCol="0">
                          <a:noAutofit/>
                        </wps:bodyPr>
                      </wps:wsp>
                      <wps:wsp>
                        <wps:cNvPr id="136" name="Rectangle 136"/>
                        <wps:cNvSpPr/>
                        <wps:spPr>
                          <a:xfrm>
                            <a:off x="984746" y="5847024"/>
                            <a:ext cx="3237089" cy="177254"/>
                          </a:xfrm>
                          <a:prstGeom prst="rect">
                            <a:avLst/>
                          </a:prstGeom>
                          <a:ln>
                            <a:noFill/>
                          </a:ln>
                        </wps:spPr>
                        <wps:txbx>
                          <w:txbxContent>
                            <w:p w14:paraId="3BAC69D8" w14:textId="77777777" w:rsidR="005454F3" w:rsidRDefault="00000000">
                              <w:r>
                                <w:rPr>
                                  <w:spacing w:val="-26"/>
                                  <w:w w:val="99"/>
                                  <w:sz w:val="18"/>
                                </w:rPr>
                                <w:t>The</w:t>
                              </w:r>
                              <w:r>
                                <w:rPr>
                                  <w:spacing w:val="-7"/>
                                  <w:w w:val="99"/>
                                  <w:sz w:val="18"/>
                                </w:rPr>
                                <w:t xml:space="preserve"> </w:t>
                              </w:r>
                              <w:r>
                                <w:rPr>
                                  <w:spacing w:val="-26"/>
                                  <w:w w:val="99"/>
                                  <w:sz w:val="18"/>
                                </w:rPr>
                                <w:t>Saxon</w:t>
                              </w:r>
                              <w:r>
                                <w:rPr>
                                  <w:spacing w:val="-7"/>
                                  <w:w w:val="99"/>
                                  <w:sz w:val="18"/>
                                </w:rPr>
                                <w:t xml:space="preserve"> </w:t>
                              </w:r>
                              <w:r>
                                <w:rPr>
                                  <w:spacing w:val="-26"/>
                                  <w:w w:val="99"/>
                                  <w:sz w:val="18"/>
                                </w:rPr>
                                <w:t>State</w:t>
                              </w:r>
                              <w:r>
                                <w:rPr>
                                  <w:spacing w:val="-7"/>
                                  <w:w w:val="99"/>
                                  <w:sz w:val="18"/>
                                </w:rPr>
                                <w:t xml:space="preserve"> </w:t>
                              </w:r>
                              <w:r>
                                <w:rPr>
                                  <w:spacing w:val="-26"/>
                                  <w:w w:val="99"/>
                                  <w:sz w:val="18"/>
                                </w:rPr>
                                <w:t>Orchestra,</w:t>
                              </w:r>
                              <w:r>
                                <w:rPr>
                                  <w:spacing w:val="-13"/>
                                  <w:w w:val="99"/>
                                  <w:sz w:val="18"/>
                                </w:rPr>
                                <w:t xml:space="preserve"> </w:t>
                              </w:r>
                              <w:r>
                                <w:rPr>
                                  <w:spacing w:val="-26"/>
                                  <w:w w:val="99"/>
                                  <w:sz w:val="18"/>
                                </w:rPr>
                                <w:t>conducted</w:t>
                              </w:r>
                              <w:r>
                                <w:rPr>
                                  <w:spacing w:val="-7"/>
                                  <w:w w:val="99"/>
                                  <w:sz w:val="18"/>
                                </w:rPr>
                                <w:t xml:space="preserve"> </w:t>
                              </w:r>
                              <w:r>
                                <w:rPr>
                                  <w:spacing w:val="-26"/>
                                  <w:w w:val="99"/>
                                  <w:sz w:val="18"/>
                                </w:rPr>
                                <w:t>by</w:t>
                              </w:r>
                              <w:r>
                                <w:rPr>
                                  <w:spacing w:val="-8"/>
                                  <w:w w:val="99"/>
                                  <w:sz w:val="18"/>
                                </w:rPr>
                                <w:t xml:space="preserve"> </w:t>
                              </w:r>
                              <w:r>
                                <w:rPr>
                                  <w:spacing w:val="-26"/>
                                  <w:w w:val="99"/>
                                  <w:sz w:val="18"/>
                                </w:rPr>
                                <w:t>Daniele</w:t>
                              </w:r>
                              <w:r>
                                <w:rPr>
                                  <w:spacing w:val="-7"/>
                                  <w:w w:val="99"/>
                                  <w:sz w:val="18"/>
                                </w:rPr>
                                <w:t xml:space="preserve"> </w:t>
                              </w:r>
                              <w:r>
                                <w:rPr>
                                  <w:spacing w:val="-26"/>
                                  <w:w w:val="99"/>
                                  <w:sz w:val="18"/>
                                </w:rPr>
                                <w:t>Gatti,</w:t>
                              </w:r>
                              <w:r>
                                <w:rPr>
                                  <w:spacing w:val="-13"/>
                                  <w:w w:val="99"/>
                                  <w:sz w:val="18"/>
                                </w:rPr>
                                <w:t xml:space="preserve"> </w:t>
                              </w:r>
                            </w:p>
                          </w:txbxContent>
                        </wps:txbx>
                        <wps:bodyPr horzOverflow="overflow" vert="horz" lIns="0" tIns="0" rIns="0" bIns="0" rtlCol="0">
                          <a:noAutofit/>
                        </wps:bodyPr>
                      </wps:wsp>
                      <wps:wsp>
                        <wps:cNvPr id="137" name="Rectangle 137"/>
                        <wps:cNvSpPr/>
                        <wps:spPr>
                          <a:xfrm>
                            <a:off x="3402259" y="5847024"/>
                            <a:ext cx="50041" cy="177254"/>
                          </a:xfrm>
                          <a:prstGeom prst="rect">
                            <a:avLst/>
                          </a:prstGeom>
                          <a:ln>
                            <a:noFill/>
                          </a:ln>
                        </wps:spPr>
                        <wps:txbx>
                          <w:txbxContent>
                            <w:p w14:paraId="289D3532" w14:textId="77777777" w:rsidR="005454F3" w:rsidRDefault="00000000">
                              <w:r>
                                <w:rPr>
                                  <w:sz w:val="18"/>
                                </w:rPr>
                                <w:t xml:space="preserve"> </w:t>
                              </w:r>
                            </w:p>
                          </w:txbxContent>
                        </wps:txbx>
                        <wps:bodyPr horzOverflow="overflow" vert="horz" lIns="0" tIns="0" rIns="0" bIns="0" rtlCol="0">
                          <a:noAutofit/>
                        </wps:bodyPr>
                      </wps:wsp>
                      <wps:wsp>
                        <wps:cNvPr id="138" name="Rectangle 138"/>
                        <wps:cNvSpPr/>
                        <wps:spPr>
                          <a:xfrm>
                            <a:off x="984746" y="5998155"/>
                            <a:ext cx="2369531" cy="177254"/>
                          </a:xfrm>
                          <a:prstGeom prst="rect">
                            <a:avLst/>
                          </a:prstGeom>
                          <a:ln>
                            <a:noFill/>
                          </a:ln>
                        </wps:spPr>
                        <wps:txbx>
                          <w:txbxContent>
                            <w:p w14:paraId="7397FDF9" w14:textId="77777777" w:rsidR="005454F3" w:rsidRDefault="00000000">
                              <w:r>
                                <w:rPr>
                                  <w:spacing w:val="-26"/>
                                  <w:w w:val="98"/>
                                  <w:sz w:val="18"/>
                                </w:rPr>
                                <w:t>performs</w:t>
                              </w:r>
                              <w:r>
                                <w:rPr>
                                  <w:spacing w:val="-7"/>
                                  <w:w w:val="98"/>
                                  <w:sz w:val="18"/>
                                </w:rPr>
                                <w:t xml:space="preserve"> </w:t>
                              </w:r>
                              <w:r>
                                <w:rPr>
                                  <w:spacing w:val="-26"/>
                                  <w:w w:val="98"/>
                                  <w:sz w:val="18"/>
                                </w:rPr>
                                <w:t>all</w:t>
                              </w:r>
                              <w:r>
                                <w:rPr>
                                  <w:spacing w:val="-7"/>
                                  <w:w w:val="98"/>
                                  <w:sz w:val="18"/>
                                </w:rPr>
                                <w:t xml:space="preserve"> </w:t>
                              </w:r>
                              <w:r>
                                <w:rPr>
                                  <w:spacing w:val="-26"/>
                                  <w:w w:val="98"/>
                                  <w:sz w:val="18"/>
                                </w:rPr>
                                <w:t>of</w:t>
                              </w:r>
                              <w:r>
                                <w:rPr>
                                  <w:spacing w:val="-7"/>
                                  <w:w w:val="98"/>
                                  <w:sz w:val="18"/>
                                </w:rPr>
                                <w:t xml:space="preserve"> </w:t>
                              </w:r>
                              <w:r>
                                <w:rPr>
                                  <w:spacing w:val="-26"/>
                                  <w:w w:val="98"/>
                                  <w:sz w:val="18"/>
                                </w:rPr>
                                <w:t>Beethoven's</w:t>
                              </w:r>
                              <w:r>
                                <w:rPr>
                                  <w:spacing w:val="-7"/>
                                  <w:w w:val="98"/>
                                  <w:sz w:val="18"/>
                                </w:rPr>
                                <w:t xml:space="preserve"> </w:t>
                              </w:r>
                              <w:r>
                                <w:rPr>
                                  <w:spacing w:val="-26"/>
                                  <w:w w:val="98"/>
                                  <w:sz w:val="18"/>
                                </w:rPr>
                                <w:t>symphonies.</w:t>
                              </w:r>
                            </w:p>
                          </w:txbxContent>
                        </wps:txbx>
                        <wps:bodyPr horzOverflow="overflow" vert="horz" lIns="0" tIns="0" rIns="0" bIns="0" rtlCol="0">
                          <a:noAutofit/>
                        </wps:bodyPr>
                      </wps:wsp>
                      <wps:wsp>
                        <wps:cNvPr id="10781" name="Rectangle 10781"/>
                        <wps:cNvSpPr/>
                        <wps:spPr>
                          <a:xfrm>
                            <a:off x="1045300" y="6299157"/>
                            <a:ext cx="1894902" cy="182423"/>
                          </a:xfrm>
                          <a:prstGeom prst="rect">
                            <a:avLst/>
                          </a:prstGeom>
                          <a:ln>
                            <a:noFill/>
                          </a:ln>
                        </wps:spPr>
                        <wps:txbx>
                          <w:txbxContent>
                            <w:p w14:paraId="2FC4F635" w14:textId="77777777" w:rsidR="005454F3" w:rsidRDefault="00000000">
                              <w:r>
                                <w:rPr>
                                  <w:w w:val="96"/>
                                  <w:sz w:val="18"/>
                                </w:rPr>
                                <w:t>th,</w:t>
                              </w:r>
                              <w:r>
                                <w:rPr>
                                  <w:spacing w:val="-10"/>
                                  <w:w w:val="96"/>
                                  <w:sz w:val="18"/>
                                </w:rPr>
                                <w:t xml:space="preserve"> </w:t>
                              </w:r>
                              <w:r>
                                <w:rPr>
                                  <w:w w:val="96"/>
                                  <w:sz w:val="18"/>
                                </w:rPr>
                                <w:t>8th,</w:t>
                              </w:r>
                              <w:r>
                                <w:rPr>
                                  <w:spacing w:val="-10"/>
                                  <w:w w:val="96"/>
                                  <w:sz w:val="18"/>
                                </w:rPr>
                                <w:t xml:space="preserve"> </w:t>
                              </w:r>
                              <w:r>
                                <w:rPr>
                                  <w:w w:val="96"/>
                                  <w:sz w:val="18"/>
                                </w:rPr>
                                <w:t>15th</w:t>
                              </w:r>
                              <w:r>
                                <w:rPr>
                                  <w:spacing w:val="-5"/>
                                  <w:w w:val="96"/>
                                  <w:sz w:val="18"/>
                                </w:rPr>
                                <w:t xml:space="preserve"> </w:t>
                              </w:r>
                              <w:r>
                                <w:rPr>
                                  <w:w w:val="96"/>
                                  <w:sz w:val="18"/>
                                </w:rPr>
                                <w:t>and</w:t>
                              </w:r>
                              <w:r>
                                <w:rPr>
                                  <w:spacing w:val="-5"/>
                                  <w:w w:val="96"/>
                                  <w:sz w:val="18"/>
                                </w:rPr>
                                <w:t xml:space="preserve"> </w:t>
                              </w:r>
                              <w:r>
                                <w:rPr>
                                  <w:w w:val="96"/>
                                  <w:sz w:val="18"/>
                                </w:rPr>
                                <w:t>21st</w:t>
                              </w:r>
                              <w:r>
                                <w:rPr>
                                  <w:spacing w:val="-5"/>
                                  <w:w w:val="96"/>
                                  <w:sz w:val="18"/>
                                </w:rPr>
                                <w:t xml:space="preserve"> </w:t>
                              </w:r>
                              <w:r>
                                <w:rPr>
                                  <w:w w:val="96"/>
                                  <w:sz w:val="18"/>
                                </w:rPr>
                                <w:t>May</w:t>
                              </w:r>
                              <w:r>
                                <w:rPr>
                                  <w:spacing w:val="-6"/>
                                  <w:w w:val="96"/>
                                  <w:sz w:val="18"/>
                                </w:rPr>
                                <w:t xml:space="preserve"> </w:t>
                              </w:r>
                              <w:r>
                                <w:rPr>
                                  <w:w w:val="96"/>
                                  <w:sz w:val="18"/>
                                </w:rPr>
                                <w:t>2027</w:t>
                              </w:r>
                              <w:r>
                                <w:rPr>
                                  <w:spacing w:val="-5"/>
                                  <w:w w:val="96"/>
                                  <w:sz w:val="18"/>
                                </w:rPr>
                                <w:t xml:space="preserve"> </w:t>
                              </w:r>
                            </w:p>
                          </w:txbxContent>
                        </wps:txbx>
                        <wps:bodyPr horzOverflow="overflow" vert="horz" lIns="0" tIns="0" rIns="0" bIns="0" rtlCol="0">
                          <a:noAutofit/>
                        </wps:bodyPr>
                      </wps:wsp>
                      <wps:wsp>
                        <wps:cNvPr id="10780" name="Rectangle 10780"/>
                        <wps:cNvSpPr/>
                        <wps:spPr>
                          <a:xfrm>
                            <a:off x="987693" y="6299157"/>
                            <a:ext cx="76618" cy="182423"/>
                          </a:xfrm>
                          <a:prstGeom prst="rect">
                            <a:avLst/>
                          </a:prstGeom>
                          <a:ln>
                            <a:noFill/>
                          </a:ln>
                        </wps:spPr>
                        <wps:txbx>
                          <w:txbxContent>
                            <w:p w14:paraId="7D22EDF7" w14:textId="77777777" w:rsidR="005454F3" w:rsidRDefault="00000000">
                              <w:r>
                                <w:rPr>
                                  <w:w w:val="99"/>
                                  <w:sz w:val="18"/>
                                </w:rPr>
                                <w:t>5</w:t>
                              </w:r>
                            </w:p>
                          </w:txbxContent>
                        </wps:txbx>
                        <wps:bodyPr horzOverflow="overflow" vert="horz" lIns="0" tIns="0" rIns="0" bIns="0" rtlCol="0">
                          <a:noAutofit/>
                        </wps:bodyPr>
                      </wps:wsp>
                      <wps:wsp>
                        <wps:cNvPr id="140" name="Rectangle 140"/>
                        <wps:cNvSpPr/>
                        <wps:spPr>
                          <a:xfrm>
                            <a:off x="998437" y="6447747"/>
                            <a:ext cx="2362953" cy="192608"/>
                          </a:xfrm>
                          <a:prstGeom prst="rect">
                            <a:avLst/>
                          </a:prstGeom>
                          <a:ln>
                            <a:noFill/>
                          </a:ln>
                        </wps:spPr>
                        <wps:txbx>
                          <w:txbxContent>
                            <w:p w14:paraId="44163B4D" w14:textId="77777777" w:rsidR="005454F3" w:rsidRDefault="00000000">
                              <w:r>
                                <w:rPr>
                                  <w:b/>
                                  <w:color w:val="B29300"/>
                                  <w:w w:val="103"/>
                                  <w:sz w:val="18"/>
                                </w:rPr>
                                <w:t>Giuseppe</w:t>
                              </w:r>
                              <w:r>
                                <w:rPr>
                                  <w:b/>
                                  <w:color w:val="B29300"/>
                                  <w:spacing w:val="-6"/>
                                  <w:w w:val="103"/>
                                  <w:sz w:val="18"/>
                                </w:rPr>
                                <w:t xml:space="preserve"> </w:t>
                              </w:r>
                              <w:r>
                                <w:rPr>
                                  <w:b/>
                                  <w:color w:val="B29300"/>
                                  <w:w w:val="103"/>
                                  <w:sz w:val="18"/>
                                </w:rPr>
                                <w:t>Verdi: Un ballo in maschera</w:t>
                              </w:r>
                            </w:p>
                          </w:txbxContent>
                        </wps:txbx>
                        <wps:bodyPr horzOverflow="overflow" vert="horz" lIns="0" tIns="0" rIns="0" bIns="0" rtlCol="0">
                          <a:noAutofit/>
                        </wps:bodyPr>
                      </wps:wsp>
                      <wps:wsp>
                        <wps:cNvPr id="141" name="Rectangle 141"/>
                        <wps:cNvSpPr/>
                        <wps:spPr>
                          <a:xfrm>
                            <a:off x="984746" y="6602675"/>
                            <a:ext cx="3366912" cy="177254"/>
                          </a:xfrm>
                          <a:prstGeom prst="rect">
                            <a:avLst/>
                          </a:prstGeom>
                          <a:ln>
                            <a:noFill/>
                          </a:ln>
                        </wps:spPr>
                        <wps:txbx>
                          <w:txbxContent>
                            <w:p w14:paraId="73928031" w14:textId="77777777" w:rsidR="005454F3" w:rsidRDefault="00000000">
                              <w:r>
                                <w:rPr>
                                  <w:spacing w:val="-26"/>
                                  <w:w w:val="98"/>
                                  <w:sz w:val="18"/>
                                </w:rPr>
                                <w:t>Verdi</w:t>
                              </w:r>
                              <w:r>
                                <w:rPr>
                                  <w:spacing w:val="-7"/>
                                  <w:w w:val="98"/>
                                  <w:sz w:val="18"/>
                                </w:rPr>
                                <w:t xml:space="preserve"> </w:t>
                              </w:r>
                              <w:r>
                                <w:rPr>
                                  <w:spacing w:val="-26"/>
                                  <w:w w:val="98"/>
                                  <w:sz w:val="18"/>
                                </w:rPr>
                                <w:t>combines</w:t>
                              </w:r>
                              <w:r>
                                <w:rPr>
                                  <w:spacing w:val="-7"/>
                                  <w:w w:val="98"/>
                                  <w:sz w:val="18"/>
                                </w:rPr>
                                <w:t xml:space="preserve"> </w:t>
                              </w:r>
                              <w:r>
                                <w:rPr>
                                  <w:spacing w:val="-26"/>
                                  <w:w w:val="98"/>
                                  <w:sz w:val="18"/>
                                </w:rPr>
                                <w:t>the</w:t>
                              </w:r>
                              <w:r>
                                <w:rPr>
                                  <w:spacing w:val="-7"/>
                                  <w:w w:val="98"/>
                                  <w:sz w:val="18"/>
                                </w:rPr>
                                <w:t xml:space="preserve"> </w:t>
                              </w:r>
                              <w:r>
                                <w:rPr>
                                  <w:spacing w:val="-26"/>
                                  <w:w w:val="98"/>
                                  <w:sz w:val="18"/>
                                </w:rPr>
                                <w:t>cheerful</w:t>
                              </w:r>
                              <w:r>
                                <w:rPr>
                                  <w:spacing w:val="-7"/>
                                  <w:w w:val="98"/>
                                  <w:sz w:val="18"/>
                                </w:rPr>
                                <w:t xml:space="preserve"> </w:t>
                              </w:r>
                              <w:r>
                                <w:rPr>
                                  <w:spacing w:val="-26"/>
                                  <w:w w:val="98"/>
                                  <w:sz w:val="18"/>
                                </w:rPr>
                                <w:t>and</w:t>
                              </w:r>
                              <w:r>
                                <w:rPr>
                                  <w:spacing w:val="-7"/>
                                  <w:w w:val="98"/>
                                  <w:sz w:val="18"/>
                                </w:rPr>
                                <w:t xml:space="preserve"> </w:t>
                              </w:r>
                              <w:r>
                                <w:rPr>
                                  <w:spacing w:val="-26"/>
                                  <w:w w:val="98"/>
                                  <w:sz w:val="18"/>
                                </w:rPr>
                                <w:t>burlesque</w:t>
                              </w:r>
                              <w:r>
                                <w:rPr>
                                  <w:spacing w:val="-8"/>
                                  <w:w w:val="98"/>
                                  <w:sz w:val="18"/>
                                </w:rPr>
                                <w:t xml:space="preserve"> </w:t>
                              </w:r>
                              <w:r>
                                <w:rPr>
                                  <w:spacing w:val="-26"/>
                                  <w:w w:val="98"/>
                                  <w:sz w:val="18"/>
                                </w:rPr>
                                <w:t>with</w:t>
                              </w:r>
                              <w:r>
                                <w:rPr>
                                  <w:spacing w:val="-7"/>
                                  <w:w w:val="98"/>
                                  <w:sz w:val="18"/>
                                </w:rPr>
                                <w:t xml:space="preserve"> </w:t>
                              </w:r>
                              <w:r>
                                <w:rPr>
                                  <w:spacing w:val="-26"/>
                                  <w:w w:val="98"/>
                                  <w:sz w:val="18"/>
                                </w:rPr>
                                <w:t>the</w:t>
                              </w:r>
                              <w:r>
                                <w:rPr>
                                  <w:spacing w:val="-7"/>
                                  <w:w w:val="98"/>
                                  <w:sz w:val="18"/>
                                </w:rPr>
                                <w:t xml:space="preserve"> </w:t>
                              </w:r>
                              <w:r>
                                <w:rPr>
                                  <w:spacing w:val="-26"/>
                                  <w:w w:val="98"/>
                                  <w:sz w:val="18"/>
                                </w:rPr>
                                <w:t>tragic</w:t>
                              </w:r>
                              <w:r>
                                <w:rPr>
                                  <w:spacing w:val="-8"/>
                                  <w:w w:val="98"/>
                                  <w:sz w:val="18"/>
                                </w:rPr>
                                <w:t xml:space="preserve"> </w:t>
                              </w:r>
                            </w:p>
                          </w:txbxContent>
                        </wps:txbx>
                        <wps:bodyPr horzOverflow="overflow" vert="horz" lIns="0" tIns="0" rIns="0" bIns="0" rtlCol="0">
                          <a:noAutofit/>
                        </wps:bodyPr>
                      </wps:wsp>
                      <wps:wsp>
                        <wps:cNvPr id="142" name="Rectangle 142"/>
                        <wps:cNvSpPr/>
                        <wps:spPr>
                          <a:xfrm>
                            <a:off x="984708" y="6753779"/>
                            <a:ext cx="2548457" cy="177254"/>
                          </a:xfrm>
                          <a:prstGeom prst="rect">
                            <a:avLst/>
                          </a:prstGeom>
                          <a:ln>
                            <a:noFill/>
                          </a:ln>
                        </wps:spPr>
                        <wps:txbx>
                          <w:txbxContent>
                            <w:p w14:paraId="5B6C6287" w14:textId="77777777" w:rsidR="005454F3" w:rsidRDefault="00000000">
                              <w:r>
                                <w:rPr>
                                  <w:spacing w:val="-26"/>
                                  <w:w w:val="99"/>
                                  <w:sz w:val="18"/>
                                </w:rPr>
                                <w:t>and</w:t>
                              </w:r>
                              <w:r>
                                <w:rPr>
                                  <w:spacing w:val="-7"/>
                                  <w:w w:val="99"/>
                                  <w:sz w:val="18"/>
                                </w:rPr>
                                <w:t xml:space="preserve"> </w:t>
                              </w:r>
                              <w:r>
                                <w:rPr>
                                  <w:spacing w:val="-26"/>
                                  <w:w w:val="99"/>
                                  <w:sz w:val="18"/>
                                </w:rPr>
                                <w:t>sombre</w:t>
                              </w:r>
                              <w:r>
                                <w:rPr>
                                  <w:spacing w:val="-7"/>
                                  <w:w w:val="99"/>
                                  <w:sz w:val="18"/>
                                </w:rPr>
                                <w:t xml:space="preserve"> </w:t>
                              </w:r>
                              <w:r>
                                <w:rPr>
                                  <w:spacing w:val="-26"/>
                                  <w:w w:val="99"/>
                                  <w:sz w:val="18"/>
                                </w:rPr>
                                <w:t>to</w:t>
                              </w:r>
                              <w:r>
                                <w:rPr>
                                  <w:spacing w:val="-7"/>
                                  <w:w w:val="99"/>
                                  <w:sz w:val="18"/>
                                </w:rPr>
                                <w:t xml:space="preserve"> </w:t>
                              </w:r>
                              <w:r>
                                <w:rPr>
                                  <w:spacing w:val="-26"/>
                                  <w:w w:val="99"/>
                                  <w:sz w:val="18"/>
                                </w:rPr>
                                <w:t>create</w:t>
                              </w:r>
                              <w:r>
                                <w:rPr>
                                  <w:spacing w:val="-7"/>
                                  <w:w w:val="99"/>
                                  <w:sz w:val="18"/>
                                </w:rPr>
                                <w:t xml:space="preserve"> </w:t>
                              </w:r>
                              <w:r>
                                <w:rPr>
                                  <w:spacing w:val="-26"/>
                                  <w:w w:val="99"/>
                                  <w:sz w:val="18"/>
                                </w:rPr>
                                <w:t>a</w:t>
                              </w:r>
                              <w:r>
                                <w:rPr>
                                  <w:spacing w:val="-7"/>
                                  <w:w w:val="99"/>
                                  <w:sz w:val="18"/>
                                </w:rPr>
                                <w:t xml:space="preserve"> </w:t>
                              </w:r>
                              <w:r>
                                <w:rPr>
                                  <w:spacing w:val="-26"/>
                                  <w:w w:val="99"/>
                                  <w:sz w:val="18"/>
                                </w:rPr>
                                <w:t>unique</w:t>
                              </w:r>
                              <w:r>
                                <w:rPr>
                                  <w:spacing w:val="-7"/>
                                  <w:w w:val="99"/>
                                  <w:sz w:val="18"/>
                                </w:rPr>
                                <w:t xml:space="preserve"> </w:t>
                              </w:r>
                              <w:r>
                                <w:rPr>
                                  <w:spacing w:val="-26"/>
                                  <w:w w:val="99"/>
                                  <w:sz w:val="18"/>
                                </w:rPr>
                                <w:t>musical</w:t>
                              </w:r>
                              <w:r>
                                <w:rPr>
                                  <w:spacing w:val="-7"/>
                                  <w:w w:val="99"/>
                                  <w:sz w:val="18"/>
                                </w:rPr>
                                <w:t xml:space="preserve"> </w:t>
                              </w:r>
                              <w:r>
                                <w:rPr>
                                  <w:spacing w:val="-26"/>
                                  <w:w w:val="99"/>
                                  <w:sz w:val="18"/>
                                </w:rPr>
                                <w:t>flow.</w:t>
                              </w:r>
                            </w:p>
                          </w:txbxContent>
                        </wps:txbx>
                        <wps:bodyPr horzOverflow="overflow" vert="horz" lIns="0" tIns="0" rIns="0" bIns="0" rtlCol="0">
                          <a:noAutofit/>
                        </wps:bodyPr>
                      </wps:wsp>
                      <wps:wsp>
                        <wps:cNvPr id="143" name="Rectangle 143"/>
                        <wps:cNvSpPr/>
                        <wps:spPr>
                          <a:xfrm>
                            <a:off x="987693" y="7054807"/>
                            <a:ext cx="3395588" cy="182424"/>
                          </a:xfrm>
                          <a:prstGeom prst="rect">
                            <a:avLst/>
                          </a:prstGeom>
                          <a:ln>
                            <a:noFill/>
                          </a:ln>
                        </wps:spPr>
                        <wps:txbx>
                          <w:txbxContent>
                            <w:p w14:paraId="4BA06EA0" w14:textId="77777777" w:rsidR="005454F3" w:rsidRDefault="00000000">
                              <w:r>
                                <w:rPr>
                                  <w:w w:val="97"/>
                                  <w:sz w:val="18"/>
                                </w:rPr>
                                <w:t>Premiere</w:t>
                              </w:r>
                              <w:r>
                                <w:rPr>
                                  <w:spacing w:val="-5"/>
                                  <w:w w:val="97"/>
                                  <w:sz w:val="18"/>
                                </w:rPr>
                                <w:t xml:space="preserve"> </w:t>
                              </w:r>
                              <w:r>
                                <w:rPr>
                                  <w:w w:val="97"/>
                                  <w:sz w:val="18"/>
                                </w:rPr>
                                <w:t>on</w:t>
                              </w:r>
                              <w:r>
                                <w:rPr>
                                  <w:spacing w:val="-5"/>
                                  <w:w w:val="97"/>
                                  <w:sz w:val="18"/>
                                </w:rPr>
                                <w:t xml:space="preserve"> </w:t>
                              </w:r>
                              <w:r>
                                <w:rPr>
                                  <w:w w:val="97"/>
                                  <w:sz w:val="18"/>
                                </w:rPr>
                                <w:t>the</w:t>
                              </w:r>
                              <w:r>
                                <w:rPr>
                                  <w:spacing w:val="-5"/>
                                  <w:w w:val="97"/>
                                  <w:sz w:val="18"/>
                                </w:rPr>
                                <w:t xml:space="preserve"> </w:t>
                              </w:r>
                              <w:r>
                                <w:rPr>
                                  <w:w w:val="97"/>
                                  <w:sz w:val="18"/>
                                </w:rPr>
                                <w:t>24th</w:t>
                              </w:r>
                              <w:r>
                                <w:rPr>
                                  <w:spacing w:val="-5"/>
                                  <w:w w:val="97"/>
                                  <w:sz w:val="18"/>
                                </w:rPr>
                                <w:t xml:space="preserve"> </w:t>
                              </w:r>
                              <w:r>
                                <w:rPr>
                                  <w:w w:val="97"/>
                                  <w:sz w:val="18"/>
                                </w:rPr>
                                <w:t>of</w:t>
                              </w:r>
                              <w:r>
                                <w:rPr>
                                  <w:spacing w:val="-10"/>
                                  <w:w w:val="97"/>
                                  <w:sz w:val="18"/>
                                </w:rPr>
                                <w:t xml:space="preserve"> </w:t>
                              </w:r>
                              <w:r>
                                <w:rPr>
                                  <w:w w:val="97"/>
                                  <w:sz w:val="18"/>
                                </w:rPr>
                                <w:t>April,</w:t>
                              </w:r>
                              <w:r>
                                <w:rPr>
                                  <w:spacing w:val="-11"/>
                                  <w:w w:val="97"/>
                                  <w:sz w:val="18"/>
                                </w:rPr>
                                <w:t xml:space="preserve"> </w:t>
                              </w:r>
                              <w:r>
                                <w:rPr>
                                  <w:w w:val="97"/>
                                  <w:sz w:val="18"/>
                                </w:rPr>
                                <w:t>with</w:t>
                              </w:r>
                              <w:r>
                                <w:rPr>
                                  <w:spacing w:val="-5"/>
                                  <w:w w:val="97"/>
                                  <w:sz w:val="18"/>
                                </w:rPr>
                                <w:t xml:space="preserve"> </w:t>
                              </w:r>
                              <w:r>
                                <w:rPr>
                                  <w:w w:val="97"/>
                                  <w:sz w:val="18"/>
                                </w:rPr>
                                <w:t>further</w:t>
                              </w:r>
                              <w:r>
                                <w:rPr>
                                  <w:spacing w:val="-5"/>
                                  <w:w w:val="97"/>
                                  <w:sz w:val="18"/>
                                </w:rPr>
                                <w:t xml:space="preserve"> </w:t>
                              </w:r>
                              <w:r>
                                <w:rPr>
                                  <w:w w:val="97"/>
                                  <w:sz w:val="18"/>
                                </w:rPr>
                                <w:t>performances</w:t>
                              </w:r>
                              <w:r>
                                <w:rPr>
                                  <w:spacing w:val="-5"/>
                                  <w:w w:val="97"/>
                                  <w:sz w:val="18"/>
                                </w:rPr>
                                <w:t xml:space="preserve"> </w:t>
                              </w:r>
                            </w:p>
                          </w:txbxContent>
                        </wps:txbx>
                        <wps:bodyPr horzOverflow="overflow" vert="horz" lIns="0" tIns="0" rIns="0" bIns="0" rtlCol="0">
                          <a:noAutofit/>
                        </wps:bodyPr>
                      </wps:wsp>
                      <wps:wsp>
                        <wps:cNvPr id="144" name="Rectangle 144"/>
                        <wps:cNvSpPr/>
                        <wps:spPr>
                          <a:xfrm>
                            <a:off x="987693" y="7205912"/>
                            <a:ext cx="3476629" cy="182422"/>
                          </a:xfrm>
                          <a:prstGeom prst="rect">
                            <a:avLst/>
                          </a:prstGeom>
                          <a:ln>
                            <a:noFill/>
                          </a:ln>
                        </wps:spPr>
                        <wps:txbx>
                          <w:txbxContent>
                            <w:p w14:paraId="51AF4A4F" w14:textId="77777777" w:rsidR="005454F3" w:rsidRDefault="00000000">
                              <w:r>
                                <w:rPr>
                                  <w:w w:val="97"/>
                                  <w:sz w:val="18"/>
                                </w:rPr>
                                <w:t>on</w:t>
                              </w:r>
                              <w:r>
                                <w:rPr>
                                  <w:spacing w:val="-5"/>
                                  <w:w w:val="97"/>
                                  <w:sz w:val="18"/>
                                </w:rPr>
                                <w:t xml:space="preserve"> </w:t>
                              </w:r>
                              <w:r>
                                <w:rPr>
                                  <w:w w:val="97"/>
                                  <w:sz w:val="18"/>
                                </w:rPr>
                                <w:t>the</w:t>
                              </w:r>
                              <w:r>
                                <w:rPr>
                                  <w:spacing w:val="-5"/>
                                  <w:w w:val="97"/>
                                  <w:sz w:val="18"/>
                                </w:rPr>
                                <w:t xml:space="preserve"> </w:t>
                              </w:r>
                              <w:r>
                                <w:rPr>
                                  <w:w w:val="97"/>
                                  <w:sz w:val="18"/>
                                </w:rPr>
                                <w:t>27th</w:t>
                              </w:r>
                              <w:r>
                                <w:rPr>
                                  <w:spacing w:val="-5"/>
                                  <w:w w:val="97"/>
                                  <w:sz w:val="18"/>
                                </w:rPr>
                                <w:t xml:space="preserve"> </w:t>
                              </w:r>
                              <w:r>
                                <w:rPr>
                                  <w:w w:val="97"/>
                                  <w:sz w:val="18"/>
                                </w:rPr>
                                <w:t>of</w:t>
                              </w:r>
                              <w:r>
                                <w:rPr>
                                  <w:spacing w:val="-10"/>
                                  <w:w w:val="97"/>
                                  <w:sz w:val="18"/>
                                </w:rPr>
                                <w:t xml:space="preserve"> </w:t>
                              </w:r>
                              <w:r>
                                <w:rPr>
                                  <w:w w:val="97"/>
                                  <w:sz w:val="18"/>
                                </w:rPr>
                                <w:t>April</w:t>
                              </w:r>
                              <w:r>
                                <w:rPr>
                                  <w:spacing w:val="-5"/>
                                  <w:w w:val="97"/>
                                  <w:sz w:val="18"/>
                                </w:rPr>
                                <w:t xml:space="preserve"> </w:t>
                              </w:r>
                              <w:r>
                                <w:rPr>
                                  <w:w w:val="97"/>
                                  <w:sz w:val="18"/>
                                </w:rPr>
                                <w:t>and</w:t>
                              </w:r>
                              <w:r>
                                <w:rPr>
                                  <w:spacing w:val="-5"/>
                                  <w:w w:val="97"/>
                                  <w:sz w:val="18"/>
                                </w:rPr>
                                <w:t xml:space="preserve"> </w:t>
                              </w:r>
                              <w:r>
                                <w:rPr>
                                  <w:w w:val="97"/>
                                  <w:sz w:val="18"/>
                                </w:rPr>
                                <w:t>the</w:t>
                              </w:r>
                              <w:r>
                                <w:rPr>
                                  <w:spacing w:val="-5"/>
                                  <w:w w:val="97"/>
                                  <w:sz w:val="18"/>
                                </w:rPr>
                                <w:t xml:space="preserve"> </w:t>
                              </w:r>
                              <w:r>
                                <w:rPr>
                                  <w:w w:val="97"/>
                                  <w:sz w:val="18"/>
                                </w:rPr>
                                <w:t>4th,</w:t>
                              </w:r>
                              <w:r>
                                <w:rPr>
                                  <w:spacing w:val="-10"/>
                                  <w:w w:val="97"/>
                                  <w:sz w:val="18"/>
                                </w:rPr>
                                <w:t xml:space="preserve"> </w:t>
                              </w:r>
                              <w:r>
                                <w:rPr>
                                  <w:w w:val="97"/>
                                  <w:sz w:val="18"/>
                                </w:rPr>
                                <w:t>9th,</w:t>
                              </w:r>
                              <w:r>
                                <w:rPr>
                                  <w:spacing w:val="-10"/>
                                  <w:w w:val="97"/>
                                  <w:sz w:val="18"/>
                                </w:rPr>
                                <w:t xml:space="preserve"> </w:t>
                              </w:r>
                              <w:r>
                                <w:rPr>
                                  <w:w w:val="97"/>
                                  <w:sz w:val="18"/>
                                </w:rPr>
                                <w:t>14th</w:t>
                              </w:r>
                              <w:r>
                                <w:rPr>
                                  <w:spacing w:val="-5"/>
                                  <w:w w:val="97"/>
                                  <w:sz w:val="18"/>
                                </w:rPr>
                                <w:t xml:space="preserve"> </w:t>
                              </w:r>
                              <w:r>
                                <w:rPr>
                                  <w:w w:val="97"/>
                                  <w:sz w:val="18"/>
                                </w:rPr>
                                <w:t>and</w:t>
                              </w:r>
                              <w:r>
                                <w:rPr>
                                  <w:spacing w:val="-5"/>
                                  <w:w w:val="97"/>
                                  <w:sz w:val="18"/>
                                </w:rPr>
                                <w:t xml:space="preserve"> </w:t>
                              </w:r>
                              <w:r>
                                <w:rPr>
                                  <w:w w:val="97"/>
                                  <w:sz w:val="18"/>
                                </w:rPr>
                                <w:t>20th</w:t>
                              </w:r>
                              <w:r>
                                <w:rPr>
                                  <w:spacing w:val="-5"/>
                                  <w:w w:val="97"/>
                                  <w:sz w:val="18"/>
                                </w:rPr>
                                <w:t xml:space="preserve"> </w:t>
                              </w:r>
                              <w:r>
                                <w:rPr>
                                  <w:w w:val="97"/>
                                  <w:sz w:val="18"/>
                                </w:rPr>
                                <w:t>of</w:t>
                              </w:r>
                              <w:r>
                                <w:rPr>
                                  <w:spacing w:val="-5"/>
                                  <w:w w:val="97"/>
                                  <w:sz w:val="18"/>
                                </w:rPr>
                                <w:t xml:space="preserve"> </w:t>
                              </w:r>
                              <w:r>
                                <w:rPr>
                                  <w:w w:val="97"/>
                                  <w:sz w:val="18"/>
                                </w:rPr>
                                <w:t>May</w:t>
                              </w:r>
                              <w:r>
                                <w:rPr>
                                  <w:spacing w:val="-6"/>
                                  <w:w w:val="97"/>
                                  <w:sz w:val="18"/>
                                </w:rPr>
                                <w:t xml:space="preserve"> </w:t>
                              </w:r>
                            </w:p>
                          </w:txbxContent>
                        </wps:txbx>
                        <wps:bodyPr horzOverflow="overflow" vert="horz" lIns="0" tIns="0" rIns="0" bIns="0" rtlCol="0">
                          <a:noAutofit/>
                        </wps:bodyPr>
                      </wps:wsp>
                      <wps:wsp>
                        <wps:cNvPr id="10783" name="Rectangle 10783"/>
                        <wps:cNvSpPr/>
                        <wps:spPr>
                          <a:xfrm>
                            <a:off x="1217322" y="7357016"/>
                            <a:ext cx="60504" cy="182424"/>
                          </a:xfrm>
                          <a:prstGeom prst="rect">
                            <a:avLst/>
                          </a:prstGeom>
                          <a:ln>
                            <a:noFill/>
                          </a:ln>
                        </wps:spPr>
                        <wps:txbx>
                          <w:txbxContent>
                            <w:p w14:paraId="60A49C7B" w14:textId="77777777" w:rsidR="005454F3" w:rsidRDefault="00000000">
                              <w:r>
                                <w:rPr>
                                  <w:spacing w:val="-5"/>
                                  <w:sz w:val="18"/>
                                </w:rPr>
                                <w:t xml:space="preserve">  </w:t>
                              </w:r>
                            </w:p>
                          </w:txbxContent>
                        </wps:txbx>
                        <wps:bodyPr horzOverflow="overflow" vert="horz" lIns="0" tIns="0" rIns="0" bIns="0" rtlCol="0">
                          <a:noAutofit/>
                        </wps:bodyPr>
                      </wps:wsp>
                      <wps:wsp>
                        <wps:cNvPr id="10782" name="Rectangle 10782"/>
                        <wps:cNvSpPr/>
                        <wps:spPr>
                          <a:xfrm>
                            <a:off x="987693" y="7357016"/>
                            <a:ext cx="305406" cy="182424"/>
                          </a:xfrm>
                          <a:prstGeom prst="rect">
                            <a:avLst/>
                          </a:prstGeom>
                          <a:ln>
                            <a:noFill/>
                          </a:ln>
                        </wps:spPr>
                        <wps:txbx>
                          <w:txbxContent>
                            <w:p w14:paraId="6BE82D2E" w14:textId="77777777" w:rsidR="005454F3" w:rsidRDefault="00000000">
                              <w:r>
                                <w:rPr>
                                  <w:w w:val="99"/>
                                  <w:sz w:val="18"/>
                                </w:rPr>
                                <w:t>2027</w:t>
                              </w:r>
                            </w:p>
                          </w:txbxContent>
                        </wps:txbx>
                        <wps:bodyPr horzOverflow="overflow" vert="horz" lIns="0" tIns="0" rIns="0" bIns="0" rtlCol="0">
                          <a:noAutofit/>
                        </wps:bodyPr>
                      </wps:wsp>
                      <wps:wsp>
                        <wps:cNvPr id="146" name="Rectangle 146"/>
                        <wps:cNvSpPr/>
                        <wps:spPr>
                          <a:xfrm>
                            <a:off x="998437" y="7505606"/>
                            <a:ext cx="1628869" cy="192608"/>
                          </a:xfrm>
                          <a:prstGeom prst="rect">
                            <a:avLst/>
                          </a:prstGeom>
                          <a:ln>
                            <a:noFill/>
                          </a:ln>
                        </wps:spPr>
                        <wps:txbx>
                          <w:txbxContent>
                            <w:p w14:paraId="160BE247" w14:textId="77777777" w:rsidR="005454F3" w:rsidRDefault="00000000">
                              <w:r>
                                <w:rPr>
                                  <w:b/>
                                  <w:color w:val="B29300"/>
                                  <w:w w:val="103"/>
                                  <w:sz w:val="18"/>
                                </w:rPr>
                                <w:t>Ferdinando Paër: Leonora</w:t>
                              </w:r>
                            </w:p>
                          </w:txbxContent>
                        </wps:txbx>
                        <wps:bodyPr horzOverflow="overflow" vert="horz" lIns="0" tIns="0" rIns="0" bIns="0" rtlCol="0">
                          <a:noAutofit/>
                        </wps:bodyPr>
                      </wps:wsp>
                      <wps:wsp>
                        <wps:cNvPr id="147" name="Rectangle 147"/>
                        <wps:cNvSpPr/>
                        <wps:spPr>
                          <a:xfrm>
                            <a:off x="2220254" y="7509454"/>
                            <a:ext cx="50040" cy="177254"/>
                          </a:xfrm>
                          <a:prstGeom prst="rect">
                            <a:avLst/>
                          </a:prstGeom>
                          <a:ln>
                            <a:noFill/>
                          </a:ln>
                        </wps:spPr>
                        <wps:txbx>
                          <w:txbxContent>
                            <w:p w14:paraId="1FFA2F97" w14:textId="77777777" w:rsidR="005454F3" w:rsidRDefault="00000000">
                              <w:r>
                                <w:rPr>
                                  <w:sz w:val="18"/>
                                </w:rPr>
                                <w:t xml:space="preserve"> </w:t>
                              </w:r>
                            </w:p>
                          </w:txbxContent>
                        </wps:txbx>
                        <wps:bodyPr horzOverflow="overflow" vert="horz" lIns="0" tIns="0" rIns="0" bIns="0" rtlCol="0">
                          <a:noAutofit/>
                        </wps:bodyPr>
                      </wps:wsp>
                      <wps:wsp>
                        <wps:cNvPr id="148" name="Rectangle 148"/>
                        <wps:cNvSpPr/>
                        <wps:spPr>
                          <a:xfrm>
                            <a:off x="995546" y="7660585"/>
                            <a:ext cx="3298672" cy="177254"/>
                          </a:xfrm>
                          <a:prstGeom prst="rect">
                            <a:avLst/>
                          </a:prstGeom>
                          <a:ln>
                            <a:noFill/>
                          </a:ln>
                        </wps:spPr>
                        <wps:txbx>
                          <w:txbxContent>
                            <w:p w14:paraId="1840C5C4" w14:textId="77777777" w:rsidR="005454F3" w:rsidRDefault="00000000">
                              <w:r>
                                <w:rPr>
                                  <w:spacing w:val="-26"/>
                                  <w:w w:val="98"/>
                                  <w:sz w:val="18"/>
                                </w:rPr>
                                <w:t>Paër's</w:t>
                              </w:r>
                              <w:r>
                                <w:rPr>
                                  <w:spacing w:val="-7"/>
                                  <w:w w:val="98"/>
                                  <w:sz w:val="18"/>
                                </w:rPr>
                                <w:t xml:space="preserve"> </w:t>
                              </w:r>
                              <w:r>
                                <w:rPr>
                                  <w:spacing w:val="-26"/>
                                  <w:w w:val="98"/>
                                  <w:sz w:val="18"/>
                                </w:rPr>
                                <w:t>opera</w:t>
                              </w:r>
                              <w:r>
                                <w:rPr>
                                  <w:spacing w:val="-18"/>
                                  <w:w w:val="98"/>
                                  <w:sz w:val="18"/>
                                </w:rPr>
                                <w:t xml:space="preserve"> </w:t>
                              </w:r>
                              <w:r>
                                <w:rPr>
                                  <w:spacing w:val="-26"/>
                                  <w:w w:val="98"/>
                                  <w:sz w:val="18"/>
                                </w:rPr>
                                <w:t>‘Leonora’</w:t>
                              </w:r>
                              <w:r>
                                <w:rPr>
                                  <w:spacing w:val="-18"/>
                                  <w:w w:val="98"/>
                                  <w:sz w:val="18"/>
                                </w:rPr>
                                <w:t xml:space="preserve"> </w:t>
                              </w:r>
                              <w:r>
                                <w:rPr>
                                  <w:spacing w:val="-26"/>
                                  <w:w w:val="98"/>
                                  <w:sz w:val="18"/>
                                </w:rPr>
                                <w:t>premiered</w:t>
                              </w:r>
                              <w:r>
                                <w:rPr>
                                  <w:spacing w:val="-7"/>
                                  <w:w w:val="98"/>
                                  <w:sz w:val="18"/>
                                </w:rPr>
                                <w:t xml:space="preserve"> </w:t>
                              </w:r>
                              <w:r>
                                <w:rPr>
                                  <w:spacing w:val="-26"/>
                                  <w:w w:val="98"/>
                                  <w:sz w:val="18"/>
                                </w:rPr>
                                <w:t>in</w:t>
                              </w:r>
                              <w:r>
                                <w:rPr>
                                  <w:spacing w:val="-7"/>
                                  <w:w w:val="98"/>
                                  <w:sz w:val="18"/>
                                </w:rPr>
                                <w:t xml:space="preserve"> </w:t>
                              </w:r>
                              <w:r>
                                <w:rPr>
                                  <w:spacing w:val="-26"/>
                                  <w:w w:val="98"/>
                                  <w:sz w:val="18"/>
                                </w:rPr>
                                <w:t>Dresden</w:t>
                              </w:r>
                              <w:r>
                                <w:rPr>
                                  <w:spacing w:val="-7"/>
                                  <w:w w:val="98"/>
                                  <w:sz w:val="18"/>
                                </w:rPr>
                                <w:t xml:space="preserve"> </w:t>
                              </w:r>
                              <w:r>
                                <w:rPr>
                                  <w:spacing w:val="-26"/>
                                  <w:w w:val="98"/>
                                  <w:sz w:val="18"/>
                                </w:rPr>
                                <w:t>in</w:t>
                              </w:r>
                              <w:r>
                                <w:rPr>
                                  <w:spacing w:val="-7"/>
                                  <w:w w:val="98"/>
                                  <w:sz w:val="18"/>
                                </w:rPr>
                                <w:t xml:space="preserve"> </w:t>
                              </w:r>
                              <w:r>
                                <w:rPr>
                                  <w:spacing w:val="-26"/>
                                  <w:w w:val="98"/>
                                  <w:sz w:val="18"/>
                                </w:rPr>
                                <w:t>1804</w:t>
                              </w:r>
                              <w:r>
                                <w:rPr>
                                  <w:spacing w:val="-7"/>
                                  <w:w w:val="98"/>
                                  <w:sz w:val="18"/>
                                </w:rPr>
                                <w:t xml:space="preserve"> </w:t>
                              </w:r>
                              <w:r>
                                <w:rPr>
                                  <w:spacing w:val="-26"/>
                                  <w:w w:val="98"/>
                                  <w:sz w:val="18"/>
                                </w:rPr>
                                <w:t>and</w:t>
                              </w:r>
                              <w:r>
                                <w:rPr>
                                  <w:spacing w:val="-8"/>
                                  <w:w w:val="98"/>
                                  <w:sz w:val="18"/>
                                </w:rPr>
                                <w:t xml:space="preserve"> </w:t>
                              </w:r>
                            </w:p>
                          </w:txbxContent>
                        </wps:txbx>
                        <wps:bodyPr horzOverflow="overflow" vert="horz" lIns="0" tIns="0" rIns="0" bIns="0" rtlCol="0">
                          <a:noAutofit/>
                        </wps:bodyPr>
                      </wps:wsp>
                      <wps:wsp>
                        <wps:cNvPr id="149" name="Rectangle 149"/>
                        <wps:cNvSpPr/>
                        <wps:spPr>
                          <a:xfrm>
                            <a:off x="3459351" y="7660585"/>
                            <a:ext cx="50041" cy="177254"/>
                          </a:xfrm>
                          <a:prstGeom prst="rect">
                            <a:avLst/>
                          </a:prstGeom>
                          <a:ln>
                            <a:noFill/>
                          </a:ln>
                        </wps:spPr>
                        <wps:txbx>
                          <w:txbxContent>
                            <w:p w14:paraId="12949749" w14:textId="77777777" w:rsidR="005454F3" w:rsidRDefault="00000000">
                              <w:r>
                                <w:rPr>
                                  <w:sz w:val="18"/>
                                </w:rPr>
                                <w:t xml:space="preserve"> </w:t>
                              </w:r>
                            </w:p>
                          </w:txbxContent>
                        </wps:txbx>
                        <wps:bodyPr horzOverflow="overflow" vert="horz" lIns="0" tIns="0" rIns="0" bIns="0" rtlCol="0">
                          <a:noAutofit/>
                        </wps:bodyPr>
                      </wps:wsp>
                      <wps:wsp>
                        <wps:cNvPr id="150" name="Rectangle 150"/>
                        <wps:cNvSpPr/>
                        <wps:spPr>
                          <a:xfrm>
                            <a:off x="995546" y="7811714"/>
                            <a:ext cx="2886563" cy="177254"/>
                          </a:xfrm>
                          <a:prstGeom prst="rect">
                            <a:avLst/>
                          </a:prstGeom>
                          <a:ln>
                            <a:noFill/>
                          </a:ln>
                        </wps:spPr>
                        <wps:txbx>
                          <w:txbxContent>
                            <w:p w14:paraId="6B820761" w14:textId="77777777" w:rsidR="005454F3" w:rsidRDefault="00000000">
                              <w:r>
                                <w:rPr>
                                  <w:spacing w:val="-26"/>
                                  <w:w w:val="98"/>
                                  <w:sz w:val="18"/>
                                </w:rPr>
                                <w:t>later</w:t>
                              </w:r>
                              <w:r>
                                <w:rPr>
                                  <w:spacing w:val="-7"/>
                                  <w:w w:val="98"/>
                                  <w:sz w:val="18"/>
                                </w:rPr>
                                <w:t xml:space="preserve"> </w:t>
                              </w:r>
                              <w:r>
                                <w:rPr>
                                  <w:spacing w:val="-26"/>
                                  <w:w w:val="98"/>
                                  <w:sz w:val="18"/>
                                </w:rPr>
                                <w:t>served</w:t>
                              </w:r>
                              <w:r>
                                <w:rPr>
                                  <w:spacing w:val="-7"/>
                                  <w:w w:val="98"/>
                                  <w:sz w:val="18"/>
                                </w:rPr>
                                <w:t xml:space="preserve"> </w:t>
                              </w:r>
                              <w:r>
                                <w:rPr>
                                  <w:spacing w:val="-26"/>
                                  <w:w w:val="98"/>
                                  <w:sz w:val="18"/>
                                </w:rPr>
                                <w:t>as</w:t>
                              </w:r>
                              <w:r>
                                <w:rPr>
                                  <w:spacing w:val="-7"/>
                                  <w:w w:val="98"/>
                                  <w:sz w:val="18"/>
                                </w:rPr>
                                <w:t xml:space="preserve"> </w:t>
                              </w:r>
                              <w:r>
                                <w:rPr>
                                  <w:spacing w:val="-26"/>
                                  <w:w w:val="98"/>
                                  <w:sz w:val="18"/>
                                </w:rPr>
                                <w:t>the</w:t>
                              </w:r>
                              <w:r>
                                <w:rPr>
                                  <w:spacing w:val="-7"/>
                                  <w:w w:val="98"/>
                                  <w:sz w:val="18"/>
                                </w:rPr>
                                <w:t xml:space="preserve"> </w:t>
                              </w:r>
                              <w:r>
                                <w:rPr>
                                  <w:spacing w:val="-26"/>
                                  <w:w w:val="98"/>
                                  <w:sz w:val="18"/>
                                </w:rPr>
                                <w:t>model</w:t>
                              </w:r>
                              <w:r>
                                <w:rPr>
                                  <w:spacing w:val="-7"/>
                                  <w:w w:val="98"/>
                                  <w:sz w:val="18"/>
                                </w:rPr>
                                <w:t xml:space="preserve"> </w:t>
                              </w:r>
                              <w:r>
                                <w:rPr>
                                  <w:spacing w:val="-26"/>
                                  <w:w w:val="98"/>
                                  <w:sz w:val="18"/>
                                </w:rPr>
                                <w:t>for</w:t>
                              </w:r>
                              <w:r>
                                <w:rPr>
                                  <w:spacing w:val="-7"/>
                                  <w:w w:val="98"/>
                                  <w:sz w:val="18"/>
                                </w:rPr>
                                <w:t xml:space="preserve"> </w:t>
                              </w:r>
                              <w:r>
                                <w:rPr>
                                  <w:spacing w:val="-26"/>
                                  <w:w w:val="98"/>
                                  <w:sz w:val="18"/>
                                </w:rPr>
                                <w:t>Beethoven's</w:t>
                              </w:r>
                              <w:r>
                                <w:rPr>
                                  <w:spacing w:val="-18"/>
                                  <w:w w:val="98"/>
                                  <w:sz w:val="18"/>
                                </w:rPr>
                                <w:t xml:space="preserve"> </w:t>
                              </w:r>
                              <w:r>
                                <w:rPr>
                                  <w:spacing w:val="-26"/>
                                  <w:w w:val="98"/>
                                  <w:sz w:val="18"/>
                                </w:rPr>
                                <w:t>‘Fidelio’.</w:t>
                              </w:r>
                            </w:p>
                          </w:txbxContent>
                        </wps:txbx>
                        <wps:bodyPr horzOverflow="overflow" vert="horz" lIns="0" tIns="0" rIns="0" bIns="0" rtlCol="0">
                          <a:noAutofit/>
                        </wps:bodyPr>
                      </wps:wsp>
                      <wps:wsp>
                        <wps:cNvPr id="151" name="Rectangle 151"/>
                        <wps:cNvSpPr/>
                        <wps:spPr>
                          <a:xfrm>
                            <a:off x="987693" y="8112717"/>
                            <a:ext cx="3363968" cy="182423"/>
                          </a:xfrm>
                          <a:prstGeom prst="rect">
                            <a:avLst/>
                          </a:prstGeom>
                          <a:ln>
                            <a:noFill/>
                          </a:ln>
                        </wps:spPr>
                        <wps:txbx>
                          <w:txbxContent>
                            <w:p w14:paraId="29BA3BC4" w14:textId="77777777" w:rsidR="005454F3" w:rsidRDefault="00000000">
                              <w:r>
                                <w:rPr>
                                  <w:w w:val="97"/>
                                  <w:sz w:val="18"/>
                                </w:rPr>
                                <w:t>Premiere</w:t>
                              </w:r>
                              <w:r>
                                <w:rPr>
                                  <w:spacing w:val="-5"/>
                                  <w:w w:val="97"/>
                                  <w:sz w:val="18"/>
                                </w:rPr>
                                <w:t xml:space="preserve"> </w:t>
                              </w:r>
                              <w:r>
                                <w:rPr>
                                  <w:w w:val="97"/>
                                  <w:sz w:val="18"/>
                                </w:rPr>
                                <w:t>on</w:t>
                              </w:r>
                              <w:r>
                                <w:rPr>
                                  <w:spacing w:val="-5"/>
                                  <w:w w:val="97"/>
                                  <w:sz w:val="18"/>
                                </w:rPr>
                                <w:t xml:space="preserve"> </w:t>
                              </w:r>
                              <w:r>
                                <w:rPr>
                                  <w:w w:val="97"/>
                                  <w:sz w:val="18"/>
                                </w:rPr>
                                <w:t>the</w:t>
                              </w:r>
                              <w:r>
                                <w:rPr>
                                  <w:spacing w:val="-5"/>
                                  <w:w w:val="97"/>
                                  <w:sz w:val="18"/>
                                </w:rPr>
                                <w:t xml:space="preserve"> </w:t>
                              </w:r>
                              <w:r>
                                <w:rPr>
                                  <w:w w:val="97"/>
                                  <w:sz w:val="18"/>
                                </w:rPr>
                                <w:t>29th</w:t>
                              </w:r>
                              <w:r>
                                <w:rPr>
                                  <w:spacing w:val="-5"/>
                                  <w:w w:val="97"/>
                                  <w:sz w:val="18"/>
                                </w:rPr>
                                <w:t xml:space="preserve"> </w:t>
                              </w:r>
                              <w:r>
                                <w:rPr>
                                  <w:w w:val="97"/>
                                  <w:sz w:val="18"/>
                                </w:rPr>
                                <w:t>of</w:t>
                              </w:r>
                              <w:r>
                                <w:rPr>
                                  <w:spacing w:val="-5"/>
                                  <w:w w:val="97"/>
                                  <w:sz w:val="18"/>
                                </w:rPr>
                                <w:t xml:space="preserve"> </w:t>
                              </w:r>
                              <w:r>
                                <w:rPr>
                                  <w:w w:val="97"/>
                                  <w:sz w:val="18"/>
                                </w:rPr>
                                <w:t>May,</w:t>
                              </w:r>
                              <w:r>
                                <w:rPr>
                                  <w:spacing w:val="-11"/>
                                  <w:w w:val="97"/>
                                  <w:sz w:val="18"/>
                                </w:rPr>
                                <w:t xml:space="preserve"> </w:t>
                              </w:r>
                              <w:r>
                                <w:rPr>
                                  <w:w w:val="97"/>
                                  <w:sz w:val="18"/>
                                </w:rPr>
                                <w:t>with</w:t>
                              </w:r>
                              <w:r>
                                <w:rPr>
                                  <w:spacing w:val="-5"/>
                                  <w:w w:val="97"/>
                                  <w:sz w:val="18"/>
                                </w:rPr>
                                <w:t xml:space="preserve"> </w:t>
                              </w:r>
                              <w:r>
                                <w:rPr>
                                  <w:w w:val="97"/>
                                  <w:sz w:val="18"/>
                                </w:rPr>
                                <w:t>further</w:t>
                              </w:r>
                              <w:r>
                                <w:rPr>
                                  <w:spacing w:val="-5"/>
                                  <w:w w:val="97"/>
                                  <w:sz w:val="18"/>
                                </w:rPr>
                                <w:t xml:space="preserve"> </w:t>
                              </w:r>
                              <w:r>
                                <w:rPr>
                                  <w:w w:val="97"/>
                                  <w:sz w:val="18"/>
                                </w:rPr>
                                <w:t>performances</w:t>
                              </w:r>
                              <w:r>
                                <w:rPr>
                                  <w:spacing w:val="-5"/>
                                  <w:w w:val="97"/>
                                  <w:sz w:val="18"/>
                                </w:rPr>
                                <w:t xml:space="preserve"> </w:t>
                              </w:r>
                            </w:p>
                          </w:txbxContent>
                        </wps:txbx>
                        <wps:bodyPr horzOverflow="overflow" vert="horz" lIns="0" tIns="0" rIns="0" bIns="0" rtlCol="0">
                          <a:noAutofit/>
                        </wps:bodyPr>
                      </wps:wsp>
                      <wps:wsp>
                        <wps:cNvPr id="152" name="Rectangle 152"/>
                        <wps:cNvSpPr/>
                        <wps:spPr>
                          <a:xfrm>
                            <a:off x="987693" y="8263821"/>
                            <a:ext cx="3461747" cy="182424"/>
                          </a:xfrm>
                          <a:prstGeom prst="rect">
                            <a:avLst/>
                          </a:prstGeom>
                          <a:ln>
                            <a:noFill/>
                          </a:ln>
                        </wps:spPr>
                        <wps:txbx>
                          <w:txbxContent>
                            <w:p w14:paraId="7FFF2991" w14:textId="77777777" w:rsidR="005454F3" w:rsidRDefault="00000000">
                              <w:r>
                                <w:rPr>
                                  <w:w w:val="97"/>
                                  <w:sz w:val="18"/>
                                </w:rPr>
                                <w:t>on</w:t>
                              </w:r>
                              <w:r>
                                <w:rPr>
                                  <w:spacing w:val="-5"/>
                                  <w:w w:val="97"/>
                                  <w:sz w:val="18"/>
                                </w:rPr>
                                <w:t xml:space="preserve"> </w:t>
                              </w:r>
                              <w:r>
                                <w:rPr>
                                  <w:w w:val="97"/>
                                  <w:sz w:val="18"/>
                                </w:rPr>
                                <w:t>the</w:t>
                              </w:r>
                              <w:r>
                                <w:rPr>
                                  <w:spacing w:val="-5"/>
                                  <w:w w:val="97"/>
                                  <w:sz w:val="18"/>
                                </w:rPr>
                                <w:t xml:space="preserve"> </w:t>
                              </w:r>
                              <w:r>
                                <w:rPr>
                                  <w:w w:val="97"/>
                                  <w:sz w:val="18"/>
                                </w:rPr>
                                <w:t>1st,</w:t>
                              </w:r>
                              <w:r>
                                <w:rPr>
                                  <w:spacing w:val="-10"/>
                                  <w:w w:val="97"/>
                                  <w:sz w:val="18"/>
                                </w:rPr>
                                <w:t xml:space="preserve"> </w:t>
                              </w:r>
                              <w:r>
                                <w:rPr>
                                  <w:w w:val="97"/>
                                  <w:sz w:val="18"/>
                                </w:rPr>
                                <w:t>4th,</w:t>
                              </w:r>
                              <w:r>
                                <w:rPr>
                                  <w:spacing w:val="-10"/>
                                  <w:w w:val="97"/>
                                  <w:sz w:val="18"/>
                                </w:rPr>
                                <w:t xml:space="preserve"> </w:t>
                              </w:r>
                              <w:r>
                                <w:rPr>
                                  <w:w w:val="97"/>
                                  <w:sz w:val="18"/>
                                </w:rPr>
                                <w:t>6th,</w:t>
                              </w:r>
                              <w:r>
                                <w:rPr>
                                  <w:spacing w:val="-10"/>
                                  <w:w w:val="97"/>
                                  <w:sz w:val="18"/>
                                </w:rPr>
                                <w:t xml:space="preserve"> </w:t>
                              </w:r>
                              <w:r>
                                <w:rPr>
                                  <w:w w:val="97"/>
                                  <w:sz w:val="18"/>
                                </w:rPr>
                                <w:t>12th,</w:t>
                              </w:r>
                              <w:r>
                                <w:rPr>
                                  <w:spacing w:val="-10"/>
                                  <w:w w:val="97"/>
                                  <w:sz w:val="18"/>
                                </w:rPr>
                                <w:t xml:space="preserve"> </w:t>
                              </w:r>
                              <w:r>
                                <w:rPr>
                                  <w:w w:val="97"/>
                                  <w:sz w:val="18"/>
                                </w:rPr>
                                <w:t>20th,</w:t>
                              </w:r>
                              <w:r>
                                <w:rPr>
                                  <w:spacing w:val="-10"/>
                                  <w:w w:val="97"/>
                                  <w:sz w:val="18"/>
                                </w:rPr>
                                <w:t xml:space="preserve"> </w:t>
                              </w:r>
                              <w:r>
                                <w:rPr>
                                  <w:w w:val="97"/>
                                  <w:sz w:val="18"/>
                                </w:rPr>
                                <w:t>25th</w:t>
                              </w:r>
                              <w:r>
                                <w:rPr>
                                  <w:spacing w:val="-5"/>
                                  <w:w w:val="97"/>
                                  <w:sz w:val="18"/>
                                </w:rPr>
                                <w:t xml:space="preserve"> </w:t>
                              </w:r>
                              <w:r>
                                <w:rPr>
                                  <w:w w:val="97"/>
                                  <w:sz w:val="18"/>
                                </w:rPr>
                                <w:t>and</w:t>
                              </w:r>
                              <w:r>
                                <w:rPr>
                                  <w:spacing w:val="-5"/>
                                  <w:w w:val="97"/>
                                  <w:sz w:val="18"/>
                                </w:rPr>
                                <w:t xml:space="preserve"> </w:t>
                              </w:r>
                              <w:r>
                                <w:rPr>
                                  <w:w w:val="97"/>
                                  <w:sz w:val="18"/>
                                </w:rPr>
                                <w:t>27th</w:t>
                              </w:r>
                              <w:r>
                                <w:rPr>
                                  <w:spacing w:val="-5"/>
                                  <w:w w:val="97"/>
                                  <w:sz w:val="18"/>
                                </w:rPr>
                                <w:t xml:space="preserve"> </w:t>
                              </w:r>
                              <w:r>
                                <w:rPr>
                                  <w:w w:val="97"/>
                                  <w:sz w:val="18"/>
                                </w:rPr>
                                <w:t>of</w:t>
                              </w:r>
                              <w:r>
                                <w:rPr>
                                  <w:spacing w:val="-10"/>
                                  <w:w w:val="97"/>
                                  <w:sz w:val="18"/>
                                </w:rPr>
                                <w:t xml:space="preserve"> </w:t>
                              </w:r>
                              <w:r>
                                <w:rPr>
                                  <w:w w:val="97"/>
                                  <w:sz w:val="18"/>
                                </w:rPr>
                                <w:t>June,</w:t>
                              </w:r>
                              <w:r>
                                <w:rPr>
                                  <w:spacing w:val="-10"/>
                                  <w:w w:val="97"/>
                                  <w:sz w:val="18"/>
                                </w:rPr>
                                <w:t xml:space="preserve"> </w:t>
                              </w:r>
                              <w:r>
                                <w:rPr>
                                  <w:w w:val="97"/>
                                  <w:sz w:val="18"/>
                                </w:rPr>
                                <w:t>and</w:t>
                              </w:r>
                              <w:r>
                                <w:rPr>
                                  <w:spacing w:val="-5"/>
                                  <w:w w:val="97"/>
                                  <w:sz w:val="18"/>
                                </w:rPr>
                                <w:t xml:space="preserve"> </w:t>
                              </w:r>
                            </w:p>
                          </w:txbxContent>
                        </wps:txbx>
                        <wps:bodyPr horzOverflow="overflow" vert="horz" lIns="0" tIns="0" rIns="0" bIns="0" rtlCol="0">
                          <a:noAutofit/>
                        </wps:bodyPr>
                      </wps:wsp>
                      <wps:wsp>
                        <wps:cNvPr id="153" name="Rectangle 153"/>
                        <wps:cNvSpPr/>
                        <wps:spPr>
                          <a:xfrm>
                            <a:off x="987693" y="8414926"/>
                            <a:ext cx="1844112" cy="182423"/>
                          </a:xfrm>
                          <a:prstGeom prst="rect">
                            <a:avLst/>
                          </a:prstGeom>
                          <a:ln>
                            <a:noFill/>
                          </a:ln>
                        </wps:spPr>
                        <wps:txbx>
                          <w:txbxContent>
                            <w:p w14:paraId="14D39A32" w14:textId="77777777" w:rsidR="005454F3" w:rsidRDefault="00000000">
                              <w:r>
                                <w:rPr>
                                  <w:w w:val="97"/>
                                  <w:sz w:val="18"/>
                                </w:rPr>
                                <w:t>on</w:t>
                              </w:r>
                              <w:r>
                                <w:rPr>
                                  <w:spacing w:val="-5"/>
                                  <w:w w:val="97"/>
                                  <w:sz w:val="18"/>
                                </w:rPr>
                                <w:t xml:space="preserve"> </w:t>
                              </w:r>
                              <w:r>
                                <w:rPr>
                                  <w:w w:val="97"/>
                                  <w:sz w:val="18"/>
                                </w:rPr>
                                <w:t>the</w:t>
                              </w:r>
                              <w:r>
                                <w:rPr>
                                  <w:spacing w:val="-5"/>
                                  <w:w w:val="97"/>
                                  <w:sz w:val="18"/>
                                </w:rPr>
                                <w:t xml:space="preserve"> </w:t>
                              </w:r>
                              <w:r>
                                <w:rPr>
                                  <w:w w:val="97"/>
                                  <w:sz w:val="18"/>
                                </w:rPr>
                                <w:t>1st</w:t>
                              </w:r>
                              <w:r>
                                <w:rPr>
                                  <w:spacing w:val="-5"/>
                                  <w:w w:val="97"/>
                                  <w:sz w:val="18"/>
                                </w:rPr>
                                <w:t xml:space="preserve"> </w:t>
                              </w:r>
                              <w:r>
                                <w:rPr>
                                  <w:w w:val="97"/>
                                  <w:sz w:val="18"/>
                                </w:rPr>
                                <w:t>and</w:t>
                              </w:r>
                              <w:r>
                                <w:rPr>
                                  <w:spacing w:val="-5"/>
                                  <w:w w:val="97"/>
                                  <w:sz w:val="18"/>
                                </w:rPr>
                                <w:t xml:space="preserve"> </w:t>
                              </w:r>
                              <w:r>
                                <w:rPr>
                                  <w:w w:val="97"/>
                                  <w:sz w:val="18"/>
                                </w:rPr>
                                <w:t>8th</w:t>
                              </w:r>
                              <w:r>
                                <w:rPr>
                                  <w:spacing w:val="-5"/>
                                  <w:w w:val="97"/>
                                  <w:sz w:val="18"/>
                                </w:rPr>
                                <w:t xml:space="preserve"> </w:t>
                              </w:r>
                              <w:r>
                                <w:rPr>
                                  <w:w w:val="97"/>
                                  <w:sz w:val="18"/>
                                </w:rPr>
                                <w:t>of</w:t>
                              </w:r>
                              <w:r>
                                <w:rPr>
                                  <w:spacing w:val="-10"/>
                                  <w:w w:val="97"/>
                                  <w:sz w:val="18"/>
                                </w:rPr>
                                <w:t xml:space="preserve"> </w:t>
                              </w:r>
                              <w:r>
                                <w:rPr>
                                  <w:w w:val="97"/>
                                  <w:sz w:val="18"/>
                                </w:rPr>
                                <w:t>July</w:t>
                              </w:r>
                              <w:r>
                                <w:rPr>
                                  <w:spacing w:val="-6"/>
                                  <w:w w:val="97"/>
                                  <w:sz w:val="18"/>
                                </w:rPr>
                                <w:t xml:space="preserve"> </w:t>
                              </w:r>
                              <w:r>
                                <w:rPr>
                                  <w:w w:val="97"/>
                                  <w:sz w:val="18"/>
                                </w:rPr>
                                <w:t>2027.</w:t>
                              </w:r>
                            </w:p>
                          </w:txbxContent>
                        </wps:txbx>
                        <wps:bodyPr horzOverflow="overflow" vert="horz" lIns="0" tIns="0" rIns="0" bIns="0" rtlCol="0">
                          <a:noAutofit/>
                        </wps:bodyPr>
                      </wps:wsp>
                      <wps:wsp>
                        <wps:cNvPr id="154" name="Rectangle 154"/>
                        <wps:cNvSpPr/>
                        <wps:spPr>
                          <a:xfrm>
                            <a:off x="998437" y="8563516"/>
                            <a:ext cx="1530968" cy="192608"/>
                          </a:xfrm>
                          <a:prstGeom prst="rect">
                            <a:avLst/>
                          </a:prstGeom>
                          <a:ln>
                            <a:noFill/>
                          </a:ln>
                        </wps:spPr>
                        <wps:txbx>
                          <w:txbxContent>
                            <w:p w14:paraId="6CCD3743" w14:textId="77777777" w:rsidR="005454F3" w:rsidRDefault="00000000">
                              <w:r>
                                <w:rPr>
                                  <w:b/>
                                  <w:color w:val="B29300"/>
                                  <w:w w:val="106"/>
                                  <w:sz w:val="18"/>
                                </w:rPr>
                                <w:t>Kinsun Chan: Cinderella</w:t>
                              </w:r>
                            </w:p>
                          </w:txbxContent>
                        </wps:txbx>
                        <wps:bodyPr horzOverflow="overflow" vert="horz" lIns="0" tIns="0" rIns="0" bIns="0" rtlCol="0">
                          <a:noAutofit/>
                        </wps:bodyPr>
                      </wps:wsp>
                      <wps:wsp>
                        <wps:cNvPr id="155" name="Rectangle 155"/>
                        <wps:cNvSpPr/>
                        <wps:spPr>
                          <a:xfrm>
                            <a:off x="995546" y="8718494"/>
                            <a:ext cx="3449185" cy="177254"/>
                          </a:xfrm>
                          <a:prstGeom prst="rect">
                            <a:avLst/>
                          </a:prstGeom>
                          <a:ln>
                            <a:noFill/>
                          </a:ln>
                        </wps:spPr>
                        <wps:txbx>
                          <w:txbxContent>
                            <w:p w14:paraId="517EA7DE" w14:textId="77777777" w:rsidR="005454F3" w:rsidRDefault="00000000">
                              <w:r>
                                <w:rPr>
                                  <w:spacing w:val="-26"/>
                                  <w:w w:val="102"/>
                                  <w:sz w:val="18"/>
                                </w:rPr>
                                <w:t>Kinsun</w:t>
                              </w:r>
                              <w:r>
                                <w:rPr>
                                  <w:spacing w:val="-7"/>
                                  <w:w w:val="102"/>
                                  <w:sz w:val="18"/>
                                </w:rPr>
                                <w:t xml:space="preserve"> </w:t>
                              </w:r>
                              <w:r>
                                <w:rPr>
                                  <w:spacing w:val="-26"/>
                                  <w:w w:val="102"/>
                                  <w:sz w:val="18"/>
                                </w:rPr>
                                <w:t>Chan</w:t>
                              </w:r>
                              <w:r>
                                <w:rPr>
                                  <w:spacing w:val="-7"/>
                                  <w:w w:val="102"/>
                                  <w:sz w:val="18"/>
                                </w:rPr>
                                <w:t xml:space="preserve"> </w:t>
                              </w:r>
                              <w:r>
                                <w:rPr>
                                  <w:spacing w:val="-26"/>
                                  <w:w w:val="102"/>
                                  <w:sz w:val="18"/>
                                </w:rPr>
                                <w:t>stages</w:t>
                              </w:r>
                              <w:r>
                                <w:rPr>
                                  <w:spacing w:val="-7"/>
                                  <w:w w:val="102"/>
                                  <w:sz w:val="18"/>
                                </w:rPr>
                                <w:t xml:space="preserve"> </w:t>
                              </w:r>
                              <w:r>
                                <w:rPr>
                                  <w:spacing w:val="-26"/>
                                  <w:w w:val="102"/>
                                  <w:sz w:val="18"/>
                                </w:rPr>
                                <w:t>the</w:t>
                              </w:r>
                              <w:r>
                                <w:rPr>
                                  <w:spacing w:val="-7"/>
                                  <w:w w:val="102"/>
                                  <w:sz w:val="18"/>
                                </w:rPr>
                                <w:t xml:space="preserve"> </w:t>
                              </w:r>
                              <w:r>
                                <w:rPr>
                                  <w:spacing w:val="-26"/>
                                  <w:w w:val="102"/>
                                  <w:sz w:val="18"/>
                                </w:rPr>
                                <w:t>classic</w:t>
                              </w:r>
                              <w:r>
                                <w:rPr>
                                  <w:spacing w:val="-7"/>
                                  <w:w w:val="102"/>
                                  <w:sz w:val="18"/>
                                </w:rPr>
                                <w:t xml:space="preserve"> </w:t>
                              </w:r>
                              <w:r>
                                <w:rPr>
                                  <w:spacing w:val="-26"/>
                                  <w:w w:val="102"/>
                                  <w:sz w:val="18"/>
                                </w:rPr>
                                <w:t>fairy</w:t>
                              </w:r>
                              <w:r>
                                <w:rPr>
                                  <w:spacing w:val="-8"/>
                                  <w:w w:val="102"/>
                                  <w:sz w:val="18"/>
                                </w:rPr>
                                <w:t xml:space="preserve"> </w:t>
                              </w:r>
                              <w:r>
                                <w:rPr>
                                  <w:spacing w:val="-26"/>
                                  <w:w w:val="102"/>
                                  <w:sz w:val="18"/>
                                </w:rPr>
                                <w:t>tale</w:t>
                              </w:r>
                              <w:r>
                                <w:rPr>
                                  <w:spacing w:val="-7"/>
                                  <w:w w:val="102"/>
                                  <w:sz w:val="18"/>
                                </w:rPr>
                                <w:t xml:space="preserve"> </w:t>
                              </w:r>
                              <w:r>
                                <w:rPr>
                                  <w:spacing w:val="-26"/>
                                  <w:w w:val="102"/>
                                  <w:sz w:val="18"/>
                                </w:rPr>
                                <w:t>full</w:t>
                              </w:r>
                              <w:r>
                                <w:rPr>
                                  <w:spacing w:val="-7"/>
                                  <w:w w:val="102"/>
                                  <w:sz w:val="18"/>
                                </w:rPr>
                                <w:t xml:space="preserve"> </w:t>
                              </w:r>
                              <w:r>
                                <w:rPr>
                                  <w:spacing w:val="-26"/>
                                  <w:w w:val="102"/>
                                  <w:sz w:val="18"/>
                                </w:rPr>
                                <w:t>of</w:t>
                              </w:r>
                              <w:r>
                                <w:rPr>
                                  <w:spacing w:val="-7"/>
                                  <w:w w:val="102"/>
                                  <w:sz w:val="18"/>
                                </w:rPr>
                                <w:t xml:space="preserve"> </w:t>
                              </w:r>
                              <w:r>
                                <w:rPr>
                                  <w:spacing w:val="-26"/>
                                  <w:w w:val="102"/>
                                  <w:sz w:val="18"/>
                                </w:rPr>
                                <w:t>magic,</w:t>
                              </w:r>
                              <w:r>
                                <w:rPr>
                                  <w:spacing w:val="-13"/>
                                  <w:w w:val="102"/>
                                  <w:sz w:val="18"/>
                                </w:rPr>
                                <w:t xml:space="preserve"> </w:t>
                              </w:r>
                              <w:r>
                                <w:rPr>
                                  <w:spacing w:val="-26"/>
                                  <w:w w:val="102"/>
                                  <w:sz w:val="18"/>
                                </w:rPr>
                                <w:t>emoti</w:t>
                              </w:r>
                            </w:p>
                          </w:txbxContent>
                        </wps:txbx>
                        <wps:bodyPr horzOverflow="overflow" vert="horz" lIns="0" tIns="0" rIns="0" bIns="0" rtlCol="0">
                          <a:noAutofit/>
                        </wps:bodyPr>
                      </wps:wsp>
                      <wps:wsp>
                        <wps:cNvPr id="156" name="Rectangle 156"/>
                        <wps:cNvSpPr/>
                        <wps:spPr>
                          <a:xfrm>
                            <a:off x="3572508" y="8718494"/>
                            <a:ext cx="67979" cy="177254"/>
                          </a:xfrm>
                          <a:prstGeom prst="rect">
                            <a:avLst/>
                          </a:prstGeom>
                          <a:ln>
                            <a:noFill/>
                          </a:ln>
                        </wps:spPr>
                        <wps:txbx>
                          <w:txbxContent>
                            <w:p w14:paraId="6D498CF7" w14:textId="77777777" w:rsidR="005454F3" w:rsidRDefault="00000000">
                              <w:r>
                                <w:rPr>
                                  <w:w w:val="143"/>
                                  <w:sz w:val="18"/>
                                </w:rPr>
                                <w:t>-</w:t>
                              </w:r>
                            </w:p>
                          </w:txbxContent>
                        </wps:txbx>
                        <wps:bodyPr horzOverflow="overflow" vert="horz" lIns="0" tIns="0" rIns="0" bIns="0" rtlCol="0">
                          <a:noAutofit/>
                        </wps:bodyPr>
                      </wps:wsp>
                      <wps:wsp>
                        <wps:cNvPr id="157" name="Rectangle 157"/>
                        <wps:cNvSpPr/>
                        <wps:spPr>
                          <a:xfrm>
                            <a:off x="995546" y="8869624"/>
                            <a:ext cx="1032068" cy="177254"/>
                          </a:xfrm>
                          <a:prstGeom prst="rect">
                            <a:avLst/>
                          </a:prstGeom>
                          <a:ln>
                            <a:noFill/>
                          </a:ln>
                        </wps:spPr>
                        <wps:txbx>
                          <w:txbxContent>
                            <w:p w14:paraId="7311D450" w14:textId="77777777" w:rsidR="005454F3" w:rsidRDefault="00000000">
                              <w:r>
                                <w:rPr>
                                  <w:spacing w:val="-26"/>
                                  <w:sz w:val="18"/>
                                </w:rPr>
                                <w:t>on</w:t>
                              </w:r>
                              <w:r>
                                <w:rPr>
                                  <w:spacing w:val="-7"/>
                                  <w:sz w:val="18"/>
                                </w:rPr>
                                <w:t xml:space="preserve"> </w:t>
                              </w:r>
                              <w:r>
                                <w:rPr>
                                  <w:spacing w:val="-26"/>
                                  <w:sz w:val="18"/>
                                </w:rPr>
                                <w:t>and</w:t>
                              </w:r>
                              <w:r>
                                <w:rPr>
                                  <w:spacing w:val="-7"/>
                                  <w:sz w:val="18"/>
                                </w:rPr>
                                <w:t xml:space="preserve"> </w:t>
                              </w:r>
                              <w:r>
                                <w:rPr>
                                  <w:spacing w:val="-26"/>
                                  <w:sz w:val="18"/>
                                </w:rPr>
                                <w:t>optimism.</w:t>
                              </w:r>
                            </w:p>
                          </w:txbxContent>
                        </wps:txbx>
                        <wps:bodyPr horzOverflow="overflow" vert="horz" lIns="0" tIns="0" rIns="0" bIns="0" rtlCol="0">
                          <a:noAutofit/>
                        </wps:bodyPr>
                      </wps:wsp>
                      <wps:wsp>
                        <wps:cNvPr id="158" name="Rectangle 158"/>
                        <wps:cNvSpPr/>
                        <wps:spPr>
                          <a:xfrm>
                            <a:off x="987693" y="9170627"/>
                            <a:ext cx="3118670" cy="182423"/>
                          </a:xfrm>
                          <a:prstGeom prst="rect">
                            <a:avLst/>
                          </a:prstGeom>
                          <a:ln>
                            <a:noFill/>
                          </a:ln>
                        </wps:spPr>
                        <wps:txbx>
                          <w:txbxContent>
                            <w:p w14:paraId="52D2B259" w14:textId="77777777" w:rsidR="005454F3" w:rsidRDefault="00000000">
                              <w:r>
                                <w:rPr>
                                  <w:w w:val="97"/>
                                  <w:sz w:val="18"/>
                                </w:rPr>
                                <w:t>Premiere</w:t>
                              </w:r>
                              <w:r>
                                <w:rPr>
                                  <w:spacing w:val="-5"/>
                                  <w:w w:val="97"/>
                                  <w:sz w:val="18"/>
                                </w:rPr>
                                <w:t xml:space="preserve"> </w:t>
                              </w:r>
                              <w:r>
                                <w:rPr>
                                  <w:w w:val="97"/>
                                  <w:sz w:val="18"/>
                                </w:rPr>
                                <w:t>on</w:t>
                              </w:r>
                              <w:r>
                                <w:rPr>
                                  <w:spacing w:val="-5"/>
                                  <w:w w:val="97"/>
                                  <w:sz w:val="18"/>
                                </w:rPr>
                                <w:t xml:space="preserve"> </w:t>
                              </w:r>
                              <w:r>
                                <w:rPr>
                                  <w:w w:val="97"/>
                                  <w:sz w:val="18"/>
                                </w:rPr>
                                <w:t>the</w:t>
                              </w:r>
                              <w:r>
                                <w:rPr>
                                  <w:spacing w:val="-5"/>
                                  <w:w w:val="97"/>
                                  <w:sz w:val="18"/>
                                </w:rPr>
                                <w:t xml:space="preserve"> </w:t>
                              </w:r>
                              <w:r>
                                <w:rPr>
                                  <w:w w:val="97"/>
                                  <w:sz w:val="18"/>
                                </w:rPr>
                                <w:t>26th</w:t>
                              </w:r>
                              <w:r>
                                <w:rPr>
                                  <w:spacing w:val="-5"/>
                                  <w:w w:val="97"/>
                                  <w:sz w:val="18"/>
                                </w:rPr>
                                <w:t xml:space="preserve"> </w:t>
                              </w:r>
                              <w:r>
                                <w:rPr>
                                  <w:w w:val="97"/>
                                  <w:sz w:val="18"/>
                                </w:rPr>
                                <w:t>of</w:t>
                              </w:r>
                              <w:r>
                                <w:rPr>
                                  <w:spacing w:val="-10"/>
                                  <w:w w:val="97"/>
                                  <w:sz w:val="18"/>
                                </w:rPr>
                                <w:t xml:space="preserve"> </w:t>
                              </w:r>
                              <w:r>
                                <w:rPr>
                                  <w:w w:val="97"/>
                                  <w:sz w:val="18"/>
                                </w:rPr>
                                <w:t>June,</w:t>
                              </w:r>
                              <w:r>
                                <w:rPr>
                                  <w:spacing w:val="-11"/>
                                  <w:w w:val="97"/>
                                  <w:sz w:val="18"/>
                                </w:rPr>
                                <w:t xml:space="preserve"> </w:t>
                              </w:r>
                              <w:r>
                                <w:rPr>
                                  <w:w w:val="97"/>
                                  <w:sz w:val="18"/>
                                </w:rPr>
                                <w:t>with</w:t>
                              </w:r>
                              <w:r>
                                <w:rPr>
                                  <w:spacing w:val="-5"/>
                                  <w:w w:val="97"/>
                                  <w:sz w:val="18"/>
                                </w:rPr>
                                <w:t xml:space="preserve"> </w:t>
                              </w:r>
                              <w:r>
                                <w:rPr>
                                  <w:w w:val="97"/>
                                  <w:sz w:val="18"/>
                                </w:rPr>
                                <w:t>additional</w:t>
                              </w:r>
                              <w:r>
                                <w:rPr>
                                  <w:spacing w:val="-5"/>
                                  <w:w w:val="97"/>
                                  <w:sz w:val="18"/>
                                </w:rPr>
                                <w:t xml:space="preserve"> </w:t>
                              </w:r>
                              <w:r>
                                <w:rPr>
                                  <w:w w:val="97"/>
                                  <w:sz w:val="18"/>
                                </w:rPr>
                                <w:t>perfor-</w:t>
                              </w:r>
                            </w:p>
                          </w:txbxContent>
                        </wps:txbx>
                        <wps:bodyPr horzOverflow="overflow" vert="horz" lIns="0" tIns="0" rIns="0" bIns="0" rtlCol="0">
                          <a:noAutofit/>
                        </wps:bodyPr>
                      </wps:wsp>
                      <wps:wsp>
                        <wps:cNvPr id="159" name="Rectangle 159"/>
                        <wps:cNvSpPr/>
                        <wps:spPr>
                          <a:xfrm>
                            <a:off x="987693" y="9321732"/>
                            <a:ext cx="3364439" cy="182423"/>
                          </a:xfrm>
                          <a:prstGeom prst="rect">
                            <a:avLst/>
                          </a:prstGeom>
                          <a:ln>
                            <a:noFill/>
                          </a:ln>
                        </wps:spPr>
                        <wps:txbx>
                          <w:txbxContent>
                            <w:p w14:paraId="3CD31606" w14:textId="77777777" w:rsidR="005454F3" w:rsidRDefault="00000000">
                              <w:r>
                                <w:rPr>
                                  <w:w w:val="97"/>
                                  <w:sz w:val="18"/>
                                </w:rPr>
                                <w:t>mances</w:t>
                              </w:r>
                              <w:r>
                                <w:rPr>
                                  <w:spacing w:val="-5"/>
                                  <w:w w:val="97"/>
                                  <w:sz w:val="18"/>
                                </w:rPr>
                                <w:t xml:space="preserve"> </w:t>
                              </w:r>
                              <w:r>
                                <w:rPr>
                                  <w:w w:val="97"/>
                                  <w:sz w:val="18"/>
                                </w:rPr>
                                <w:t>on</w:t>
                              </w:r>
                              <w:r>
                                <w:rPr>
                                  <w:spacing w:val="-5"/>
                                  <w:w w:val="97"/>
                                  <w:sz w:val="18"/>
                                </w:rPr>
                                <w:t xml:space="preserve"> </w:t>
                              </w:r>
                              <w:r>
                                <w:rPr>
                                  <w:w w:val="97"/>
                                  <w:sz w:val="18"/>
                                </w:rPr>
                                <w:t>the</w:t>
                              </w:r>
                              <w:r>
                                <w:rPr>
                                  <w:spacing w:val="-5"/>
                                  <w:w w:val="97"/>
                                  <w:sz w:val="18"/>
                                </w:rPr>
                                <w:t xml:space="preserve"> </w:t>
                              </w:r>
                              <w:r>
                                <w:rPr>
                                  <w:w w:val="97"/>
                                  <w:sz w:val="18"/>
                                </w:rPr>
                                <w:t>29th</w:t>
                              </w:r>
                              <w:r>
                                <w:rPr>
                                  <w:spacing w:val="-5"/>
                                  <w:w w:val="97"/>
                                  <w:sz w:val="18"/>
                                </w:rPr>
                                <w:t xml:space="preserve"> </w:t>
                              </w:r>
                              <w:r>
                                <w:rPr>
                                  <w:w w:val="97"/>
                                  <w:sz w:val="18"/>
                                </w:rPr>
                                <w:t>of</w:t>
                              </w:r>
                              <w:r>
                                <w:rPr>
                                  <w:spacing w:val="-10"/>
                                  <w:w w:val="97"/>
                                  <w:sz w:val="18"/>
                                </w:rPr>
                                <w:t xml:space="preserve"> </w:t>
                              </w:r>
                              <w:r>
                                <w:rPr>
                                  <w:w w:val="97"/>
                                  <w:sz w:val="18"/>
                                </w:rPr>
                                <w:t>June</w:t>
                              </w:r>
                              <w:r>
                                <w:rPr>
                                  <w:spacing w:val="-5"/>
                                  <w:w w:val="97"/>
                                  <w:sz w:val="18"/>
                                </w:rPr>
                                <w:t xml:space="preserve"> </w:t>
                              </w:r>
                              <w:r>
                                <w:rPr>
                                  <w:w w:val="97"/>
                                  <w:sz w:val="18"/>
                                </w:rPr>
                                <w:t>and</w:t>
                              </w:r>
                              <w:r>
                                <w:rPr>
                                  <w:spacing w:val="-5"/>
                                  <w:w w:val="97"/>
                                  <w:sz w:val="18"/>
                                </w:rPr>
                                <w:t xml:space="preserve"> </w:t>
                              </w:r>
                              <w:r>
                                <w:rPr>
                                  <w:w w:val="97"/>
                                  <w:sz w:val="18"/>
                                </w:rPr>
                                <w:t>the</w:t>
                              </w:r>
                              <w:r>
                                <w:rPr>
                                  <w:spacing w:val="-5"/>
                                  <w:w w:val="97"/>
                                  <w:sz w:val="18"/>
                                </w:rPr>
                                <w:t xml:space="preserve"> </w:t>
                              </w:r>
                              <w:r>
                                <w:rPr>
                                  <w:w w:val="97"/>
                                  <w:sz w:val="18"/>
                                </w:rPr>
                                <w:t>3rd,</w:t>
                              </w:r>
                              <w:r>
                                <w:rPr>
                                  <w:spacing w:val="-10"/>
                                  <w:w w:val="97"/>
                                  <w:sz w:val="18"/>
                                </w:rPr>
                                <w:t xml:space="preserve"> </w:t>
                              </w:r>
                              <w:r>
                                <w:rPr>
                                  <w:w w:val="97"/>
                                  <w:sz w:val="18"/>
                                </w:rPr>
                                <w:t>7th</w:t>
                              </w:r>
                              <w:r>
                                <w:rPr>
                                  <w:spacing w:val="-5"/>
                                  <w:w w:val="97"/>
                                  <w:sz w:val="18"/>
                                </w:rPr>
                                <w:t xml:space="preserve"> </w:t>
                              </w:r>
                              <w:r>
                                <w:rPr>
                                  <w:w w:val="97"/>
                                  <w:sz w:val="18"/>
                                </w:rPr>
                                <w:t>and</w:t>
                              </w:r>
                              <w:r>
                                <w:rPr>
                                  <w:spacing w:val="-5"/>
                                  <w:w w:val="97"/>
                                  <w:sz w:val="18"/>
                                </w:rPr>
                                <w:t xml:space="preserve"> </w:t>
                              </w:r>
                              <w:r>
                                <w:rPr>
                                  <w:w w:val="97"/>
                                  <w:sz w:val="18"/>
                                </w:rPr>
                                <w:t>10th</w:t>
                              </w:r>
                              <w:r>
                                <w:rPr>
                                  <w:spacing w:val="-5"/>
                                  <w:w w:val="97"/>
                                  <w:sz w:val="18"/>
                                </w:rPr>
                                <w:t xml:space="preserve"> </w:t>
                              </w:r>
                              <w:r>
                                <w:rPr>
                                  <w:w w:val="97"/>
                                  <w:sz w:val="18"/>
                                </w:rPr>
                                <w:t>of</w:t>
                              </w:r>
                              <w:r>
                                <w:rPr>
                                  <w:spacing w:val="-5"/>
                                  <w:w w:val="97"/>
                                  <w:sz w:val="18"/>
                                </w:rPr>
                                <w:t xml:space="preserve"> </w:t>
                              </w:r>
                            </w:p>
                          </w:txbxContent>
                        </wps:txbx>
                        <wps:bodyPr horzOverflow="overflow" vert="horz" lIns="0" tIns="0" rIns="0" bIns="0" rtlCol="0">
                          <a:noAutofit/>
                        </wps:bodyPr>
                      </wps:wsp>
                      <wps:wsp>
                        <wps:cNvPr id="160" name="Rectangle 160"/>
                        <wps:cNvSpPr/>
                        <wps:spPr>
                          <a:xfrm>
                            <a:off x="987693" y="9472837"/>
                            <a:ext cx="579496" cy="182423"/>
                          </a:xfrm>
                          <a:prstGeom prst="rect">
                            <a:avLst/>
                          </a:prstGeom>
                          <a:ln>
                            <a:noFill/>
                          </a:ln>
                        </wps:spPr>
                        <wps:txbx>
                          <w:txbxContent>
                            <w:p w14:paraId="7AF9E955" w14:textId="77777777" w:rsidR="005454F3" w:rsidRDefault="00000000">
                              <w:r>
                                <w:rPr>
                                  <w:w w:val="102"/>
                                  <w:sz w:val="18"/>
                                </w:rPr>
                                <w:t>July</w:t>
                              </w:r>
                              <w:r>
                                <w:rPr>
                                  <w:spacing w:val="-6"/>
                                  <w:w w:val="102"/>
                                  <w:sz w:val="18"/>
                                </w:rPr>
                                <w:t xml:space="preserve"> </w:t>
                              </w:r>
                              <w:r>
                                <w:rPr>
                                  <w:w w:val="102"/>
                                  <w:sz w:val="18"/>
                                </w:rPr>
                                <w:t>2027</w:t>
                              </w:r>
                            </w:p>
                          </w:txbxContent>
                        </wps:txbx>
                        <wps:bodyPr horzOverflow="overflow" vert="horz" lIns="0" tIns="0" rIns="0" bIns="0" rtlCol="0">
                          <a:noAutofit/>
                        </wps:bodyPr>
                      </wps:wsp>
                      <wps:wsp>
                        <wps:cNvPr id="161" name="Rectangle 161"/>
                        <wps:cNvSpPr/>
                        <wps:spPr>
                          <a:xfrm>
                            <a:off x="998437" y="9621427"/>
                            <a:ext cx="3026820" cy="192607"/>
                          </a:xfrm>
                          <a:prstGeom prst="rect">
                            <a:avLst/>
                          </a:prstGeom>
                          <a:ln>
                            <a:noFill/>
                          </a:ln>
                        </wps:spPr>
                        <wps:txbx>
                          <w:txbxContent>
                            <w:p w14:paraId="2AA09DCB" w14:textId="77777777" w:rsidR="005454F3" w:rsidRDefault="00000000">
                              <w:r>
                                <w:rPr>
                                  <w:b/>
                                  <w:color w:val="B29300"/>
                                  <w:w w:val="104"/>
                                  <w:sz w:val="18"/>
                                </w:rPr>
                                <w:t>Richard</w:t>
                              </w:r>
                              <w:r>
                                <w:rPr>
                                  <w:b/>
                                  <w:color w:val="B29300"/>
                                  <w:spacing w:val="-5"/>
                                  <w:w w:val="104"/>
                                  <w:sz w:val="18"/>
                                </w:rPr>
                                <w:t xml:space="preserve"> </w:t>
                              </w:r>
                              <w:r>
                                <w:rPr>
                                  <w:b/>
                                  <w:color w:val="B29300"/>
                                  <w:w w:val="104"/>
                                  <w:sz w:val="18"/>
                                </w:rPr>
                                <w:t>Wagner: Rienzi,</w:t>
                              </w:r>
                              <w:r>
                                <w:rPr>
                                  <w:b/>
                                  <w:color w:val="B29300"/>
                                  <w:spacing w:val="-6"/>
                                  <w:w w:val="104"/>
                                  <w:sz w:val="18"/>
                                </w:rPr>
                                <w:t xml:space="preserve"> </w:t>
                              </w:r>
                              <w:r>
                                <w:rPr>
                                  <w:b/>
                                  <w:color w:val="B29300"/>
                                  <w:w w:val="104"/>
                                  <w:sz w:val="18"/>
                                </w:rPr>
                                <w:t>der Letzte der</w:t>
                              </w:r>
                              <w:r>
                                <w:rPr>
                                  <w:b/>
                                  <w:color w:val="B29300"/>
                                  <w:spacing w:val="-6"/>
                                  <w:w w:val="104"/>
                                  <w:sz w:val="18"/>
                                </w:rPr>
                                <w:t xml:space="preserve"> </w:t>
                              </w:r>
                              <w:r>
                                <w:rPr>
                                  <w:b/>
                                  <w:color w:val="B29300"/>
                                  <w:w w:val="104"/>
                                  <w:sz w:val="18"/>
                                </w:rPr>
                                <w:t>Tribunen</w:t>
                              </w:r>
                            </w:p>
                          </w:txbxContent>
                        </wps:txbx>
                        <wps:bodyPr horzOverflow="overflow" vert="horz" lIns="0" tIns="0" rIns="0" bIns="0" rtlCol="0">
                          <a:noAutofit/>
                        </wps:bodyPr>
                      </wps:wsp>
                      <wps:wsp>
                        <wps:cNvPr id="162" name="Rectangle 162"/>
                        <wps:cNvSpPr/>
                        <wps:spPr>
                          <a:xfrm>
                            <a:off x="984746" y="9776404"/>
                            <a:ext cx="3339427" cy="177254"/>
                          </a:xfrm>
                          <a:prstGeom prst="rect">
                            <a:avLst/>
                          </a:prstGeom>
                          <a:ln>
                            <a:noFill/>
                          </a:ln>
                        </wps:spPr>
                        <wps:txbx>
                          <w:txbxContent>
                            <w:p w14:paraId="1223E470" w14:textId="77777777" w:rsidR="005454F3" w:rsidRDefault="00000000">
                              <w:r>
                                <w:rPr>
                                  <w:spacing w:val="-26"/>
                                  <w:sz w:val="18"/>
                                </w:rPr>
                                <w:t>Rienzi</w:t>
                              </w:r>
                              <w:r>
                                <w:rPr>
                                  <w:spacing w:val="-7"/>
                                  <w:sz w:val="18"/>
                                </w:rPr>
                                <w:t xml:space="preserve"> </w:t>
                              </w:r>
                              <w:r>
                                <w:rPr>
                                  <w:spacing w:val="-26"/>
                                  <w:sz w:val="18"/>
                                </w:rPr>
                                <w:t>fights</w:t>
                              </w:r>
                              <w:r>
                                <w:rPr>
                                  <w:spacing w:val="-7"/>
                                  <w:sz w:val="18"/>
                                </w:rPr>
                                <w:t xml:space="preserve"> </w:t>
                              </w:r>
                              <w:r>
                                <w:rPr>
                                  <w:spacing w:val="-26"/>
                                  <w:sz w:val="18"/>
                                </w:rPr>
                                <w:t>against</w:t>
                              </w:r>
                              <w:r>
                                <w:rPr>
                                  <w:spacing w:val="-7"/>
                                  <w:sz w:val="18"/>
                                </w:rPr>
                                <w:t xml:space="preserve"> </w:t>
                              </w:r>
                              <w:r>
                                <w:rPr>
                                  <w:spacing w:val="-26"/>
                                  <w:sz w:val="18"/>
                                </w:rPr>
                                <w:t>aristocratic</w:t>
                              </w:r>
                              <w:r>
                                <w:rPr>
                                  <w:spacing w:val="-7"/>
                                  <w:sz w:val="18"/>
                                </w:rPr>
                                <w:t xml:space="preserve"> </w:t>
                              </w:r>
                              <w:r>
                                <w:rPr>
                                  <w:spacing w:val="-26"/>
                                  <w:sz w:val="18"/>
                                </w:rPr>
                                <w:t>rule,</w:t>
                              </w:r>
                              <w:r>
                                <w:rPr>
                                  <w:spacing w:val="-13"/>
                                  <w:sz w:val="18"/>
                                </w:rPr>
                                <w:t xml:space="preserve"> </w:t>
                              </w:r>
                              <w:r>
                                <w:rPr>
                                  <w:spacing w:val="-26"/>
                                  <w:sz w:val="18"/>
                                </w:rPr>
                                <w:t>but</w:t>
                              </w:r>
                              <w:r>
                                <w:rPr>
                                  <w:spacing w:val="-7"/>
                                  <w:sz w:val="18"/>
                                </w:rPr>
                                <w:t xml:space="preserve"> </w:t>
                              </w:r>
                              <w:r>
                                <w:rPr>
                                  <w:spacing w:val="-26"/>
                                  <w:sz w:val="18"/>
                                </w:rPr>
                                <w:t>the</w:t>
                              </w:r>
                              <w:r>
                                <w:rPr>
                                  <w:spacing w:val="-7"/>
                                  <w:sz w:val="18"/>
                                </w:rPr>
                                <w:t xml:space="preserve"> </w:t>
                              </w:r>
                              <w:r>
                                <w:rPr>
                                  <w:spacing w:val="-26"/>
                                  <w:sz w:val="18"/>
                                </w:rPr>
                                <w:t>ideals</w:t>
                              </w:r>
                              <w:r>
                                <w:rPr>
                                  <w:spacing w:val="-7"/>
                                  <w:sz w:val="18"/>
                                </w:rPr>
                                <w:t xml:space="preserve"> </w:t>
                              </w:r>
                              <w:r>
                                <w:rPr>
                                  <w:spacing w:val="-26"/>
                                  <w:sz w:val="18"/>
                                </w:rPr>
                                <w:t>of</w:t>
                              </w:r>
                              <w:r>
                                <w:rPr>
                                  <w:spacing w:val="-7"/>
                                  <w:sz w:val="18"/>
                                </w:rPr>
                                <w:t xml:space="preserve"> </w:t>
                              </w:r>
                              <w:r>
                                <w:rPr>
                                  <w:spacing w:val="-26"/>
                                  <w:sz w:val="18"/>
                                </w:rPr>
                                <w:t>the</w:t>
                              </w:r>
                              <w:r>
                                <w:rPr>
                                  <w:spacing w:val="-8"/>
                                  <w:sz w:val="18"/>
                                </w:rPr>
                                <w:t xml:space="preserve"> </w:t>
                              </w:r>
                            </w:p>
                          </w:txbxContent>
                        </wps:txbx>
                        <wps:bodyPr horzOverflow="overflow" vert="horz" lIns="0" tIns="0" rIns="0" bIns="0" rtlCol="0">
                          <a:noAutofit/>
                        </wps:bodyPr>
                      </wps:wsp>
                      <wps:wsp>
                        <wps:cNvPr id="163" name="Rectangle 163"/>
                        <wps:cNvSpPr/>
                        <wps:spPr>
                          <a:xfrm>
                            <a:off x="984708" y="9927509"/>
                            <a:ext cx="2143646" cy="177254"/>
                          </a:xfrm>
                          <a:prstGeom prst="rect">
                            <a:avLst/>
                          </a:prstGeom>
                          <a:ln>
                            <a:noFill/>
                          </a:ln>
                        </wps:spPr>
                        <wps:txbx>
                          <w:txbxContent>
                            <w:p w14:paraId="3153CEAB" w14:textId="77777777" w:rsidR="005454F3" w:rsidRDefault="00000000">
                              <w:r>
                                <w:rPr>
                                  <w:spacing w:val="-26"/>
                                  <w:w w:val="99"/>
                                  <w:sz w:val="18"/>
                                </w:rPr>
                                <w:t>people</w:t>
                              </w:r>
                              <w:r>
                                <w:rPr>
                                  <w:spacing w:val="-7"/>
                                  <w:w w:val="99"/>
                                  <w:sz w:val="18"/>
                                </w:rPr>
                                <w:t xml:space="preserve"> </w:t>
                              </w:r>
                              <w:r>
                                <w:rPr>
                                  <w:spacing w:val="-26"/>
                                  <w:w w:val="99"/>
                                  <w:sz w:val="18"/>
                                </w:rPr>
                                <w:t>are</w:t>
                              </w:r>
                              <w:r>
                                <w:rPr>
                                  <w:spacing w:val="-7"/>
                                  <w:w w:val="99"/>
                                  <w:sz w:val="18"/>
                                </w:rPr>
                                <w:t xml:space="preserve"> </w:t>
                              </w:r>
                              <w:r>
                                <w:rPr>
                                  <w:spacing w:val="-26"/>
                                  <w:w w:val="99"/>
                                  <w:sz w:val="18"/>
                                </w:rPr>
                                <w:t>lost</w:t>
                              </w:r>
                              <w:r>
                                <w:rPr>
                                  <w:spacing w:val="-7"/>
                                  <w:w w:val="99"/>
                                  <w:sz w:val="18"/>
                                </w:rPr>
                                <w:t xml:space="preserve"> </w:t>
                              </w:r>
                              <w:r>
                                <w:rPr>
                                  <w:spacing w:val="-26"/>
                                  <w:w w:val="99"/>
                                  <w:sz w:val="18"/>
                                </w:rPr>
                                <w:t>in</w:t>
                              </w:r>
                              <w:r>
                                <w:rPr>
                                  <w:spacing w:val="-7"/>
                                  <w:w w:val="99"/>
                                  <w:sz w:val="18"/>
                                </w:rPr>
                                <w:t xml:space="preserve"> </w:t>
                              </w:r>
                              <w:r>
                                <w:rPr>
                                  <w:spacing w:val="-26"/>
                                  <w:w w:val="99"/>
                                  <w:sz w:val="18"/>
                                </w:rPr>
                                <w:t>the</w:t>
                              </w:r>
                              <w:r>
                                <w:rPr>
                                  <w:spacing w:val="-7"/>
                                  <w:w w:val="99"/>
                                  <w:sz w:val="18"/>
                                </w:rPr>
                                <w:t xml:space="preserve"> </w:t>
                              </w:r>
                              <w:r>
                                <w:rPr>
                                  <w:spacing w:val="-26"/>
                                  <w:w w:val="99"/>
                                  <w:sz w:val="18"/>
                                </w:rPr>
                                <w:t>power</w:t>
                              </w:r>
                              <w:r>
                                <w:rPr>
                                  <w:spacing w:val="-7"/>
                                  <w:w w:val="99"/>
                                  <w:sz w:val="18"/>
                                </w:rPr>
                                <w:t xml:space="preserve"> </w:t>
                              </w:r>
                              <w:r>
                                <w:rPr>
                                  <w:spacing w:val="-26"/>
                                  <w:w w:val="99"/>
                                  <w:sz w:val="18"/>
                                </w:rPr>
                                <w:t>struggle.</w:t>
                              </w:r>
                            </w:p>
                          </w:txbxContent>
                        </wps:txbx>
                        <wps:bodyPr horzOverflow="overflow" vert="horz" lIns="0" tIns="0" rIns="0" bIns="0" rtlCol="0">
                          <a:noAutofit/>
                        </wps:bodyPr>
                      </wps:wsp>
                      <wps:wsp>
                        <wps:cNvPr id="15864" name="Shape 15864"/>
                        <wps:cNvSpPr/>
                        <wps:spPr>
                          <a:xfrm>
                            <a:off x="3927698" y="0"/>
                            <a:ext cx="3360001" cy="4751997"/>
                          </a:xfrm>
                          <a:custGeom>
                            <a:avLst/>
                            <a:gdLst/>
                            <a:ahLst/>
                            <a:cxnLst/>
                            <a:rect l="0" t="0" r="0" b="0"/>
                            <a:pathLst>
                              <a:path w="3360001" h="4751997">
                                <a:moveTo>
                                  <a:pt x="0" y="0"/>
                                </a:moveTo>
                                <a:lnTo>
                                  <a:pt x="3360001" y="0"/>
                                </a:lnTo>
                                <a:lnTo>
                                  <a:pt x="3360001" y="4751997"/>
                                </a:lnTo>
                                <a:lnTo>
                                  <a:pt x="0" y="4751997"/>
                                </a:lnTo>
                                <a:lnTo>
                                  <a:pt x="0" y="0"/>
                                </a:lnTo>
                              </a:path>
                            </a:pathLst>
                          </a:custGeom>
                          <a:ln w="0" cap="flat">
                            <a:miter lim="127000"/>
                          </a:ln>
                        </wps:spPr>
                        <wps:style>
                          <a:lnRef idx="0">
                            <a:srgbClr val="000000">
                              <a:alpha val="0"/>
                            </a:srgbClr>
                          </a:lnRef>
                          <a:fillRef idx="1">
                            <a:srgbClr val="B29300"/>
                          </a:fillRef>
                          <a:effectRef idx="0">
                            <a:scrgbClr r="0" g="0" b="0"/>
                          </a:effectRef>
                          <a:fontRef idx="none"/>
                        </wps:style>
                        <wps:bodyPr/>
                      </wps:wsp>
                      <wps:wsp>
                        <wps:cNvPr id="15865" name="Shape 15865"/>
                        <wps:cNvSpPr/>
                        <wps:spPr>
                          <a:xfrm>
                            <a:off x="3927698" y="4751997"/>
                            <a:ext cx="3360001" cy="5940006"/>
                          </a:xfrm>
                          <a:custGeom>
                            <a:avLst/>
                            <a:gdLst/>
                            <a:ahLst/>
                            <a:cxnLst/>
                            <a:rect l="0" t="0" r="0" b="0"/>
                            <a:pathLst>
                              <a:path w="3360001" h="5940006">
                                <a:moveTo>
                                  <a:pt x="0" y="0"/>
                                </a:moveTo>
                                <a:lnTo>
                                  <a:pt x="3360001" y="0"/>
                                </a:lnTo>
                                <a:lnTo>
                                  <a:pt x="3360001" y="5940006"/>
                                </a:lnTo>
                                <a:lnTo>
                                  <a:pt x="0" y="5940006"/>
                                </a:lnTo>
                                <a:lnTo>
                                  <a:pt x="0" y="0"/>
                                </a:lnTo>
                              </a:path>
                            </a:pathLst>
                          </a:custGeom>
                          <a:ln w="0" cap="flat">
                            <a:miter lim="127000"/>
                          </a:ln>
                        </wps:spPr>
                        <wps:style>
                          <a:lnRef idx="0">
                            <a:srgbClr val="000000">
                              <a:alpha val="0"/>
                            </a:srgbClr>
                          </a:lnRef>
                          <a:fillRef idx="1">
                            <a:srgbClr val="761515"/>
                          </a:fillRef>
                          <a:effectRef idx="0">
                            <a:scrgbClr r="0" g="0" b="0"/>
                          </a:effectRef>
                          <a:fontRef idx="none"/>
                        </wps:style>
                        <wps:bodyPr/>
                      </wps:wsp>
                      <pic:pic xmlns:pic="http://schemas.openxmlformats.org/drawingml/2006/picture">
                        <pic:nvPicPr>
                          <pic:cNvPr id="13933" name="Picture 13933"/>
                          <pic:cNvPicPr/>
                        </pic:nvPicPr>
                        <pic:blipFill>
                          <a:blip r:embed="rId12"/>
                          <a:stretch>
                            <a:fillRect/>
                          </a:stretch>
                        </pic:blipFill>
                        <pic:spPr>
                          <a:xfrm>
                            <a:off x="3923773" y="4748784"/>
                            <a:ext cx="3346705" cy="5916168"/>
                          </a:xfrm>
                          <a:prstGeom prst="rect">
                            <a:avLst/>
                          </a:prstGeom>
                        </pic:spPr>
                      </pic:pic>
                      <wps:wsp>
                        <wps:cNvPr id="168" name="Rectangle 168"/>
                        <wps:cNvSpPr/>
                        <wps:spPr>
                          <a:xfrm>
                            <a:off x="4347693" y="555520"/>
                            <a:ext cx="3091306" cy="321014"/>
                          </a:xfrm>
                          <a:prstGeom prst="rect">
                            <a:avLst/>
                          </a:prstGeom>
                          <a:ln>
                            <a:noFill/>
                          </a:ln>
                        </wps:spPr>
                        <wps:txbx>
                          <w:txbxContent>
                            <w:p w14:paraId="7929EBDD" w14:textId="77777777" w:rsidR="005454F3" w:rsidRDefault="00000000">
                              <w:r>
                                <w:rPr>
                                  <w:b/>
                                  <w:color w:val="FFFFFF"/>
                                  <w:w w:val="106"/>
                                  <w:sz w:val="30"/>
                                </w:rPr>
                                <w:t>FESTIVAL</w:t>
                              </w:r>
                              <w:r>
                                <w:rPr>
                                  <w:b/>
                                  <w:color w:val="FFFFFF"/>
                                  <w:spacing w:val="-19"/>
                                  <w:w w:val="106"/>
                                  <w:sz w:val="30"/>
                                </w:rPr>
                                <w:t xml:space="preserve"> </w:t>
                              </w:r>
                              <w:r>
                                <w:rPr>
                                  <w:b/>
                                  <w:color w:val="FFFFFF"/>
                                  <w:w w:val="106"/>
                                  <w:sz w:val="30"/>
                                </w:rPr>
                                <w:t>WEEK</w:t>
                              </w:r>
                              <w:r>
                                <w:rPr>
                                  <w:b/>
                                  <w:color w:val="FFFFFF"/>
                                  <w:spacing w:val="-3"/>
                                  <w:w w:val="106"/>
                                  <w:sz w:val="30"/>
                                </w:rPr>
                                <w:t xml:space="preserve"> </w:t>
                              </w:r>
                              <w:r>
                                <w:rPr>
                                  <w:b/>
                                  <w:color w:val="FFFFFF"/>
                                  <w:w w:val="106"/>
                                  <w:sz w:val="30"/>
                                </w:rPr>
                                <w:t>DEDICATED</w:t>
                              </w:r>
                              <w:r>
                                <w:rPr>
                                  <w:b/>
                                  <w:color w:val="FFFFFF"/>
                                  <w:spacing w:val="-1"/>
                                  <w:w w:val="106"/>
                                  <w:sz w:val="30"/>
                                </w:rPr>
                                <w:t xml:space="preserve">  </w:t>
                              </w:r>
                            </w:p>
                          </w:txbxContent>
                        </wps:txbx>
                        <wps:bodyPr horzOverflow="overflow" vert="horz" lIns="0" tIns="0" rIns="0" bIns="0" rtlCol="0">
                          <a:noAutofit/>
                        </wps:bodyPr>
                      </wps:wsp>
                      <wps:wsp>
                        <wps:cNvPr id="169" name="Rectangle 169"/>
                        <wps:cNvSpPr/>
                        <wps:spPr>
                          <a:xfrm>
                            <a:off x="4347693" y="771356"/>
                            <a:ext cx="2527823" cy="321014"/>
                          </a:xfrm>
                          <a:prstGeom prst="rect">
                            <a:avLst/>
                          </a:prstGeom>
                          <a:ln>
                            <a:noFill/>
                          </a:ln>
                        </wps:spPr>
                        <wps:txbx>
                          <w:txbxContent>
                            <w:p w14:paraId="3DA2EBD0" w14:textId="77777777" w:rsidR="005454F3" w:rsidRDefault="00000000">
                              <w:r>
                                <w:rPr>
                                  <w:b/>
                                  <w:color w:val="FFFFFF"/>
                                  <w:w w:val="105"/>
                                  <w:sz w:val="30"/>
                                </w:rPr>
                                <w:t>TO</w:t>
                              </w:r>
                              <w:r>
                                <w:rPr>
                                  <w:b/>
                                  <w:color w:val="FFFFFF"/>
                                  <w:spacing w:val="-10"/>
                                  <w:w w:val="105"/>
                                  <w:sz w:val="30"/>
                                </w:rPr>
                                <w:t xml:space="preserve"> </w:t>
                              </w:r>
                              <w:r>
                                <w:rPr>
                                  <w:b/>
                                  <w:color w:val="FFFFFF"/>
                                  <w:w w:val="105"/>
                                  <w:sz w:val="30"/>
                                </w:rPr>
                                <w:t>THE</w:t>
                              </w:r>
                              <w:r>
                                <w:rPr>
                                  <w:b/>
                                  <w:color w:val="FFFFFF"/>
                                  <w:spacing w:val="-1"/>
                                  <w:w w:val="105"/>
                                  <w:sz w:val="30"/>
                                </w:rPr>
                                <w:t xml:space="preserve"> </w:t>
                              </w:r>
                              <w:r>
                                <w:rPr>
                                  <w:b/>
                                  <w:color w:val="FFFFFF"/>
                                  <w:w w:val="105"/>
                                  <w:sz w:val="30"/>
                                </w:rPr>
                                <w:t>ORDER</w:t>
                              </w:r>
                              <w:r>
                                <w:rPr>
                                  <w:b/>
                                  <w:color w:val="FFFFFF"/>
                                  <w:spacing w:val="-1"/>
                                  <w:w w:val="105"/>
                                  <w:sz w:val="30"/>
                                </w:rPr>
                                <w:t xml:space="preserve"> </w:t>
                              </w:r>
                              <w:r>
                                <w:rPr>
                                  <w:b/>
                                  <w:color w:val="FFFFFF"/>
                                  <w:w w:val="105"/>
                                  <w:sz w:val="30"/>
                                </w:rPr>
                                <w:t>OF</w:t>
                              </w:r>
                              <w:r>
                                <w:rPr>
                                  <w:b/>
                                  <w:color w:val="FFFFFF"/>
                                  <w:spacing w:val="-18"/>
                                  <w:w w:val="105"/>
                                  <w:sz w:val="30"/>
                                </w:rPr>
                                <w:t xml:space="preserve"> </w:t>
                              </w:r>
                              <w:r>
                                <w:rPr>
                                  <w:b/>
                                  <w:color w:val="FFFFFF"/>
                                  <w:w w:val="105"/>
                                  <w:sz w:val="30"/>
                                </w:rPr>
                                <w:t>THE</w:t>
                              </w:r>
                              <w:r>
                                <w:rPr>
                                  <w:b/>
                                  <w:color w:val="FFFFFF"/>
                                  <w:spacing w:val="-1"/>
                                  <w:w w:val="105"/>
                                  <w:sz w:val="30"/>
                                </w:rPr>
                                <w:t xml:space="preserve">  </w:t>
                              </w:r>
                            </w:p>
                          </w:txbxContent>
                        </wps:txbx>
                        <wps:bodyPr horzOverflow="overflow" vert="horz" lIns="0" tIns="0" rIns="0" bIns="0" rtlCol="0">
                          <a:noAutofit/>
                        </wps:bodyPr>
                      </wps:wsp>
                      <wps:wsp>
                        <wps:cNvPr id="170" name="Rectangle 170"/>
                        <wps:cNvSpPr/>
                        <wps:spPr>
                          <a:xfrm>
                            <a:off x="4347693" y="987192"/>
                            <a:ext cx="1640006" cy="321014"/>
                          </a:xfrm>
                          <a:prstGeom prst="rect">
                            <a:avLst/>
                          </a:prstGeom>
                          <a:ln>
                            <a:noFill/>
                          </a:ln>
                        </wps:spPr>
                        <wps:txbx>
                          <w:txbxContent>
                            <w:p w14:paraId="01D1D128" w14:textId="77777777" w:rsidR="005454F3" w:rsidRDefault="00000000">
                              <w:r>
                                <w:rPr>
                                  <w:b/>
                                  <w:color w:val="FFFFFF"/>
                                  <w:w w:val="105"/>
                                  <w:sz w:val="30"/>
                                </w:rPr>
                                <w:t>WHITE</w:t>
                              </w:r>
                              <w:r>
                                <w:rPr>
                                  <w:b/>
                                  <w:color w:val="FFFFFF"/>
                                  <w:spacing w:val="-1"/>
                                  <w:w w:val="105"/>
                                  <w:sz w:val="30"/>
                                </w:rPr>
                                <w:t xml:space="preserve"> </w:t>
                              </w:r>
                              <w:r>
                                <w:rPr>
                                  <w:b/>
                                  <w:color w:val="FFFFFF"/>
                                  <w:w w:val="105"/>
                                  <w:sz w:val="30"/>
                                </w:rPr>
                                <w:t>EAGLE</w:t>
                              </w:r>
                              <w:r>
                                <w:rPr>
                                  <w:b/>
                                  <w:color w:val="FFFFFF"/>
                                  <w:spacing w:val="-1"/>
                                  <w:w w:val="105"/>
                                  <w:sz w:val="30"/>
                                </w:rPr>
                                <w:t xml:space="preserve">   </w:t>
                              </w:r>
                            </w:p>
                          </w:txbxContent>
                        </wps:txbx>
                        <wps:bodyPr horzOverflow="overflow" vert="horz" lIns="0" tIns="0" rIns="0" bIns="0" rtlCol="0">
                          <a:noAutofit/>
                        </wps:bodyPr>
                      </wps:wsp>
                      <wps:wsp>
                        <wps:cNvPr id="171" name="Rectangle 171"/>
                        <wps:cNvSpPr/>
                        <wps:spPr>
                          <a:xfrm>
                            <a:off x="4347693" y="1207220"/>
                            <a:ext cx="3269118" cy="304038"/>
                          </a:xfrm>
                          <a:prstGeom prst="rect">
                            <a:avLst/>
                          </a:prstGeom>
                          <a:ln>
                            <a:noFill/>
                          </a:ln>
                        </wps:spPr>
                        <wps:txbx>
                          <w:txbxContent>
                            <w:p w14:paraId="7D05AD9C" w14:textId="77777777" w:rsidR="005454F3" w:rsidRDefault="00000000">
                              <w:r>
                                <w:rPr>
                                  <w:color w:val="FFFFFF"/>
                                  <w:w w:val="103"/>
                                  <w:sz w:val="30"/>
                                </w:rPr>
                                <w:t>HISTORY</w:t>
                              </w:r>
                              <w:r>
                                <w:rPr>
                                  <w:color w:val="FFFFFF"/>
                                  <w:spacing w:val="-27"/>
                                  <w:w w:val="103"/>
                                  <w:sz w:val="30"/>
                                </w:rPr>
                                <w:t xml:space="preserve"> </w:t>
                              </w:r>
                              <w:r>
                                <w:rPr>
                                  <w:color w:val="FFFFFF"/>
                                  <w:w w:val="103"/>
                                  <w:sz w:val="30"/>
                                </w:rPr>
                                <w:t>THAT</w:t>
                              </w:r>
                              <w:r>
                                <w:rPr>
                                  <w:color w:val="FFFFFF"/>
                                  <w:spacing w:val="-17"/>
                                  <w:w w:val="103"/>
                                  <w:sz w:val="30"/>
                                </w:rPr>
                                <w:t xml:space="preserve"> </w:t>
                              </w:r>
                              <w:r>
                                <w:rPr>
                                  <w:color w:val="FFFFFF"/>
                                  <w:w w:val="103"/>
                                  <w:sz w:val="30"/>
                                </w:rPr>
                                <w:t>BUILDS</w:t>
                              </w:r>
                              <w:r>
                                <w:rPr>
                                  <w:color w:val="FFFFFF"/>
                                  <w:spacing w:val="-8"/>
                                  <w:w w:val="103"/>
                                  <w:sz w:val="30"/>
                                </w:rPr>
                                <w:t xml:space="preserve"> </w:t>
                              </w:r>
                              <w:r>
                                <w:rPr>
                                  <w:color w:val="FFFFFF"/>
                                  <w:w w:val="103"/>
                                  <w:sz w:val="30"/>
                                </w:rPr>
                                <w:t>BRIDGES</w:t>
                              </w:r>
                            </w:p>
                          </w:txbxContent>
                        </wps:txbx>
                        <wps:bodyPr horzOverflow="overflow" vert="horz" lIns="0" tIns="0" rIns="0" bIns="0" rtlCol="0">
                          <a:noAutofit/>
                        </wps:bodyPr>
                      </wps:wsp>
                      <wps:wsp>
                        <wps:cNvPr id="172" name="Rectangle 172"/>
                        <wps:cNvSpPr/>
                        <wps:spPr>
                          <a:xfrm>
                            <a:off x="6805676" y="1203029"/>
                            <a:ext cx="56754" cy="321014"/>
                          </a:xfrm>
                          <a:prstGeom prst="rect">
                            <a:avLst/>
                          </a:prstGeom>
                          <a:ln>
                            <a:noFill/>
                          </a:ln>
                        </wps:spPr>
                        <wps:txbx>
                          <w:txbxContent>
                            <w:p w14:paraId="4BB34E09" w14:textId="77777777" w:rsidR="005454F3" w:rsidRDefault="00000000">
                              <w:r>
                                <w:rPr>
                                  <w:b/>
                                  <w:color w:val="FFFFFF"/>
                                  <w:sz w:val="30"/>
                                </w:rPr>
                                <w:t xml:space="preserve"> </w:t>
                              </w:r>
                            </w:p>
                          </w:txbxContent>
                        </wps:txbx>
                        <wps:bodyPr horzOverflow="overflow" vert="horz" lIns="0" tIns="0" rIns="0" bIns="0" rtlCol="0">
                          <a:noAutofit/>
                        </wps:bodyPr>
                      </wps:wsp>
                      <wps:wsp>
                        <wps:cNvPr id="10777" name="Rectangle 10777"/>
                        <wps:cNvSpPr/>
                        <wps:spPr>
                          <a:xfrm>
                            <a:off x="4392499" y="1419958"/>
                            <a:ext cx="1081738" cy="141884"/>
                          </a:xfrm>
                          <a:prstGeom prst="rect">
                            <a:avLst/>
                          </a:prstGeom>
                          <a:ln>
                            <a:noFill/>
                          </a:ln>
                        </wps:spPr>
                        <wps:txbx>
                          <w:txbxContent>
                            <w:p w14:paraId="0BF636AF" w14:textId="77777777" w:rsidR="005454F3" w:rsidRDefault="00000000">
                              <w:r>
                                <w:rPr>
                                  <w:color w:val="FFFFFF"/>
                                  <w:w w:val="99"/>
                                  <w:sz w:val="14"/>
                                </w:rPr>
                                <w:t>nd</w:t>
                              </w:r>
                              <w:r>
                                <w:rPr>
                                  <w:color w:val="FFFFFF"/>
                                  <w:spacing w:val="-4"/>
                                  <w:w w:val="99"/>
                                  <w:sz w:val="14"/>
                                </w:rPr>
                                <w:t xml:space="preserve"> </w:t>
                              </w:r>
                              <w:r>
                                <w:rPr>
                                  <w:color w:val="FFFFFF"/>
                                  <w:w w:val="99"/>
                                  <w:sz w:val="14"/>
                                </w:rPr>
                                <w:t>to</w:t>
                              </w:r>
                              <w:r>
                                <w:rPr>
                                  <w:color w:val="FFFFFF"/>
                                  <w:spacing w:val="-4"/>
                                  <w:w w:val="99"/>
                                  <w:sz w:val="14"/>
                                </w:rPr>
                                <w:t xml:space="preserve"> </w:t>
                              </w:r>
                              <w:r>
                                <w:rPr>
                                  <w:color w:val="FFFFFF"/>
                                  <w:w w:val="99"/>
                                  <w:sz w:val="14"/>
                                </w:rPr>
                                <w:t>8th</w:t>
                              </w:r>
                              <w:r>
                                <w:rPr>
                                  <w:color w:val="FFFFFF"/>
                                  <w:spacing w:val="-8"/>
                                  <w:w w:val="99"/>
                                  <w:sz w:val="14"/>
                                </w:rPr>
                                <w:t xml:space="preserve"> </w:t>
                              </w:r>
                              <w:r>
                                <w:rPr>
                                  <w:color w:val="FFFFFF"/>
                                  <w:w w:val="99"/>
                                  <w:sz w:val="14"/>
                                </w:rPr>
                                <w:t>August</w:t>
                              </w:r>
                              <w:r>
                                <w:rPr>
                                  <w:color w:val="FFFFFF"/>
                                  <w:spacing w:val="-4"/>
                                  <w:w w:val="99"/>
                                  <w:sz w:val="14"/>
                                </w:rPr>
                                <w:t xml:space="preserve"> </w:t>
                              </w:r>
                              <w:r>
                                <w:rPr>
                                  <w:color w:val="FFFFFF"/>
                                  <w:w w:val="99"/>
                                  <w:sz w:val="14"/>
                                </w:rPr>
                                <w:t>2027</w:t>
                              </w:r>
                              <w:r>
                                <w:rPr>
                                  <w:color w:val="FFFFFF"/>
                                  <w:spacing w:val="-4"/>
                                  <w:w w:val="99"/>
                                  <w:sz w:val="14"/>
                                </w:rPr>
                                <w:t xml:space="preserve">  </w:t>
                              </w:r>
                            </w:p>
                          </w:txbxContent>
                        </wps:txbx>
                        <wps:bodyPr horzOverflow="overflow" vert="horz" lIns="0" tIns="0" rIns="0" bIns="0" rtlCol="0">
                          <a:noAutofit/>
                        </wps:bodyPr>
                      </wps:wsp>
                      <wps:wsp>
                        <wps:cNvPr id="10776" name="Rectangle 10776"/>
                        <wps:cNvSpPr/>
                        <wps:spPr>
                          <a:xfrm>
                            <a:off x="4347693" y="1419958"/>
                            <a:ext cx="59592" cy="141884"/>
                          </a:xfrm>
                          <a:prstGeom prst="rect">
                            <a:avLst/>
                          </a:prstGeom>
                          <a:ln>
                            <a:noFill/>
                          </a:ln>
                        </wps:spPr>
                        <wps:txbx>
                          <w:txbxContent>
                            <w:p w14:paraId="36554374" w14:textId="77777777" w:rsidR="005454F3" w:rsidRDefault="00000000">
                              <w:r>
                                <w:rPr>
                                  <w:color w:val="FFFFFF"/>
                                  <w:w w:val="99"/>
                                  <w:sz w:val="14"/>
                                </w:rPr>
                                <w:t>2</w:t>
                              </w:r>
                            </w:p>
                          </w:txbxContent>
                        </wps:txbx>
                        <wps:bodyPr horzOverflow="overflow" vert="horz" lIns="0" tIns="0" rIns="0" bIns="0" rtlCol="0">
                          <a:noAutofit/>
                        </wps:bodyPr>
                      </wps:wsp>
                      <wps:wsp>
                        <wps:cNvPr id="174" name="Rectangle 174"/>
                        <wps:cNvSpPr/>
                        <wps:spPr>
                          <a:xfrm>
                            <a:off x="4344746" y="1707804"/>
                            <a:ext cx="2982624" cy="177254"/>
                          </a:xfrm>
                          <a:prstGeom prst="rect">
                            <a:avLst/>
                          </a:prstGeom>
                          <a:ln>
                            <a:noFill/>
                          </a:ln>
                        </wps:spPr>
                        <wps:txbx>
                          <w:txbxContent>
                            <w:p w14:paraId="07395CD0" w14:textId="77777777" w:rsidR="005454F3" w:rsidRDefault="00000000">
                              <w:r>
                                <w:rPr>
                                  <w:color w:val="FFFFFF"/>
                                  <w:spacing w:val="-26"/>
                                  <w:w w:val="101"/>
                                  <w:sz w:val="18"/>
                                </w:rPr>
                                <w:t>Augustus</w:t>
                              </w:r>
                              <w:r>
                                <w:rPr>
                                  <w:color w:val="FFFFFF"/>
                                  <w:spacing w:val="-7"/>
                                  <w:w w:val="101"/>
                                  <w:sz w:val="18"/>
                                </w:rPr>
                                <w:t xml:space="preserve"> </w:t>
                              </w:r>
                              <w:r>
                                <w:rPr>
                                  <w:color w:val="FFFFFF"/>
                                  <w:spacing w:val="-26"/>
                                  <w:w w:val="101"/>
                                  <w:sz w:val="18"/>
                                </w:rPr>
                                <w:t>the</w:t>
                              </w:r>
                              <w:r>
                                <w:rPr>
                                  <w:color w:val="FFFFFF"/>
                                  <w:spacing w:val="-7"/>
                                  <w:w w:val="101"/>
                                  <w:sz w:val="18"/>
                                </w:rPr>
                                <w:t xml:space="preserve"> </w:t>
                              </w:r>
                              <w:r>
                                <w:rPr>
                                  <w:color w:val="FFFFFF"/>
                                  <w:spacing w:val="-26"/>
                                  <w:w w:val="101"/>
                                  <w:sz w:val="18"/>
                                </w:rPr>
                                <w:t>Strong</w:t>
                              </w:r>
                              <w:r>
                                <w:rPr>
                                  <w:color w:val="FFFFFF"/>
                                  <w:spacing w:val="-7"/>
                                  <w:w w:val="101"/>
                                  <w:sz w:val="18"/>
                                </w:rPr>
                                <w:t xml:space="preserve"> </w:t>
                              </w:r>
                              <w:r>
                                <w:rPr>
                                  <w:color w:val="FFFFFF"/>
                                  <w:spacing w:val="-26"/>
                                  <w:w w:val="101"/>
                                  <w:sz w:val="18"/>
                                </w:rPr>
                                <w:t>had</w:t>
                              </w:r>
                              <w:r>
                                <w:rPr>
                                  <w:color w:val="FFFFFF"/>
                                  <w:spacing w:val="-7"/>
                                  <w:w w:val="101"/>
                                  <w:sz w:val="18"/>
                                </w:rPr>
                                <w:t xml:space="preserve"> </w:t>
                              </w:r>
                              <w:r>
                                <w:rPr>
                                  <w:color w:val="FFFFFF"/>
                                  <w:spacing w:val="-26"/>
                                  <w:w w:val="101"/>
                                  <w:sz w:val="18"/>
                                </w:rPr>
                                <w:t>nothing</w:t>
                              </w:r>
                              <w:r>
                                <w:rPr>
                                  <w:color w:val="FFFFFF"/>
                                  <w:spacing w:val="-7"/>
                                  <w:w w:val="101"/>
                                  <w:sz w:val="18"/>
                                </w:rPr>
                                <w:t xml:space="preserve"> </w:t>
                              </w:r>
                              <w:r>
                                <w:rPr>
                                  <w:color w:val="FFFFFF"/>
                                  <w:spacing w:val="-26"/>
                                  <w:w w:val="101"/>
                                  <w:sz w:val="18"/>
                                </w:rPr>
                                <w:t>less</w:t>
                              </w:r>
                              <w:r>
                                <w:rPr>
                                  <w:color w:val="FFFFFF"/>
                                  <w:spacing w:val="-7"/>
                                  <w:w w:val="101"/>
                                  <w:sz w:val="18"/>
                                </w:rPr>
                                <w:t xml:space="preserve"> </w:t>
                              </w:r>
                              <w:r>
                                <w:rPr>
                                  <w:color w:val="FFFFFF"/>
                                  <w:spacing w:val="-26"/>
                                  <w:w w:val="101"/>
                                  <w:sz w:val="18"/>
                                </w:rPr>
                                <w:t>than</w:t>
                              </w:r>
                              <w:r>
                                <w:rPr>
                                  <w:color w:val="FFFFFF"/>
                                  <w:spacing w:val="-7"/>
                                  <w:w w:val="101"/>
                                  <w:sz w:val="18"/>
                                </w:rPr>
                                <w:t xml:space="preserve"> </w:t>
                              </w:r>
                              <w:r>
                                <w:rPr>
                                  <w:color w:val="FFFFFF"/>
                                  <w:spacing w:val="-26"/>
                                  <w:w w:val="101"/>
                                  <w:sz w:val="18"/>
                                </w:rPr>
                                <w:t>a</w:t>
                              </w:r>
                              <w:r>
                                <w:rPr>
                                  <w:color w:val="FFFFFF"/>
                                  <w:spacing w:val="-7"/>
                                  <w:w w:val="101"/>
                                  <w:sz w:val="18"/>
                                </w:rPr>
                                <w:t xml:space="preserve"> </w:t>
                              </w:r>
                              <w:r>
                                <w:rPr>
                                  <w:color w:val="FFFFFF"/>
                                  <w:spacing w:val="-26"/>
                                  <w:w w:val="101"/>
                                  <w:sz w:val="18"/>
                                </w:rPr>
                                <w:t>Saxon</w:t>
                              </w:r>
                              <w:r>
                                <w:rPr>
                                  <w:color w:val="FFFFFF"/>
                                  <w:spacing w:val="-8"/>
                                  <w:w w:val="101"/>
                                  <w:sz w:val="18"/>
                                </w:rPr>
                                <w:t xml:space="preserve"> </w:t>
                              </w:r>
                            </w:p>
                          </w:txbxContent>
                        </wps:txbx>
                        <wps:bodyPr horzOverflow="overflow" vert="horz" lIns="0" tIns="0" rIns="0" bIns="0" rtlCol="0">
                          <a:noAutofit/>
                        </wps:bodyPr>
                      </wps:wsp>
                      <wps:wsp>
                        <wps:cNvPr id="175" name="Rectangle 175"/>
                        <wps:cNvSpPr/>
                        <wps:spPr>
                          <a:xfrm>
                            <a:off x="6570933" y="1707804"/>
                            <a:ext cx="50040" cy="177254"/>
                          </a:xfrm>
                          <a:prstGeom prst="rect">
                            <a:avLst/>
                          </a:prstGeom>
                          <a:ln>
                            <a:noFill/>
                          </a:ln>
                        </wps:spPr>
                        <wps:txbx>
                          <w:txbxContent>
                            <w:p w14:paraId="253327CB" w14:textId="77777777" w:rsidR="005454F3" w:rsidRDefault="00000000">
                              <w:r>
                                <w:rPr>
                                  <w:color w:val="FFFFFF"/>
                                  <w:sz w:val="18"/>
                                </w:rPr>
                                <w:t xml:space="preserve"> </w:t>
                              </w:r>
                            </w:p>
                          </w:txbxContent>
                        </wps:txbx>
                        <wps:bodyPr horzOverflow="overflow" vert="horz" lIns="0" tIns="0" rIns="0" bIns="0" rtlCol="0">
                          <a:noAutofit/>
                        </wps:bodyPr>
                      </wps:wsp>
                      <wps:wsp>
                        <wps:cNvPr id="176" name="Rectangle 176"/>
                        <wps:cNvSpPr/>
                        <wps:spPr>
                          <a:xfrm>
                            <a:off x="4344746" y="1867823"/>
                            <a:ext cx="3375441" cy="177254"/>
                          </a:xfrm>
                          <a:prstGeom prst="rect">
                            <a:avLst/>
                          </a:prstGeom>
                          <a:ln>
                            <a:noFill/>
                          </a:ln>
                        </wps:spPr>
                        <wps:txbx>
                          <w:txbxContent>
                            <w:p w14:paraId="7256DDFD" w14:textId="77777777" w:rsidR="005454F3" w:rsidRDefault="00000000">
                              <w:r>
                                <w:rPr>
                                  <w:color w:val="FFFFFF"/>
                                  <w:spacing w:val="-26"/>
                                  <w:w w:val="98"/>
                                  <w:sz w:val="18"/>
                                </w:rPr>
                                <w:t>Versailles</w:t>
                              </w:r>
                              <w:r>
                                <w:rPr>
                                  <w:color w:val="FFFFFF"/>
                                  <w:spacing w:val="-7"/>
                                  <w:w w:val="98"/>
                                  <w:sz w:val="18"/>
                                </w:rPr>
                                <w:t xml:space="preserve"> </w:t>
                              </w:r>
                              <w:r>
                                <w:rPr>
                                  <w:color w:val="FFFFFF"/>
                                  <w:spacing w:val="-26"/>
                                  <w:w w:val="98"/>
                                  <w:sz w:val="18"/>
                                </w:rPr>
                                <w:t>in</w:t>
                              </w:r>
                              <w:r>
                                <w:rPr>
                                  <w:color w:val="FFFFFF"/>
                                  <w:spacing w:val="-7"/>
                                  <w:w w:val="98"/>
                                  <w:sz w:val="18"/>
                                </w:rPr>
                                <w:t xml:space="preserve"> </w:t>
                              </w:r>
                              <w:r>
                                <w:rPr>
                                  <w:color w:val="FFFFFF"/>
                                  <w:spacing w:val="-26"/>
                                  <w:w w:val="98"/>
                                  <w:sz w:val="18"/>
                                </w:rPr>
                                <w:t>mind</w:t>
                              </w:r>
                              <w:r>
                                <w:rPr>
                                  <w:color w:val="FFFFFF"/>
                                  <w:spacing w:val="-8"/>
                                  <w:w w:val="98"/>
                                  <w:sz w:val="18"/>
                                </w:rPr>
                                <w:t xml:space="preserve"> </w:t>
                              </w:r>
                              <w:r>
                                <w:rPr>
                                  <w:color w:val="FFFFFF"/>
                                  <w:spacing w:val="-26"/>
                                  <w:w w:val="98"/>
                                  <w:sz w:val="18"/>
                                </w:rPr>
                                <w:t>when</w:t>
                              </w:r>
                              <w:r>
                                <w:rPr>
                                  <w:color w:val="FFFFFF"/>
                                  <w:spacing w:val="-7"/>
                                  <w:w w:val="98"/>
                                  <w:sz w:val="18"/>
                                </w:rPr>
                                <w:t xml:space="preserve"> </w:t>
                              </w:r>
                              <w:r>
                                <w:rPr>
                                  <w:color w:val="FFFFFF"/>
                                  <w:spacing w:val="-26"/>
                                  <w:w w:val="98"/>
                                  <w:sz w:val="18"/>
                                </w:rPr>
                                <w:t>he</w:t>
                              </w:r>
                              <w:r>
                                <w:rPr>
                                  <w:color w:val="FFFFFF"/>
                                  <w:spacing w:val="-7"/>
                                  <w:w w:val="98"/>
                                  <w:sz w:val="18"/>
                                </w:rPr>
                                <w:t xml:space="preserve"> </w:t>
                              </w:r>
                              <w:r>
                                <w:rPr>
                                  <w:color w:val="FFFFFF"/>
                                  <w:spacing w:val="-26"/>
                                  <w:w w:val="98"/>
                                  <w:sz w:val="18"/>
                                </w:rPr>
                                <w:t>purchased</w:t>
                              </w:r>
                              <w:r>
                                <w:rPr>
                                  <w:color w:val="FFFFFF"/>
                                  <w:spacing w:val="-7"/>
                                  <w:w w:val="98"/>
                                  <w:sz w:val="18"/>
                                </w:rPr>
                                <w:t xml:space="preserve"> </w:t>
                              </w:r>
                              <w:r>
                                <w:rPr>
                                  <w:color w:val="FFFFFF"/>
                                  <w:spacing w:val="-26"/>
                                  <w:w w:val="98"/>
                                  <w:sz w:val="18"/>
                                </w:rPr>
                                <w:t>the</w:t>
                              </w:r>
                              <w:r>
                                <w:rPr>
                                  <w:color w:val="FFFFFF"/>
                                  <w:spacing w:val="-7"/>
                                  <w:w w:val="98"/>
                                  <w:sz w:val="18"/>
                                </w:rPr>
                                <w:t xml:space="preserve"> </w:t>
                              </w:r>
                              <w:r>
                                <w:rPr>
                                  <w:color w:val="FFFFFF"/>
                                  <w:spacing w:val="-26"/>
                                  <w:w w:val="98"/>
                                  <w:sz w:val="18"/>
                                </w:rPr>
                                <w:t>Baroque</w:t>
                              </w:r>
                              <w:r>
                                <w:rPr>
                                  <w:color w:val="FFFFFF"/>
                                  <w:spacing w:val="-7"/>
                                  <w:w w:val="98"/>
                                  <w:sz w:val="18"/>
                                </w:rPr>
                                <w:t xml:space="preserve"> </w:t>
                              </w:r>
                              <w:r>
                                <w:rPr>
                                  <w:color w:val="FFFFFF"/>
                                  <w:spacing w:val="-26"/>
                                  <w:w w:val="98"/>
                                  <w:sz w:val="18"/>
                                </w:rPr>
                                <w:t>garden</w:t>
                              </w:r>
                              <w:r>
                                <w:rPr>
                                  <w:color w:val="FFFFFF"/>
                                  <w:spacing w:val="-8"/>
                                  <w:w w:val="98"/>
                                  <w:sz w:val="18"/>
                                </w:rPr>
                                <w:t xml:space="preserve"> </w:t>
                              </w:r>
                            </w:p>
                          </w:txbxContent>
                        </wps:txbx>
                        <wps:bodyPr horzOverflow="overflow" vert="horz" lIns="0" tIns="0" rIns="0" bIns="0" rtlCol="0">
                          <a:noAutofit/>
                        </wps:bodyPr>
                      </wps:wsp>
                      <wps:wsp>
                        <wps:cNvPr id="177" name="Rectangle 177"/>
                        <wps:cNvSpPr/>
                        <wps:spPr>
                          <a:xfrm>
                            <a:off x="4344756" y="2027843"/>
                            <a:ext cx="3294901" cy="177254"/>
                          </a:xfrm>
                          <a:prstGeom prst="rect">
                            <a:avLst/>
                          </a:prstGeom>
                          <a:ln>
                            <a:noFill/>
                          </a:ln>
                        </wps:spPr>
                        <wps:txbx>
                          <w:txbxContent>
                            <w:p w14:paraId="53BD2752" w14:textId="77777777" w:rsidR="005454F3" w:rsidRDefault="00000000">
                              <w:r>
                                <w:rPr>
                                  <w:color w:val="FFFFFF"/>
                                  <w:spacing w:val="-26"/>
                                  <w:sz w:val="18"/>
                                </w:rPr>
                                <w:t>of</w:t>
                              </w:r>
                              <w:r>
                                <w:rPr>
                                  <w:color w:val="FFFFFF"/>
                                  <w:spacing w:val="-7"/>
                                  <w:sz w:val="18"/>
                                </w:rPr>
                                <w:t xml:space="preserve"> </w:t>
                              </w:r>
                              <w:r>
                                <w:rPr>
                                  <w:color w:val="FFFFFF"/>
                                  <w:spacing w:val="-26"/>
                                  <w:sz w:val="18"/>
                                </w:rPr>
                                <w:t>Großsedlitz</w:t>
                              </w:r>
                              <w:r>
                                <w:rPr>
                                  <w:color w:val="FFFFFF"/>
                                  <w:spacing w:val="-8"/>
                                  <w:sz w:val="18"/>
                                </w:rPr>
                                <w:t xml:space="preserve"> </w:t>
                              </w:r>
                              <w:r>
                                <w:rPr>
                                  <w:color w:val="FFFFFF"/>
                                  <w:spacing w:val="-26"/>
                                  <w:sz w:val="18"/>
                                </w:rPr>
                                <w:t>near</w:t>
                              </w:r>
                              <w:r>
                                <w:rPr>
                                  <w:color w:val="FFFFFF"/>
                                  <w:spacing w:val="-7"/>
                                  <w:sz w:val="18"/>
                                </w:rPr>
                                <w:t xml:space="preserve"> </w:t>
                              </w:r>
                              <w:r>
                                <w:rPr>
                                  <w:color w:val="FFFFFF"/>
                                  <w:spacing w:val="-26"/>
                                  <w:sz w:val="18"/>
                                </w:rPr>
                                <w:t>Pirna</w:t>
                              </w:r>
                              <w:r>
                                <w:rPr>
                                  <w:color w:val="FFFFFF"/>
                                  <w:spacing w:val="-7"/>
                                  <w:sz w:val="18"/>
                                </w:rPr>
                                <w:t xml:space="preserve"> </w:t>
                              </w:r>
                              <w:r>
                                <w:rPr>
                                  <w:color w:val="FFFFFF"/>
                                  <w:spacing w:val="-26"/>
                                  <w:sz w:val="18"/>
                                </w:rPr>
                                <w:t>at</w:t>
                              </w:r>
                              <w:r>
                                <w:rPr>
                                  <w:color w:val="FFFFFF"/>
                                  <w:spacing w:val="-7"/>
                                  <w:sz w:val="18"/>
                                </w:rPr>
                                <w:t xml:space="preserve"> </w:t>
                              </w:r>
                              <w:r>
                                <w:rPr>
                                  <w:color w:val="FFFFFF"/>
                                  <w:spacing w:val="-26"/>
                                  <w:sz w:val="18"/>
                                </w:rPr>
                                <w:t>the</w:t>
                              </w:r>
                              <w:r>
                                <w:rPr>
                                  <w:color w:val="FFFFFF"/>
                                  <w:spacing w:val="-7"/>
                                  <w:sz w:val="18"/>
                                </w:rPr>
                                <w:t xml:space="preserve"> </w:t>
                              </w:r>
                              <w:r>
                                <w:rPr>
                                  <w:color w:val="FFFFFF"/>
                                  <w:spacing w:val="-26"/>
                                  <w:sz w:val="18"/>
                                </w:rPr>
                                <w:t>beginning</w:t>
                              </w:r>
                              <w:r>
                                <w:rPr>
                                  <w:color w:val="FFFFFF"/>
                                  <w:spacing w:val="-7"/>
                                  <w:sz w:val="18"/>
                                </w:rPr>
                                <w:t xml:space="preserve"> </w:t>
                              </w:r>
                              <w:r>
                                <w:rPr>
                                  <w:color w:val="FFFFFF"/>
                                  <w:spacing w:val="-26"/>
                                  <w:sz w:val="18"/>
                                </w:rPr>
                                <w:t>of</w:t>
                              </w:r>
                              <w:r>
                                <w:rPr>
                                  <w:color w:val="FFFFFF"/>
                                  <w:spacing w:val="-7"/>
                                  <w:sz w:val="18"/>
                                </w:rPr>
                                <w:t xml:space="preserve"> </w:t>
                              </w:r>
                              <w:r>
                                <w:rPr>
                                  <w:color w:val="FFFFFF"/>
                                  <w:spacing w:val="-26"/>
                                  <w:sz w:val="18"/>
                                </w:rPr>
                                <w:t>the</w:t>
                              </w:r>
                              <w:r>
                                <w:rPr>
                                  <w:color w:val="FFFFFF"/>
                                  <w:spacing w:val="-7"/>
                                  <w:sz w:val="18"/>
                                </w:rPr>
                                <w:t xml:space="preserve"> </w:t>
                              </w:r>
                              <w:r>
                                <w:rPr>
                                  <w:color w:val="FFFFFF"/>
                                  <w:spacing w:val="-26"/>
                                  <w:sz w:val="18"/>
                                </w:rPr>
                                <w:t>18th</w:t>
                              </w:r>
                              <w:r>
                                <w:rPr>
                                  <w:color w:val="FFFFFF"/>
                                  <w:spacing w:val="-7"/>
                                  <w:sz w:val="18"/>
                                </w:rPr>
                                <w:t xml:space="preserve"> </w:t>
                              </w:r>
                              <w:r>
                                <w:rPr>
                                  <w:color w:val="FFFFFF"/>
                                  <w:spacing w:val="-26"/>
                                  <w:sz w:val="18"/>
                                </w:rPr>
                                <w:t>cen</w:t>
                              </w:r>
                            </w:p>
                          </w:txbxContent>
                        </wps:txbx>
                        <wps:bodyPr horzOverflow="overflow" vert="horz" lIns="0" tIns="0" rIns="0" bIns="0" rtlCol="0">
                          <a:noAutofit/>
                        </wps:bodyPr>
                      </wps:wsp>
                      <wps:wsp>
                        <wps:cNvPr id="178" name="Rectangle 178"/>
                        <wps:cNvSpPr/>
                        <wps:spPr>
                          <a:xfrm>
                            <a:off x="6805690" y="2027844"/>
                            <a:ext cx="67978" cy="177254"/>
                          </a:xfrm>
                          <a:prstGeom prst="rect">
                            <a:avLst/>
                          </a:prstGeom>
                          <a:ln>
                            <a:noFill/>
                          </a:ln>
                        </wps:spPr>
                        <wps:txbx>
                          <w:txbxContent>
                            <w:p w14:paraId="2ED5507F" w14:textId="77777777" w:rsidR="005454F3" w:rsidRDefault="00000000">
                              <w:r>
                                <w:rPr>
                                  <w:color w:val="FFFFFF"/>
                                  <w:w w:val="143"/>
                                  <w:sz w:val="18"/>
                                </w:rPr>
                                <w:t>-</w:t>
                              </w:r>
                            </w:p>
                          </w:txbxContent>
                        </wps:txbx>
                        <wps:bodyPr horzOverflow="overflow" vert="horz" lIns="0" tIns="0" rIns="0" bIns="0" rtlCol="0">
                          <a:noAutofit/>
                        </wps:bodyPr>
                      </wps:wsp>
                      <wps:wsp>
                        <wps:cNvPr id="179" name="Rectangle 179"/>
                        <wps:cNvSpPr/>
                        <wps:spPr>
                          <a:xfrm>
                            <a:off x="4344746" y="2187863"/>
                            <a:ext cx="3229670" cy="177254"/>
                          </a:xfrm>
                          <a:prstGeom prst="rect">
                            <a:avLst/>
                          </a:prstGeom>
                          <a:ln>
                            <a:noFill/>
                          </a:ln>
                        </wps:spPr>
                        <wps:txbx>
                          <w:txbxContent>
                            <w:p w14:paraId="1EDEE1DA" w14:textId="77777777" w:rsidR="005454F3" w:rsidRDefault="00000000">
                              <w:r>
                                <w:rPr>
                                  <w:color w:val="FFFFFF"/>
                                  <w:spacing w:val="-26"/>
                                  <w:w w:val="98"/>
                                  <w:sz w:val="18"/>
                                </w:rPr>
                                <w:t>tury</w:t>
                              </w:r>
                              <w:r>
                                <w:rPr>
                                  <w:color w:val="FFFFFF"/>
                                  <w:spacing w:val="-8"/>
                                  <w:w w:val="98"/>
                                  <w:sz w:val="18"/>
                                </w:rPr>
                                <w:t xml:space="preserve"> </w:t>
                              </w:r>
                              <w:r>
                                <w:rPr>
                                  <w:color w:val="FFFFFF"/>
                                  <w:spacing w:val="-26"/>
                                  <w:w w:val="98"/>
                                  <w:sz w:val="18"/>
                                </w:rPr>
                                <w:t>and</w:t>
                              </w:r>
                              <w:r>
                                <w:rPr>
                                  <w:color w:val="FFFFFF"/>
                                  <w:spacing w:val="-7"/>
                                  <w:w w:val="98"/>
                                  <w:sz w:val="18"/>
                                </w:rPr>
                                <w:t xml:space="preserve"> </w:t>
                              </w:r>
                              <w:r>
                                <w:rPr>
                                  <w:color w:val="FFFFFF"/>
                                  <w:spacing w:val="-26"/>
                                  <w:w w:val="98"/>
                                  <w:sz w:val="18"/>
                                </w:rPr>
                                <w:t>completely</w:t>
                              </w:r>
                              <w:r>
                                <w:rPr>
                                  <w:color w:val="FFFFFF"/>
                                  <w:spacing w:val="-8"/>
                                  <w:w w:val="98"/>
                                  <w:sz w:val="18"/>
                                </w:rPr>
                                <w:t xml:space="preserve"> </w:t>
                              </w:r>
                              <w:r>
                                <w:rPr>
                                  <w:color w:val="FFFFFF"/>
                                  <w:spacing w:val="-26"/>
                                  <w:w w:val="98"/>
                                  <w:sz w:val="18"/>
                                </w:rPr>
                                <w:t>redesigned</w:t>
                              </w:r>
                              <w:r>
                                <w:rPr>
                                  <w:color w:val="FFFFFF"/>
                                  <w:spacing w:val="-7"/>
                                  <w:w w:val="98"/>
                                  <w:sz w:val="18"/>
                                </w:rPr>
                                <w:t xml:space="preserve"> </w:t>
                              </w:r>
                              <w:r>
                                <w:rPr>
                                  <w:color w:val="FFFFFF"/>
                                  <w:spacing w:val="-26"/>
                                  <w:w w:val="98"/>
                                  <w:sz w:val="18"/>
                                </w:rPr>
                                <w:t>it.</w:t>
                              </w:r>
                              <w:r>
                                <w:rPr>
                                  <w:color w:val="FFFFFF"/>
                                  <w:spacing w:val="-18"/>
                                  <w:w w:val="98"/>
                                  <w:sz w:val="18"/>
                                </w:rPr>
                                <w:t xml:space="preserve"> </w:t>
                              </w:r>
                              <w:r>
                                <w:rPr>
                                  <w:color w:val="FFFFFF"/>
                                  <w:spacing w:val="-26"/>
                                  <w:w w:val="98"/>
                                  <w:sz w:val="18"/>
                                </w:rPr>
                                <w:t>Although</w:t>
                              </w:r>
                              <w:r>
                                <w:rPr>
                                  <w:color w:val="FFFFFF"/>
                                  <w:spacing w:val="-7"/>
                                  <w:w w:val="98"/>
                                  <w:sz w:val="18"/>
                                </w:rPr>
                                <w:t xml:space="preserve"> </w:t>
                              </w:r>
                              <w:r>
                                <w:rPr>
                                  <w:color w:val="FFFFFF"/>
                                  <w:spacing w:val="-26"/>
                                  <w:w w:val="98"/>
                                  <w:sz w:val="18"/>
                                </w:rPr>
                                <w:t>unfinished,</w:t>
                              </w:r>
                              <w:r>
                                <w:rPr>
                                  <w:color w:val="FFFFFF"/>
                                  <w:spacing w:val="-13"/>
                                  <w:w w:val="98"/>
                                  <w:sz w:val="18"/>
                                </w:rPr>
                                <w:t xml:space="preserve"> </w:t>
                              </w:r>
                            </w:p>
                          </w:txbxContent>
                        </wps:txbx>
                        <wps:bodyPr horzOverflow="overflow" vert="horz" lIns="0" tIns="0" rIns="0" bIns="0" rtlCol="0">
                          <a:noAutofit/>
                        </wps:bodyPr>
                      </wps:wsp>
                      <wps:wsp>
                        <wps:cNvPr id="180" name="Rectangle 180"/>
                        <wps:cNvSpPr/>
                        <wps:spPr>
                          <a:xfrm>
                            <a:off x="4344756" y="2347883"/>
                            <a:ext cx="3216581" cy="177254"/>
                          </a:xfrm>
                          <a:prstGeom prst="rect">
                            <a:avLst/>
                          </a:prstGeom>
                          <a:ln>
                            <a:noFill/>
                          </a:ln>
                        </wps:spPr>
                        <wps:txbx>
                          <w:txbxContent>
                            <w:p w14:paraId="637CCFEF" w14:textId="77777777" w:rsidR="005454F3" w:rsidRDefault="00000000">
                              <w:r>
                                <w:rPr>
                                  <w:color w:val="FFFFFF"/>
                                  <w:spacing w:val="-26"/>
                                  <w:w w:val="98"/>
                                  <w:sz w:val="18"/>
                                </w:rPr>
                                <w:t>the</w:t>
                              </w:r>
                              <w:r>
                                <w:rPr>
                                  <w:color w:val="FFFFFF"/>
                                  <w:spacing w:val="-7"/>
                                  <w:w w:val="98"/>
                                  <w:sz w:val="18"/>
                                </w:rPr>
                                <w:t xml:space="preserve"> </w:t>
                              </w:r>
                              <w:r>
                                <w:rPr>
                                  <w:color w:val="FFFFFF"/>
                                  <w:spacing w:val="-26"/>
                                  <w:w w:val="98"/>
                                  <w:sz w:val="18"/>
                                </w:rPr>
                                <w:t>complex</w:t>
                              </w:r>
                              <w:r>
                                <w:rPr>
                                  <w:color w:val="FFFFFF"/>
                                  <w:spacing w:val="-8"/>
                                  <w:w w:val="98"/>
                                  <w:sz w:val="18"/>
                                </w:rPr>
                                <w:t xml:space="preserve"> </w:t>
                              </w:r>
                              <w:r>
                                <w:rPr>
                                  <w:color w:val="FFFFFF"/>
                                  <w:spacing w:val="-26"/>
                                  <w:w w:val="98"/>
                                  <w:sz w:val="18"/>
                                </w:rPr>
                                <w:t>with</w:t>
                              </w:r>
                              <w:r>
                                <w:rPr>
                                  <w:color w:val="FFFFFF"/>
                                  <w:spacing w:val="-7"/>
                                  <w:w w:val="98"/>
                                  <w:sz w:val="18"/>
                                </w:rPr>
                                <w:t xml:space="preserve"> </w:t>
                              </w:r>
                              <w:r>
                                <w:rPr>
                                  <w:color w:val="FFFFFF"/>
                                  <w:spacing w:val="-26"/>
                                  <w:w w:val="98"/>
                                  <w:sz w:val="18"/>
                                </w:rPr>
                                <w:t>its</w:t>
                              </w:r>
                              <w:r>
                                <w:rPr>
                                  <w:color w:val="FFFFFF"/>
                                  <w:spacing w:val="-7"/>
                                  <w:w w:val="98"/>
                                  <w:sz w:val="18"/>
                                </w:rPr>
                                <w:t xml:space="preserve"> </w:t>
                              </w:r>
                              <w:r>
                                <w:rPr>
                                  <w:color w:val="FFFFFF"/>
                                  <w:spacing w:val="-26"/>
                                  <w:w w:val="98"/>
                                  <w:sz w:val="18"/>
                                </w:rPr>
                                <w:t>two</w:t>
                              </w:r>
                              <w:r>
                                <w:rPr>
                                  <w:color w:val="FFFFFF"/>
                                  <w:spacing w:val="-7"/>
                                  <w:w w:val="98"/>
                                  <w:sz w:val="18"/>
                                </w:rPr>
                                <w:t xml:space="preserve"> </w:t>
                              </w:r>
                              <w:r>
                                <w:rPr>
                                  <w:color w:val="FFFFFF"/>
                                  <w:spacing w:val="-26"/>
                                  <w:w w:val="98"/>
                                  <w:sz w:val="18"/>
                                </w:rPr>
                                <w:t>orangeries,</w:t>
                              </w:r>
                              <w:r>
                                <w:rPr>
                                  <w:color w:val="FFFFFF"/>
                                  <w:spacing w:val="-13"/>
                                  <w:w w:val="98"/>
                                  <w:sz w:val="18"/>
                                </w:rPr>
                                <w:t xml:space="preserve"> </w:t>
                              </w:r>
                              <w:r>
                                <w:rPr>
                                  <w:color w:val="FFFFFF"/>
                                  <w:spacing w:val="-26"/>
                                  <w:w w:val="98"/>
                                  <w:sz w:val="18"/>
                                </w:rPr>
                                <w:t>water</w:t>
                              </w:r>
                              <w:r>
                                <w:rPr>
                                  <w:color w:val="FFFFFF"/>
                                  <w:spacing w:val="-7"/>
                                  <w:w w:val="98"/>
                                  <w:sz w:val="18"/>
                                </w:rPr>
                                <w:t xml:space="preserve"> </w:t>
                              </w:r>
                              <w:r>
                                <w:rPr>
                                  <w:color w:val="FFFFFF"/>
                                  <w:spacing w:val="-26"/>
                                  <w:w w:val="98"/>
                                  <w:sz w:val="18"/>
                                </w:rPr>
                                <w:t>features</w:t>
                              </w:r>
                              <w:r>
                                <w:rPr>
                                  <w:color w:val="FFFFFF"/>
                                  <w:spacing w:val="-7"/>
                                  <w:w w:val="98"/>
                                  <w:sz w:val="18"/>
                                </w:rPr>
                                <w:t xml:space="preserve"> </w:t>
                              </w:r>
                              <w:r>
                                <w:rPr>
                                  <w:color w:val="FFFFFF"/>
                                  <w:spacing w:val="-26"/>
                                  <w:w w:val="98"/>
                                  <w:sz w:val="18"/>
                                </w:rPr>
                                <w:t>and</w:t>
                              </w:r>
                              <w:r>
                                <w:rPr>
                                  <w:color w:val="FFFFFF"/>
                                  <w:spacing w:val="-8"/>
                                  <w:w w:val="98"/>
                                  <w:sz w:val="18"/>
                                </w:rPr>
                                <w:t xml:space="preserve"> </w:t>
                              </w:r>
                            </w:p>
                          </w:txbxContent>
                        </wps:txbx>
                        <wps:bodyPr horzOverflow="overflow" vert="horz" lIns="0" tIns="0" rIns="0" bIns="0" rtlCol="0">
                          <a:noAutofit/>
                        </wps:bodyPr>
                      </wps:wsp>
                      <wps:wsp>
                        <wps:cNvPr id="181" name="Rectangle 181"/>
                        <wps:cNvSpPr/>
                        <wps:spPr>
                          <a:xfrm>
                            <a:off x="4344767" y="2507903"/>
                            <a:ext cx="3219028" cy="177254"/>
                          </a:xfrm>
                          <a:prstGeom prst="rect">
                            <a:avLst/>
                          </a:prstGeom>
                          <a:ln>
                            <a:noFill/>
                          </a:ln>
                        </wps:spPr>
                        <wps:txbx>
                          <w:txbxContent>
                            <w:p w14:paraId="6890EC8A" w14:textId="77777777" w:rsidR="005454F3" w:rsidRDefault="00000000">
                              <w:r>
                                <w:rPr>
                                  <w:color w:val="FFFFFF"/>
                                  <w:spacing w:val="-26"/>
                                  <w:w w:val="101"/>
                                  <w:sz w:val="18"/>
                                </w:rPr>
                                <w:t>around</w:t>
                              </w:r>
                              <w:r>
                                <w:rPr>
                                  <w:color w:val="FFFFFF"/>
                                  <w:spacing w:val="-7"/>
                                  <w:w w:val="101"/>
                                  <w:sz w:val="18"/>
                                </w:rPr>
                                <w:t xml:space="preserve"> </w:t>
                              </w:r>
                              <w:r>
                                <w:rPr>
                                  <w:color w:val="FFFFFF"/>
                                  <w:spacing w:val="-26"/>
                                  <w:w w:val="101"/>
                                  <w:sz w:val="18"/>
                                </w:rPr>
                                <w:t>60</w:t>
                              </w:r>
                              <w:r>
                                <w:rPr>
                                  <w:color w:val="FFFFFF"/>
                                  <w:spacing w:val="-7"/>
                                  <w:w w:val="101"/>
                                  <w:sz w:val="18"/>
                                </w:rPr>
                                <w:t xml:space="preserve"> </w:t>
                              </w:r>
                              <w:r>
                                <w:rPr>
                                  <w:color w:val="FFFFFF"/>
                                  <w:spacing w:val="-26"/>
                                  <w:w w:val="101"/>
                                  <w:sz w:val="18"/>
                                </w:rPr>
                                <w:t>sculptures</w:t>
                              </w:r>
                              <w:r>
                                <w:rPr>
                                  <w:color w:val="FFFFFF"/>
                                  <w:spacing w:val="-7"/>
                                  <w:w w:val="101"/>
                                  <w:sz w:val="18"/>
                                </w:rPr>
                                <w:t xml:space="preserve"> </w:t>
                              </w:r>
                              <w:r>
                                <w:rPr>
                                  <w:color w:val="FFFFFF"/>
                                  <w:spacing w:val="-26"/>
                                  <w:w w:val="101"/>
                                  <w:sz w:val="18"/>
                                </w:rPr>
                                <w:t>is</w:t>
                              </w:r>
                              <w:r>
                                <w:rPr>
                                  <w:color w:val="FFFFFF"/>
                                  <w:spacing w:val="-7"/>
                                  <w:w w:val="101"/>
                                  <w:sz w:val="18"/>
                                </w:rPr>
                                <w:t xml:space="preserve"> </w:t>
                              </w:r>
                              <w:r>
                                <w:rPr>
                                  <w:color w:val="FFFFFF"/>
                                  <w:spacing w:val="-26"/>
                                  <w:w w:val="101"/>
                                  <w:sz w:val="18"/>
                                </w:rPr>
                                <w:t>one</w:t>
                              </w:r>
                              <w:r>
                                <w:rPr>
                                  <w:color w:val="FFFFFF"/>
                                  <w:spacing w:val="-7"/>
                                  <w:w w:val="101"/>
                                  <w:sz w:val="18"/>
                                </w:rPr>
                                <w:t xml:space="preserve"> </w:t>
                              </w:r>
                              <w:r>
                                <w:rPr>
                                  <w:color w:val="FFFFFF"/>
                                  <w:spacing w:val="-26"/>
                                  <w:w w:val="101"/>
                                  <w:sz w:val="18"/>
                                </w:rPr>
                                <w:t>of</w:t>
                              </w:r>
                              <w:r>
                                <w:rPr>
                                  <w:color w:val="FFFFFF"/>
                                  <w:spacing w:val="-7"/>
                                  <w:w w:val="101"/>
                                  <w:sz w:val="18"/>
                                </w:rPr>
                                <w:t xml:space="preserve"> </w:t>
                              </w:r>
                              <w:r>
                                <w:rPr>
                                  <w:color w:val="FFFFFF"/>
                                  <w:spacing w:val="-26"/>
                                  <w:w w:val="101"/>
                                  <w:sz w:val="18"/>
                                </w:rPr>
                                <w:t>the</w:t>
                              </w:r>
                              <w:r>
                                <w:rPr>
                                  <w:color w:val="FFFFFF"/>
                                  <w:spacing w:val="-7"/>
                                  <w:w w:val="101"/>
                                  <w:sz w:val="18"/>
                                </w:rPr>
                                <w:t xml:space="preserve"> </w:t>
                              </w:r>
                              <w:r>
                                <w:rPr>
                                  <w:color w:val="FFFFFF"/>
                                  <w:spacing w:val="-26"/>
                                  <w:w w:val="101"/>
                                  <w:sz w:val="18"/>
                                </w:rPr>
                                <w:t>most</w:t>
                              </w:r>
                              <w:r>
                                <w:rPr>
                                  <w:color w:val="FFFFFF"/>
                                  <w:spacing w:val="-7"/>
                                  <w:w w:val="101"/>
                                  <w:sz w:val="18"/>
                                </w:rPr>
                                <w:t xml:space="preserve"> </w:t>
                              </w:r>
                              <w:r>
                                <w:rPr>
                                  <w:color w:val="FFFFFF"/>
                                  <w:spacing w:val="-26"/>
                                  <w:w w:val="101"/>
                                  <w:sz w:val="18"/>
                                </w:rPr>
                                <w:t>remarkable</w:t>
                              </w:r>
                              <w:r>
                                <w:rPr>
                                  <w:color w:val="FFFFFF"/>
                                  <w:spacing w:val="-7"/>
                                  <w:w w:val="101"/>
                                  <w:sz w:val="18"/>
                                </w:rPr>
                                <w:t xml:space="preserve"> </w:t>
                              </w:r>
                              <w:r>
                                <w:rPr>
                                  <w:color w:val="FFFFFF"/>
                                  <w:spacing w:val="-26"/>
                                  <w:w w:val="101"/>
                                  <w:sz w:val="18"/>
                                </w:rPr>
                                <w:t>gar</w:t>
                              </w:r>
                            </w:p>
                          </w:txbxContent>
                        </wps:txbx>
                        <wps:bodyPr horzOverflow="overflow" vert="horz" lIns="0" tIns="0" rIns="0" bIns="0" rtlCol="0">
                          <a:noAutofit/>
                        </wps:bodyPr>
                      </wps:wsp>
                      <wps:wsp>
                        <wps:cNvPr id="182" name="Rectangle 182"/>
                        <wps:cNvSpPr/>
                        <wps:spPr>
                          <a:xfrm>
                            <a:off x="6745231" y="2507902"/>
                            <a:ext cx="67978" cy="177254"/>
                          </a:xfrm>
                          <a:prstGeom prst="rect">
                            <a:avLst/>
                          </a:prstGeom>
                          <a:ln>
                            <a:noFill/>
                          </a:ln>
                        </wps:spPr>
                        <wps:txbx>
                          <w:txbxContent>
                            <w:p w14:paraId="1EF07C4B" w14:textId="77777777" w:rsidR="005454F3" w:rsidRDefault="00000000">
                              <w:r>
                                <w:rPr>
                                  <w:color w:val="FFFFFF"/>
                                  <w:w w:val="143"/>
                                  <w:sz w:val="18"/>
                                </w:rPr>
                                <w:t>-</w:t>
                              </w:r>
                            </w:p>
                          </w:txbxContent>
                        </wps:txbx>
                        <wps:bodyPr horzOverflow="overflow" vert="horz" lIns="0" tIns="0" rIns="0" bIns="0" rtlCol="0">
                          <a:noAutofit/>
                        </wps:bodyPr>
                      </wps:wsp>
                      <wps:wsp>
                        <wps:cNvPr id="183" name="Rectangle 183"/>
                        <wps:cNvSpPr/>
                        <wps:spPr>
                          <a:xfrm>
                            <a:off x="4344746" y="2667923"/>
                            <a:ext cx="3076587" cy="177254"/>
                          </a:xfrm>
                          <a:prstGeom prst="rect">
                            <a:avLst/>
                          </a:prstGeom>
                          <a:ln>
                            <a:noFill/>
                          </a:ln>
                        </wps:spPr>
                        <wps:txbx>
                          <w:txbxContent>
                            <w:p w14:paraId="5B08F4AE" w14:textId="77777777" w:rsidR="005454F3" w:rsidRDefault="00000000">
                              <w:r>
                                <w:rPr>
                                  <w:color w:val="FFFFFF"/>
                                  <w:spacing w:val="-26"/>
                                  <w:w w:val="99"/>
                                  <w:sz w:val="18"/>
                                </w:rPr>
                                <w:t>den</w:t>
                              </w:r>
                              <w:r>
                                <w:rPr>
                                  <w:color w:val="FFFFFF"/>
                                  <w:spacing w:val="-7"/>
                                  <w:w w:val="99"/>
                                  <w:sz w:val="18"/>
                                </w:rPr>
                                <w:t xml:space="preserve"> </w:t>
                              </w:r>
                              <w:r>
                                <w:rPr>
                                  <w:color w:val="FFFFFF"/>
                                  <w:spacing w:val="-26"/>
                                  <w:w w:val="99"/>
                                  <w:sz w:val="18"/>
                                </w:rPr>
                                <w:t>ensembles</w:t>
                              </w:r>
                              <w:r>
                                <w:rPr>
                                  <w:color w:val="FFFFFF"/>
                                  <w:spacing w:val="-7"/>
                                  <w:w w:val="99"/>
                                  <w:sz w:val="18"/>
                                </w:rPr>
                                <w:t xml:space="preserve"> </w:t>
                              </w:r>
                              <w:r>
                                <w:rPr>
                                  <w:color w:val="FFFFFF"/>
                                  <w:spacing w:val="-26"/>
                                  <w:w w:val="99"/>
                                  <w:sz w:val="18"/>
                                </w:rPr>
                                <w:t>in</w:t>
                              </w:r>
                              <w:r>
                                <w:rPr>
                                  <w:color w:val="FFFFFF"/>
                                  <w:spacing w:val="-7"/>
                                  <w:w w:val="99"/>
                                  <w:sz w:val="18"/>
                                </w:rPr>
                                <w:t xml:space="preserve"> </w:t>
                              </w:r>
                              <w:r>
                                <w:rPr>
                                  <w:color w:val="FFFFFF"/>
                                  <w:spacing w:val="-26"/>
                                  <w:w w:val="99"/>
                                  <w:sz w:val="18"/>
                                </w:rPr>
                                <w:t>Germany.</w:t>
                              </w:r>
                              <w:r>
                                <w:rPr>
                                  <w:color w:val="FFFFFF"/>
                                  <w:spacing w:val="-18"/>
                                  <w:w w:val="99"/>
                                  <w:sz w:val="18"/>
                                </w:rPr>
                                <w:t xml:space="preserve"> </w:t>
                              </w:r>
                              <w:r>
                                <w:rPr>
                                  <w:color w:val="FFFFFF"/>
                                  <w:spacing w:val="-26"/>
                                  <w:w w:val="99"/>
                                  <w:sz w:val="18"/>
                                </w:rPr>
                                <w:t>The</w:t>
                              </w:r>
                              <w:r>
                                <w:rPr>
                                  <w:color w:val="FFFFFF"/>
                                  <w:spacing w:val="-7"/>
                                  <w:w w:val="99"/>
                                  <w:sz w:val="18"/>
                                </w:rPr>
                                <w:t xml:space="preserve"> </w:t>
                              </w:r>
                              <w:r>
                                <w:rPr>
                                  <w:color w:val="FFFFFF"/>
                                  <w:spacing w:val="-26"/>
                                  <w:w w:val="99"/>
                                  <w:sz w:val="18"/>
                                </w:rPr>
                                <w:t>park</w:t>
                              </w:r>
                              <w:r>
                                <w:rPr>
                                  <w:color w:val="FFFFFF"/>
                                  <w:spacing w:val="-8"/>
                                  <w:w w:val="99"/>
                                  <w:sz w:val="18"/>
                                </w:rPr>
                                <w:t xml:space="preserve"> </w:t>
                              </w:r>
                              <w:r>
                                <w:rPr>
                                  <w:color w:val="FFFFFF"/>
                                  <w:spacing w:val="-26"/>
                                  <w:w w:val="99"/>
                                  <w:sz w:val="18"/>
                                </w:rPr>
                                <w:t>gained</w:t>
                              </w:r>
                              <w:r>
                                <w:rPr>
                                  <w:color w:val="FFFFFF"/>
                                  <w:spacing w:val="-7"/>
                                  <w:w w:val="99"/>
                                  <w:sz w:val="18"/>
                                </w:rPr>
                                <w:t xml:space="preserve"> </w:t>
                              </w:r>
                              <w:r>
                                <w:rPr>
                                  <w:color w:val="FFFFFF"/>
                                  <w:spacing w:val="-26"/>
                                  <w:w w:val="99"/>
                                  <w:sz w:val="18"/>
                                </w:rPr>
                                <w:t>political</w:t>
                              </w:r>
                              <w:r>
                                <w:rPr>
                                  <w:color w:val="FFFFFF"/>
                                  <w:spacing w:val="-8"/>
                                  <w:w w:val="99"/>
                                  <w:sz w:val="18"/>
                                </w:rPr>
                                <w:t xml:space="preserve"> </w:t>
                              </w:r>
                            </w:p>
                          </w:txbxContent>
                        </wps:txbx>
                        <wps:bodyPr horzOverflow="overflow" vert="horz" lIns="0" tIns="0" rIns="0" bIns="0" rtlCol="0">
                          <a:noAutofit/>
                        </wps:bodyPr>
                      </wps:wsp>
                      <wps:wsp>
                        <wps:cNvPr id="184" name="Rectangle 184"/>
                        <wps:cNvSpPr/>
                        <wps:spPr>
                          <a:xfrm>
                            <a:off x="6641565" y="2667923"/>
                            <a:ext cx="50040" cy="177254"/>
                          </a:xfrm>
                          <a:prstGeom prst="rect">
                            <a:avLst/>
                          </a:prstGeom>
                          <a:ln>
                            <a:noFill/>
                          </a:ln>
                        </wps:spPr>
                        <wps:txbx>
                          <w:txbxContent>
                            <w:p w14:paraId="627B06A9" w14:textId="77777777" w:rsidR="005454F3" w:rsidRDefault="00000000">
                              <w:r>
                                <w:rPr>
                                  <w:color w:val="FFFFFF"/>
                                  <w:sz w:val="18"/>
                                </w:rPr>
                                <w:t xml:space="preserve"> </w:t>
                              </w:r>
                            </w:p>
                          </w:txbxContent>
                        </wps:txbx>
                        <wps:bodyPr horzOverflow="overflow" vert="horz" lIns="0" tIns="0" rIns="0" bIns="0" rtlCol="0">
                          <a:noAutofit/>
                        </wps:bodyPr>
                      </wps:wsp>
                      <wps:wsp>
                        <wps:cNvPr id="185" name="Rectangle 185"/>
                        <wps:cNvSpPr/>
                        <wps:spPr>
                          <a:xfrm>
                            <a:off x="4344746" y="2827944"/>
                            <a:ext cx="3248809" cy="177254"/>
                          </a:xfrm>
                          <a:prstGeom prst="rect">
                            <a:avLst/>
                          </a:prstGeom>
                          <a:ln>
                            <a:noFill/>
                          </a:ln>
                        </wps:spPr>
                        <wps:txbx>
                          <w:txbxContent>
                            <w:p w14:paraId="43124526" w14:textId="77777777" w:rsidR="005454F3" w:rsidRDefault="00000000">
                              <w:r>
                                <w:rPr>
                                  <w:color w:val="FFFFFF"/>
                                  <w:spacing w:val="-26"/>
                                  <w:w w:val="98"/>
                                  <w:sz w:val="18"/>
                                </w:rPr>
                                <w:t>significance</w:t>
                              </w:r>
                              <w:r>
                                <w:rPr>
                                  <w:color w:val="FFFFFF"/>
                                  <w:spacing w:val="-7"/>
                                  <w:w w:val="98"/>
                                  <w:sz w:val="18"/>
                                </w:rPr>
                                <w:t xml:space="preserve"> </w:t>
                              </w:r>
                              <w:r>
                                <w:rPr>
                                  <w:color w:val="FFFFFF"/>
                                  <w:spacing w:val="-26"/>
                                  <w:w w:val="98"/>
                                  <w:sz w:val="18"/>
                                </w:rPr>
                                <w:t>in</w:t>
                              </w:r>
                              <w:r>
                                <w:rPr>
                                  <w:color w:val="FFFFFF"/>
                                  <w:spacing w:val="-7"/>
                                  <w:w w:val="98"/>
                                  <w:sz w:val="18"/>
                                </w:rPr>
                                <w:t xml:space="preserve"> </w:t>
                              </w:r>
                              <w:r>
                                <w:rPr>
                                  <w:color w:val="FFFFFF"/>
                                  <w:spacing w:val="-26"/>
                                  <w:w w:val="98"/>
                                  <w:sz w:val="18"/>
                                </w:rPr>
                                <w:t>1727</w:t>
                              </w:r>
                              <w:r>
                                <w:rPr>
                                  <w:color w:val="FFFFFF"/>
                                  <w:spacing w:val="-8"/>
                                  <w:w w:val="98"/>
                                  <w:sz w:val="18"/>
                                </w:rPr>
                                <w:t xml:space="preserve"> </w:t>
                              </w:r>
                              <w:r>
                                <w:rPr>
                                  <w:color w:val="FFFFFF"/>
                                  <w:spacing w:val="-26"/>
                                  <w:w w:val="98"/>
                                  <w:sz w:val="18"/>
                                </w:rPr>
                                <w:t>when</w:t>
                              </w:r>
                              <w:r>
                                <w:rPr>
                                  <w:color w:val="FFFFFF"/>
                                  <w:spacing w:val="-7"/>
                                  <w:w w:val="98"/>
                                  <w:sz w:val="18"/>
                                </w:rPr>
                                <w:t xml:space="preserve"> </w:t>
                              </w:r>
                              <w:r>
                                <w:rPr>
                                  <w:color w:val="FFFFFF"/>
                                  <w:spacing w:val="-26"/>
                                  <w:w w:val="98"/>
                                  <w:sz w:val="18"/>
                                </w:rPr>
                                <w:t>the</w:t>
                              </w:r>
                              <w:r>
                                <w:rPr>
                                  <w:color w:val="FFFFFF"/>
                                  <w:spacing w:val="-7"/>
                                  <w:w w:val="98"/>
                                  <w:sz w:val="18"/>
                                </w:rPr>
                                <w:t xml:space="preserve"> </w:t>
                              </w:r>
                              <w:r>
                                <w:rPr>
                                  <w:color w:val="FFFFFF"/>
                                  <w:spacing w:val="-26"/>
                                  <w:w w:val="98"/>
                                  <w:sz w:val="18"/>
                                </w:rPr>
                                <w:t>Saxon</w:t>
                              </w:r>
                              <w:r>
                                <w:rPr>
                                  <w:color w:val="FFFFFF"/>
                                  <w:spacing w:val="-7"/>
                                  <w:w w:val="98"/>
                                  <w:sz w:val="18"/>
                                </w:rPr>
                                <w:t xml:space="preserve"> </w:t>
                              </w:r>
                              <w:r>
                                <w:rPr>
                                  <w:color w:val="FFFFFF"/>
                                  <w:spacing w:val="-26"/>
                                  <w:w w:val="98"/>
                                  <w:sz w:val="18"/>
                                </w:rPr>
                                <w:t>Prince-Elector,</w:t>
                              </w:r>
                              <w:r>
                                <w:rPr>
                                  <w:color w:val="FFFFFF"/>
                                  <w:spacing w:val="-13"/>
                                  <w:w w:val="98"/>
                                  <w:sz w:val="18"/>
                                </w:rPr>
                                <w:t xml:space="preserve"> </w:t>
                              </w:r>
                              <w:r>
                                <w:rPr>
                                  <w:color w:val="FFFFFF"/>
                                  <w:spacing w:val="-26"/>
                                  <w:w w:val="98"/>
                                  <w:sz w:val="18"/>
                                </w:rPr>
                                <w:t>who</w:t>
                              </w:r>
                              <w:r>
                                <w:rPr>
                                  <w:color w:val="FFFFFF"/>
                                  <w:spacing w:val="-8"/>
                                  <w:w w:val="98"/>
                                  <w:sz w:val="18"/>
                                </w:rPr>
                                <w:t xml:space="preserve"> </w:t>
                              </w:r>
                            </w:p>
                          </w:txbxContent>
                        </wps:txbx>
                        <wps:bodyPr horzOverflow="overflow" vert="horz" lIns="0" tIns="0" rIns="0" bIns="0" rtlCol="0">
                          <a:noAutofit/>
                        </wps:bodyPr>
                      </wps:wsp>
                      <wps:wsp>
                        <wps:cNvPr id="186" name="Rectangle 186"/>
                        <wps:cNvSpPr/>
                        <wps:spPr>
                          <a:xfrm>
                            <a:off x="4344756" y="2987963"/>
                            <a:ext cx="3380321" cy="177254"/>
                          </a:xfrm>
                          <a:prstGeom prst="rect">
                            <a:avLst/>
                          </a:prstGeom>
                          <a:ln>
                            <a:noFill/>
                          </a:ln>
                        </wps:spPr>
                        <wps:txbx>
                          <w:txbxContent>
                            <w:p w14:paraId="51ADC48C" w14:textId="77777777" w:rsidR="005454F3" w:rsidRDefault="00000000">
                              <w:r>
                                <w:rPr>
                                  <w:color w:val="FFFFFF"/>
                                  <w:spacing w:val="-26"/>
                                  <w:w w:val="101"/>
                                  <w:sz w:val="18"/>
                                </w:rPr>
                                <w:t>was</w:t>
                              </w:r>
                              <w:r>
                                <w:rPr>
                                  <w:color w:val="FFFFFF"/>
                                  <w:spacing w:val="-7"/>
                                  <w:w w:val="101"/>
                                  <w:sz w:val="18"/>
                                </w:rPr>
                                <w:t xml:space="preserve"> </w:t>
                              </w:r>
                              <w:r>
                                <w:rPr>
                                  <w:color w:val="FFFFFF"/>
                                  <w:spacing w:val="-26"/>
                                  <w:w w:val="101"/>
                                  <w:sz w:val="18"/>
                                </w:rPr>
                                <w:t>also</w:t>
                              </w:r>
                              <w:r>
                                <w:rPr>
                                  <w:color w:val="FFFFFF"/>
                                  <w:spacing w:val="-7"/>
                                  <w:w w:val="101"/>
                                  <w:sz w:val="18"/>
                                </w:rPr>
                                <w:t xml:space="preserve"> </w:t>
                              </w:r>
                              <w:r>
                                <w:rPr>
                                  <w:color w:val="FFFFFF"/>
                                  <w:spacing w:val="-26"/>
                                  <w:w w:val="101"/>
                                  <w:sz w:val="18"/>
                                </w:rPr>
                                <w:t>King</w:t>
                              </w:r>
                              <w:r>
                                <w:rPr>
                                  <w:color w:val="FFFFFF"/>
                                  <w:spacing w:val="-7"/>
                                  <w:w w:val="101"/>
                                  <w:sz w:val="18"/>
                                </w:rPr>
                                <w:t xml:space="preserve"> </w:t>
                              </w:r>
                              <w:r>
                                <w:rPr>
                                  <w:color w:val="FFFFFF"/>
                                  <w:spacing w:val="-26"/>
                                  <w:w w:val="101"/>
                                  <w:sz w:val="18"/>
                                </w:rPr>
                                <w:t>of</w:t>
                              </w:r>
                              <w:r>
                                <w:rPr>
                                  <w:color w:val="FFFFFF"/>
                                  <w:spacing w:val="-7"/>
                                  <w:w w:val="101"/>
                                  <w:sz w:val="18"/>
                                </w:rPr>
                                <w:t xml:space="preserve"> </w:t>
                              </w:r>
                              <w:r>
                                <w:rPr>
                                  <w:color w:val="FFFFFF"/>
                                  <w:spacing w:val="-26"/>
                                  <w:w w:val="101"/>
                                  <w:sz w:val="18"/>
                                </w:rPr>
                                <w:t>Poland</w:t>
                              </w:r>
                              <w:r>
                                <w:rPr>
                                  <w:color w:val="FFFFFF"/>
                                  <w:spacing w:val="-7"/>
                                  <w:w w:val="101"/>
                                  <w:sz w:val="18"/>
                                </w:rPr>
                                <w:t xml:space="preserve"> </w:t>
                              </w:r>
                              <w:r>
                                <w:rPr>
                                  <w:color w:val="FFFFFF"/>
                                  <w:spacing w:val="-26"/>
                                  <w:w w:val="101"/>
                                  <w:sz w:val="18"/>
                                </w:rPr>
                                <w:t>at</w:t>
                              </w:r>
                              <w:r>
                                <w:rPr>
                                  <w:color w:val="FFFFFF"/>
                                  <w:spacing w:val="-7"/>
                                  <w:w w:val="101"/>
                                  <w:sz w:val="18"/>
                                </w:rPr>
                                <w:t xml:space="preserve"> </w:t>
                              </w:r>
                              <w:r>
                                <w:rPr>
                                  <w:color w:val="FFFFFF"/>
                                  <w:spacing w:val="-26"/>
                                  <w:w w:val="101"/>
                                  <w:sz w:val="18"/>
                                </w:rPr>
                                <w:t>the</w:t>
                              </w:r>
                              <w:r>
                                <w:rPr>
                                  <w:color w:val="FFFFFF"/>
                                  <w:spacing w:val="-7"/>
                                  <w:w w:val="101"/>
                                  <w:sz w:val="18"/>
                                </w:rPr>
                                <w:t xml:space="preserve"> </w:t>
                              </w:r>
                              <w:r>
                                <w:rPr>
                                  <w:color w:val="FFFFFF"/>
                                  <w:spacing w:val="-26"/>
                                  <w:w w:val="101"/>
                                  <w:sz w:val="18"/>
                                </w:rPr>
                                <w:t>time,</w:t>
                              </w:r>
                              <w:r>
                                <w:rPr>
                                  <w:color w:val="FFFFFF"/>
                                  <w:spacing w:val="-13"/>
                                  <w:w w:val="101"/>
                                  <w:sz w:val="18"/>
                                </w:rPr>
                                <w:t xml:space="preserve"> </w:t>
                              </w:r>
                              <w:r>
                                <w:rPr>
                                  <w:color w:val="FFFFFF"/>
                                  <w:spacing w:val="-26"/>
                                  <w:w w:val="101"/>
                                  <w:sz w:val="18"/>
                                </w:rPr>
                                <w:t>instituted</w:t>
                              </w:r>
                              <w:r>
                                <w:rPr>
                                  <w:color w:val="FFFFFF"/>
                                  <w:spacing w:val="-7"/>
                                  <w:w w:val="101"/>
                                  <w:sz w:val="18"/>
                                </w:rPr>
                                <w:t xml:space="preserve"> </w:t>
                              </w:r>
                              <w:r>
                                <w:rPr>
                                  <w:color w:val="FFFFFF"/>
                                  <w:spacing w:val="-26"/>
                                  <w:w w:val="101"/>
                                  <w:sz w:val="18"/>
                                </w:rPr>
                                <w:t>the</w:t>
                              </w:r>
                              <w:r>
                                <w:rPr>
                                  <w:color w:val="FFFFFF"/>
                                  <w:spacing w:val="-7"/>
                                  <w:w w:val="101"/>
                                  <w:sz w:val="18"/>
                                </w:rPr>
                                <w:t xml:space="preserve"> </w:t>
                              </w:r>
                              <w:r>
                                <w:rPr>
                                  <w:color w:val="FFFFFF"/>
                                  <w:spacing w:val="-26"/>
                                  <w:w w:val="101"/>
                                  <w:sz w:val="18"/>
                                </w:rPr>
                                <w:t>Order</w:t>
                              </w:r>
                              <w:r>
                                <w:rPr>
                                  <w:color w:val="FFFFFF"/>
                                  <w:spacing w:val="-7"/>
                                  <w:w w:val="101"/>
                                  <w:sz w:val="18"/>
                                </w:rPr>
                                <w:t xml:space="preserve"> </w:t>
                              </w:r>
                              <w:r>
                                <w:rPr>
                                  <w:color w:val="FFFFFF"/>
                                  <w:spacing w:val="-26"/>
                                  <w:w w:val="101"/>
                                  <w:sz w:val="18"/>
                                </w:rPr>
                                <w:t>of</w:t>
                              </w:r>
                              <w:r>
                                <w:rPr>
                                  <w:color w:val="FFFFFF"/>
                                  <w:spacing w:val="-8"/>
                                  <w:w w:val="101"/>
                                  <w:sz w:val="18"/>
                                </w:rPr>
                                <w:t xml:space="preserve"> </w:t>
                              </w:r>
                            </w:p>
                          </w:txbxContent>
                        </wps:txbx>
                        <wps:bodyPr horzOverflow="overflow" vert="horz" lIns="0" tIns="0" rIns="0" bIns="0" rtlCol="0">
                          <a:noAutofit/>
                        </wps:bodyPr>
                      </wps:wsp>
                      <wps:wsp>
                        <wps:cNvPr id="187" name="Rectangle 187"/>
                        <wps:cNvSpPr/>
                        <wps:spPr>
                          <a:xfrm>
                            <a:off x="4344767" y="3147983"/>
                            <a:ext cx="3248809" cy="177254"/>
                          </a:xfrm>
                          <a:prstGeom prst="rect">
                            <a:avLst/>
                          </a:prstGeom>
                          <a:ln>
                            <a:noFill/>
                          </a:ln>
                        </wps:spPr>
                        <wps:txbx>
                          <w:txbxContent>
                            <w:p w14:paraId="217FDE8C" w14:textId="77777777" w:rsidR="005454F3" w:rsidRDefault="00000000">
                              <w:r>
                                <w:rPr>
                                  <w:color w:val="FFFFFF"/>
                                  <w:spacing w:val="-26"/>
                                  <w:sz w:val="18"/>
                                </w:rPr>
                                <w:t>the</w:t>
                              </w:r>
                              <w:r>
                                <w:rPr>
                                  <w:color w:val="FFFFFF"/>
                                  <w:spacing w:val="-12"/>
                                  <w:sz w:val="18"/>
                                </w:rPr>
                                <w:t xml:space="preserve"> </w:t>
                              </w:r>
                              <w:r>
                                <w:rPr>
                                  <w:color w:val="FFFFFF"/>
                                  <w:spacing w:val="-26"/>
                                  <w:sz w:val="18"/>
                                </w:rPr>
                                <w:t>White</w:t>
                              </w:r>
                              <w:r>
                                <w:rPr>
                                  <w:color w:val="FFFFFF"/>
                                  <w:spacing w:val="-7"/>
                                  <w:sz w:val="18"/>
                                </w:rPr>
                                <w:t xml:space="preserve"> </w:t>
                              </w:r>
                              <w:r>
                                <w:rPr>
                                  <w:color w:val="FFFFFF"/>
                                  <w:spacing w:val="-26"/>
                                  <w:sz w:val="18"/>
                                </w:rPr>
                                <w:t>Eagle</w:t>
                              </w:r>
                              <w:r>
                                <w:rPr>
                                  <w:color w:val="FFFFFF"/>
                                  <w:spacing w:val="-7"/>
                                  <w:sz w:val="18"/>
                                </w:rPr>
                                <w:t xml:space="preserve"> </w:t>
                              </w:r>
                              <w:r>
                                <w:rPr>
                                  <w:color w:val="FFFFFF"/>
                                  <w:spacing w:val="-26"/>
                                  <w:sz w:val="18"/>
                                </w:rPr>
                                <w:t>here.</w:t>
                              </w:r>
                              <w:r>
                                <w:rPr>
                                  <w:color w:val="FFFFFF"/>
                                  <w:spacing w:val="-13"/>
                                  <w:sz w:val="18"/>
                                </w:rPr>
                                <w:t xml:space="preserve"> </w:t>
                              </w:r>
                              <w:r>
                                <w:rPr>
                                  <w:color w:val="FFFFFF"/>
                                  <w:spacing w:val="-26"/>
                                  <w:sz w:val="18"/>
                                </w:rPr>
                                <w:t>Created</w:t>
                              </w:r>
                              <w:r>
                                <w:rPr>
                                  <w:color w:val="FFFFFF"/>
                                  <w:spacing w:val="-7"/>
                                  <w:sz w:val="18"/>
                                </w:rPr>
                                <w:t xml:space="preserve"> </w:t>
                              </w:r>
                              <w:r>
                                <w:rPr>
                                  <w:color w:val="FFFFFF"/>
                                  <w:spacing w:val="-26"/>
                                  <w:sz w:val="18"/>
                                </w:rPr>
                                <w:t>at</w:t>
                              </w:r>
                              <w:r>
                                <w:rPr>
                                  <w:color w:val="FFFFFF"/>
                                  <w:spacing w:val="-7"/>
                                  <w:sz w:val="18"/>
                                </w:rPr>
                                <w:t xml:space="preserve"> </w:t>
                              </w:r>
                              <w:r>
                                <w:rPr>
                                  <w:color w:val="FFFFFF"/>
                                  <w:spacing w:val="-26"/>
                                  <w:sz w:val="18"/>
                                </w:rPr>
                                <w:t>the</w:t>
                              </w:r>
                              <w:r>
                                <w:rPr>
                                  <w:color w:val="FFFFFF"/>
                                  <w:spacing w:val="-7"/>
                                  <w:sz w:val="18"/>
                                </w:rPr>
                                <w:t xml:space="preserve"> </w:t>
                              </w:r>
                              <w:r>
                                <w:rPr>
                                  <w:color w:val="FFFFFF"/>
                                  <w:spacing w:val="-26"/>
                                  <w:sz w:val="18"/>
                                </w:rPr>
                                <w:t>time</w:t>
                              </w:r>
                              <w:r>
                                <w:rPr>
                                  <w:color w:val="FFFFFF"/>
                                  <w:spacing w:val="-8"/>
                                  <w:sz w:val="18"/>
                                </w:rPr>
                                <w:t xml:space="preserve"> </w:t>
                              </w:r>
                              <w:r>
                                <w:rPr>
                                  <w:color w:val="FFFFFF"/>
                                  <w:spacing w:val="-26"/>
                                  <w:sz w:val="18"/>
                                </w:rPr>
                                <w:t>with</w:t>
                              </w:r>
                              <w:r>
                                <w:rPr>
                                  <w:color w:val="FFFFFF"/>
                                  <w:spacing w:val="-7"/>
                                  <w:sz w:val="18"/>
                                </w:rPr>
                                <w:t xml:space="preserve"> </w:t>
                              </w:r>
                              <w:r>
                                <w:rPr>
                                  <w:color w:val="FFFFFF"/>
                                  <w:spacing w:val="-26"/>
                                  <w:sz w:val="18"/>
                                </w:rPr>
                                <w:t>the</w:t>
                              </w:r>
                              <w:r>
                                <w:rPr>
                                  <w:color w:val="FFFFFF"/>
                                  <w:spacing w:val="-7"/>
                                  <w:sz w:val="18"/>
                                </w:rPr>
                                <w:t xml:space="preserve"> </w:t>
                              </w:r>
                              <w:r>
                                <w:rPr>
                                  <w:color w:val="FFFFFF"/>
                                  <w:spacing w:val="-26"/>
                                  <w:sz w:val="18"/>
                                </w:rPr>
                                <w:t>aim</w:t>
                              </w:r>
                              <w:r>
                                <w:rPr>
                                  <w:color w:val="FFFFFF"/>
                                  <w:spacing w:val="-7"/>
                                  <w:sz w:val="18"/>
                                </w:rPr>
                                <w:t xml:space="preserve"> </w:t>
                              </w:r>
                              <w:r>
                                <w:rPr>
                                  <w:color w:val="FFFFFF"/>
                                  <w:spacing w:val="-26"/>
                                  <w:sz w:val="18"/>
                                </w:rPr>
                                <w:t>of</w:t>
                              </w:r>
                            </w:p>
                          </w:txbxContent>
                        </wps:txbx>
                        <wps:bodyPr horzOverflow="overflow" vert="horz" lIns="0" tIns="0" rIns="0" bIns="0" rtlCol="0">
                          <a:noAutofit/>
                        </wps:bodyPr>
                      </wps:wsp>
                      <wps:wsp>
                        <wps:cNvPr id="188" name="Rectangle 188"/>
                        <wps:cNvSpPr/>
                        <wps:spPr>
                          <a:xfrm>
                            <a:off x="6771049" y="3147983"/>
                            <a:ext cx="50040" cy="177254"/>
                          </a:xfrm>
                          <a:prstGeom prst="rect">
                            <a:avLst/>
                          </a:prstGeom>
                          <a:ln>
                            <a:noFill/>
                          </a:ln>
                        </wps:spPr>
                        <wps:txbx>
                          <w:txbxContent>
                            <w:p w14:paraId="5121031D" w14:textId="77777777" w:rsidR="005454F3" w:rsidRDefault="00000000">
                              <w:r>
                                <w:rPr>
                                  <w:color w:val="FFFFFF"/>
                                  <w:sz w:val="18"/>
                                </w:rPr>
                                <w:t xml:space="preserve"> </w:t>
                              </w:r>
                            </w:p>
                          </w:txbxContent>
                        </wps:txbx>
                        <wps:bodyPr horzOverflow="overflow" vert="horz" lIns="0" tIns="0" rIns="0" bIns="0" rtlCol="0">
                          <a:noAutofit/>
                        </wps:bodyPr>
                      </wps:wsp>
                      <wps:wsp>
                        <wps:cNvPr id="189" name="Rectangle 189"/>
                        <wps:cNvSpPr/>
                        <wps:spPr>
                          <a:xfrm>
                            <a:off x="4344746" y="3308002"/>
                            <a:ext cx="3023366" cy="177254"/>
                          </a:xfrm>
                          <a:prstGeom prst="rect">
                            <a:avLst/>
                          </a:prstGeom>
                          <a:ln>
                            <a:noFill/>
                          </a:ln>
                        </wps:spPr>
                        <wps:txbx>
                          <w:txbxContent>
                            <w:p w14:paraId="4EA365A1" w14:textId="77777777" w:rsidR="005454F3" w:rsidRDefault="00000000">
                              <w:r>
                                <w:rPr>
                                  <w:color w:val="FFFFFF"/>
                                  <w:spacing w:val="-8"/>
                                  <w:w w:val="98"/>
                                  <w:sz w:val="18"/>
                                </w:rPr>
                                <w:t xml:space="preserve"> </w:t>
                              </w:r>
                              <w:r>
                                <w:rPr>
                                  <w:color w:val="FFFFFF"/>
                                  <w:spacing w:val="-26"/>
                                  <w:w w:val="98"/>
                                  <w:sz w:val="18"/>
                                </w:rPr>
                                <w:t>honouring</w:t>
                              </w:r>
                              <w:r>
                                <w:rPr>
                                  <w:color w:val="FFFFFF"/>
                                  <w:spacing w:val="-7"/>
                                  <w:w w:val="98"/>
                                  <w:sz w:val="18"/>
                                </w:rPr>
                                <w:t xml:space="preserve"> </w:t>
                              </w:r>
                              <w:r>
                                <w:rPr>
                                  <w:color w:val="FFFFFF"/>
                                  <w:spacing w:val="-26"/>
                                  <w:w w:val="98"/>
                                  <w:sz w:val="18"/>
                                </w:rPr>
                                <w:t>the</w:t>
                              </w:r>
                              <w:r>
                                <w:rPr>
                                  <w:color w:val="FFFFFF"/>
                                  <w:spacing w:val="-8"/>
                                  <w:w w:val="98"/>
                                  <w:sz w:val="18"/>
                                </w:rPr>
                                <w:t xml:space="preserve"> </w:t>
                              </w:r>
                              <w:r>
                                <w:rPr>
                                  <w:color w:val="FFFFFF"/>
                                  <w:spacing w:val="-26"/>
                                  <w:w w:val="98"/>
                                  <w:sz w:val="18"/>
                                </w:rPr>
                                <w:t>vision,</w:t>
                              </w:r>
                              <w:r>
                                <w:rPr>
                                  <w:color w:val="FFFFFF"/>
                                  <w:spacing w:val="-13"/>
                                  <w:w w:val="98"/>
                                  <w:sz w:val="18"/>
                                </w:rPr>
                                <w:t xml:space="preserve"> </w:t>
                              </w:r>
                              <w:r>
                                <w:rPr>
                                  <w:color w:val="FFFFFF"/>
                                  <w:spacing w:val="-26"/>
                                  <w:w w:val="98"/>
                                  <w:sz w:val="18"/>
                                </w:rPr>
                                <w:t>courage</w:t>
                              </w:r>
                              <w:r>
                                <w:rPr>
                                  <w:color w:val="FFFFFF"/>
                                  <w:spacing w:val="-7"/>
                                  <w:w w:val="98"/>
                                  <w:sz w:val="18"/>
                                </w:rPr>
                                <w:t xml:space="preserve"> </w:t>
                              </w:r>
                              <w:r>
                                <w:rPr>
                                  <w:color w:val="FFFFFF"/>
                                  <w:spacing w:val="-26"/>
                                  <w:w w:val="98"/>
                                  <w:sz w:val="18"/>
                                </w:rPr>
                                <w:t>and</w:t>
                              </w:r>
                              <w:r>
                                <w:rPr>
                                  <w:color w:val="FFFFFF"/>
                                  <w:spacing w:val="-7"/>
                                  <w:w w:val="98"/>
                                  <w:sz w:val="18"/>
                                </w:rPr>
                                <w:t xml:space="preserve"> </w:t>
                              </w:r>
                              <w:r>
                                <w:rPr>
                                  <w:color w:val="FFFFFF"/>
                                  <w:spacing w:val="-26"/>
                                  <w:w w:val="98"/>
                                  <w:sz w:val="18"/>
                                </w:rPr>
                                <w:t>independence</w:t>
                              </w:r>
                              <w:r>
                                <w:rPr>
                                  <w:color w:val="FFFFFF"/>
                                  <w:spacing w:val="-7"/>
                                  <w:w w:val="98"/>
                                  <w:sz w:val="18"/>
                                </w:rPr>
                                <w:t xml:space="preserve"> </w:t>
                              </w:r>
                              <w:r>
                                <w:rPr>
                                  <w:color w:val="FFFFFF"/>
                                  <w:spacing w:val="-26"/>
                                  <w:w w:val="98"/>
                                  <w:sz w:val="18"/>
                                </w:rPr>
                                <w:t>of</w:t>
                              </w:r>
                              <w:r>
                                <w:rPr>
                                  <w:color w:val="FFFFFF"/>
                                  <w:spacing w:val="-8"/>
                                  <w:w w:val="98"/>
                                  <w:sz w:val="18"/>
                                </w:rPr>
                                <w:t xml:space="preserve"> </w:t>
                              </w:r>
                            </w:p>
                          </w:txbxContent>
                        </wps:txbx>
                        <wps:bodyPr horzOverflow="overflow" vert="horz" lIns="0" tIns="0" rIns="0" bIns="0" rtlCol="0">
                          <a:noAutofit/>
                        </wps:bodyPr>
                      </wps:wsp>
                      <wps:wsp>
                        <wps:cNvPr id="190" name="Rectangle 190"/>
                        <wps:cNvSpPr/>
                        <wps:spPr>
                          <a:xfrm>
                            <a:off x="6601559" y="3308002"/>
                            <a:ext cx="50040" cy="177254"/>
                          </a:xfrm>
                          <a:prstGeom prst="rect">
                            <a:avLst/>
                          </a:prstGeom>
                          <a:ln>
                            <a:noFill/>
                          </a:ln>
                        </wps:spPr>
                        <wps:txbx>
                          <w:txbxContent>
                            <w:p w14:paraId="320EE9B4" w14:textId="77777777" w:rsidR="005454F3" w:rsidRDefault="00000000">
                              <w:r>
                                <w:rPr>
                                  <w:color w:val="FFFFFF"/>
                                  <w:sz w:val="18"/>
                                </w:rPr>
                                <w:t xml:space="preserve"> </w:t>
                              </w:r>
                            </w:p>
                          </w:txbxContent>
                        </wps:txbx>
                        <wps:bodyPr horzOverflow="overflow" vert="horz" lIns="0" tIns="0" rIns="0" bIns="0" rtlCol="0">
                          <a:noAutofit/>
                        </wps:bodyPr>
                      </wps:wsp>
                      <wps:wsp>
                        <wps:cNvPr id="191" name="Rectangle 191"/>
                        <wps:cNvSpPr/>
                        <wps:spPr>
                          <a:xfrm>
                            <a:off x="4344746" y="3468023"/>
                            <a:ext cx="3257155" cy="177254"/>
                          </a:xfrm>
                          <a:prstGeom prst="rect">
                            <a:avLst/>
                          </a:prstGeom>
                          <a:ln>
                            <a:noFill/>
                          </a:ln>
                        </wps:spPr>
                        <wps:txbx>
                          <w:txbxContent>
                            <w:p w14:paraId="05B96237" w14:textId="77777777" w:rsidR="005454F3" w:rsidRDefault="00000000">
                              <w:r>
                                <w:rPr>
                                  <w:color w:val="FFFFFF"/>
                                  <w:spacing w:val="-26"/>
                                  <w:sz w:val="18"/>
                                </w:rPr>
                                <w:t>Polish,</w:t>
                              </w:r>
                              <w:r>
                                <w:rPr>
                                  <w:color w:val="FFFFFF"/>
                                  <w:spacing w:val="-13"/>
                                  <w:sz w:val="18"/>
                                </w:rPr>
                                <w:t xml:space="preserve"> </w:t>
                              </w:r>
                              <w:r>
                                <w:rPr>
                                  <w:color w:val="FFFFFF"/>
                                  <w:spacing w:val="-26"/>
                                  <w:sz w:val="18"/>
                                </w:rPr>
                                <w:t>Lithuanian</w:t>
                              </w:r>
                              <w:r>
                                <w:rPr>
                                  <w:color w:val="FFFFFF"/>
                                  <w:spacing w:val="-7"/>
                                  <w:sz w:val="18"/>
                                </w:rPr>
                                <w:t xml:space="preserve"> </w:t>
                              </w:r>
                              <w:r>
                                <w:rPr>
                                  <w:color w:val="FFFFFF"/>
                                  <w:spacing w:val="-26"/>
                                  <w:sz w:val="18"/>
                                </w:rPr>
                                <w:t>and</w:t>
                              </w:r>
                              <w:r>
                                <w:rPr>
                                  <w:color w:val="FFFFFF"/>
                                  <w:spacing w:val="-7"/>
                                  <w:sz w:val="18"/>
                                </w:rPr>
                                <w:t xml:space="preserve"> </w:t>
                              </w:r>
                              <w:r>
                                <w:rPr>
                                  <w:color w:val="FFFFFF"/>
                                  <w:spacing w:val="-26"/>
                                  <w:sz w:val="18"/>
                                </w:rPr>
                                <w:t>Saxon</w:t>
                              </w:r>
                              <w:r>
                                <w:rPr>
                                  <w:color w:val="FFFFFF"/>
                                  <w:spacing w:val="-7"/>
                                  <w:sz w:val="18"/>
                                </w:rPr>
                                <w:t xml:space="preserve"> </w:t>
                              </w:r>
                              <w:r>
                                <w:rPr>
                                  <w:color w:val="FFFFFF"/>
                                  <w:spacing w:val="-26"/>
                                  <w:sz w:val="18"/>
                                </w:rPr>
                                <w:t>nobles,</w:t>
                              </w:r>
                              <w:r>
                                <w:rPr>
                                  <w:color w:val="FFFFFF"/>
                                  <w:spacing w:val="-13"/>
                                  <w:sz w:val="18"/>
                                </w:rPr>
                                <w:t xml:space="preserve"> </w:t>
                              </w:r>
                              <w:r>
                                <w:rPr>
                                  <w:color w:val="FFFFFF"/>
                                  <w:spacing w:val="-26"/>
                                  <w:sz w:val="18"/>
                                </w:rPr>
                                <w:t>the</w:t>
                              </w:r>
                              <w:r>
                                <w:rPr>
                                  <w:color w:val="FFFFFF"/>
                                  <w:spacing w:val="-7"/>
                                  <w:sz w:val="18"/>
                                </w:rPr>
                                <w:t xml:space="preserve"> </w:t>
                              </w:r>
                              <w:r>
                                <w:rPr>
                                  <w:color w:val="FFFFFF"/>
                                  <w:spacing w:val="-26"/>
                                  <w:sz w:val="18"/>
                                </w:rPr>
                                <w:t>order</w:t>
                              </w:r>
                              <w:r>
                                <w:rPr>
                                  <w:color w:val="FFFFFF"/>
                                  <w:spacing w:val="-7"/>
                                  <w:sz w:val="18"/>
                                </w:rPr>
                                <w:t xml:space="preserve"> </w:t>
                              </w:r>
                              <w:r>
                                <w:rPr>
                                  <w:color w:val="FFFFFF"/>
                                  <w:spacing w:val="-26"/>
                                  <w:sz w:val="18"/>
                                </w:rPr>
                                <w:t>has</w:t>
                              </w:r>
                              <w:r>
                                <w:rPr>
                                  <w:color w:val="FFFFFF"/>
                                  <w:spacing w:val="-7"/>
                                  <w:sz w:val="18"/>
                                </w:rPr>
                                <w:t xml:space="preserve"> </w:t>
                              </w:r>
                              <w:r>
                                <w:rPr>
                                  <w:color w:val="FFFFFF"/>
                                  <w:spacing w:val="-26"/>
                                  <w:sz w:val="18"/>
                                </w:rPr>
                                <w:t>been</w:t>
                              </w:r>
                              <w:r>
                                <w:rPr>
                                  <w:color w:val="FFFFFF"/>
                                  <w:spacing w:val="-8"/>
                                  <w:sz w:val="18"/>
                                </w:rPr>
                                <w:t xml:space="preserve"> </w:t>
                              </w:r>
                            </w:p>
                          </w:txbxContent>
                        </wps:txbx>
                        <wps:bodyPr horzOverflow="overflow" vert="horz" lIns="0" tIns="0" rIns="0" bIns="0" rtlCol="0">
                          <a:noAutofit/>
                        </wps:bodyPr>
                      </wps:wsp>
                      <wps:wsp>
                        <wps:cNvPr id="192" name="Rectangle 192"/>
                        <wps:cNvSpPr/>
                        <wps:spPr>
                          <a:xfrm>
                            <a:off x="4344756" y="3628042"/>
                            <a:ext cx="3360239" cy="177254"/>
                          </a:xfrm>
                          <a:prstGeom prst="rect">
                            <a:avLst/>
                          </a:prstGeom>
                          <a:ln>
                            <a:noFill/>
                          </a:ln>
                        </wps:spPr>
                        <wps:txbx>
                          <w:txbxContent>
                            <w:p w14:paraId="0A368458" w14:textId="77777777" w:rsidR="005454F3" w:rsidRDefault="00000000">
                              <w:r>
                                <w:rPr>
                                  <w:color w:val="FFFFFF"/>
                                  <w:spacing w:val="-26"/>
                                  <w:w w:val="99"/>
                                  <w:sz w:val="18"/>
                                </w:rPr>
                                <w:t>restored</w:t>
                              </w:r>
                              <w:r>
                                <w:rPr>
                                  <w:color w:val="FFFFFF"/>
                                  <w:spacing w:val="-7"/>
                                  <w:w w:val="99"/>
                                  <w:sz w:val="18"/>
                                </w:rPr>
                                <w:t xml:space="preserve"> </w:t>
                              </w:r>
                              <w:r>
                                <w:rPr>
                                  <w:color w:val="FFFFFF"/>
                                  <w:spacing w:val="-26"/>
                                  <w:w w:val="99"/>
                                  <w:sz w:val="18"/>
                                </w:rPr>
                                <w:t>in</w:t>
                              </w:r>
                              <w:r>
                                <w:rPr>
                                  <w:color w:val="FFFFFF"/>
                                  <w:spacing w:val="-7"/>
                                  <w:w w:val="99"/>
                                  <w:sz w:val="18"/>
                                </w:rPr>
                                <w:t xml:space="preserve"> </w:t>
                              </w:r>
                              <w:r>
                                <w:rPr>
                                  <w:color w:val="FFFFFF"/>
                                  <w:spacing w:val="-26"/>
                                  <w:w w:val="99"/>
                                  <w:sz w:val="18"/>
                                </w:rPr>
                                <w:t>Poland</w:t>
                              </w:r>
                              <w:r>
                                <w:rPr>
                                  <w:color w:val="FFFFFF"/>
                                  <w:spacing w:val="-7"/>
                                  <w:w w:val="99"/>
                                  <w:sz w:val="18"/>
                                </w:rPr>
                                <w:t xml:space="preserve"> </w:t>
                              </w:r>
                              <w:r>
                                <w:rPr>
                                  <w:color w:val="FFFFFF"/>
                                  <w:spacing w:val="-26"/>
                                  <w:w w:val="99"/>
                                  <w:sz w:val="18"/>
                                </w:rPr>
                                <w:t>as</w:t>
                              </w:r>
                              <w:r>
                                <w:rPr>
                                  <w:color w:val="FFFFFF"/>
                                  <w:spacing w:val="-7"/>
                                  <w:w w:val="99"/>
                                  <w:sz w:val="18"/>
                                </w:rPr>
                                <w:t xml:space="preserve"> </w:t>
                              </w:r>
                              <w:r>
                                <w:rPr>
                                  <w:color w:val="FFFFFF"/>
                                  <w:spacing w:val="-26"/>
                                  <w:w w:val="99"/>
                                  <w:sz w:val="18"/>
                                </w:rPr>
                                <w:t>the</w:t>
                              </w:r>
                              <w:r>
                                <w:rPr>
                                  <w:color w:val="FFFFFF"/>
                                  <w:spacing w:val="-7"/>
                                  <w:w w:val="99"/>
                                  <w:sz w:val="18"/>
                                </w:rPr>
                                <w:t xml:space="preserve"> </w:t>
                              </w:r>
                              <w:r>
                                <w:rPr>
                                  <w:color w:val="FFFFFF"/>
                                  <w:spacing w:val="-26"/>
                                  <w:w w:val="99"/>
                                  <w:sz w:val="18"/>
                                </w:rPr>
                                <w:t>country’s</w:t>
                              </w:r>
                              <w:r>
                                <w:rPr>
                                  <w:color w:val="FFFFFF"/>
                                  <w:spacing w:val="-7"/>
                                  <w:w w:val="99"/>
                                  <w:sz w:val="18"/>
                                </w:rPr>
                                <w:t xml:space="preserve"> </w:t>
                              </w:r>
                              <w:r>
                                <w:rPr>
                                  <w:color w:val="FFFFFF"/>
                                  <w:spacing w:val="-26"/>
                                  <w:w w:val="99"/>
                                  <w:sz w:val="18"/>
                                </w:rPr>
                                <w:t>most</w:t>
                              </w:r>
                              <w:r>
                                <w:rPr>
                                  <w:color w:val="FFFFFF"/>
                                  <w:spacing w:val="-7"/>
                                  <w:w w:val="99"/>
                                  <w:sz w:val="18"/>
                                </w:rPr>
                                <w:t xml:space="preserve"> </w:t>
                              </w:r>
                              <w:r>
                                <w:rPr>
                                  <w:color w:val="FFFFFF"/>
                                  <w:spacing w:val="-26"/>
                                  <w:w w:val="99"/>
                                  <w:sz w:val="18"/>
                                </w:rPr>
                                <w:t>important</w:t>
                              </w:r>
                              <w:r>
                                <w:rPr>
                                  <w:color w:val="FFFFFF"/>
                                  <w:spacing w:val="-7"/>
                                  <w:w w:val="99"/>
                                  <w:sz w:val="18"/>
                                </w:rPr>
                                <w:t xml:space="preserve"> </w:t>
                              </w:r>
                              <w:r>
                                <w:rPr>
                                  <w:color w:val="FFFFFF"/>
                                  <w:spacing w:val="-26"/>
                                  <w:w w:val="99"/>
                                  <w:sz w:val="18"/>
                                </w:rPr>
                                <w:t>award</w:t>
                              </w:r>
                              <w:r>
                                <w:rPr>
                                  <w:color w:val="FFFFFF"/>
                                  <w:spacing w:val="-8"/>
                                  <w:w w:val="99"/>
                                  <w:sz w:val="18"/>
                                </w:rPr>
                                <w:t xml:space="preserve"> </w:t>
                              </w:r>
                            </w:p>
                          </w:txbxContent>
                        </wps:txbx>
                        <wps:bodyPr horzOverflow="overflow" vert="horz" lIns="0" tIns="0" rIns="0" bIns="0" rtlCol="0">
                          <a:noAutofit/>
                        </wps:bodyPr>
                      </wps:wsp>
                      <wps:wsp>
                        <wps:cNvPr id="193" name="Rectangle 193"/>
                        <wps:cNvSpPr/>
                        <wps:spPr>
                          <a:xfrm>
                            <a:off x="4344767" y="3788062"/>
                            <a:ext cx="3331052" cy="177254"/>
                          </a:xfrm>
                          <a:prstGeom prst="rect">
                            <a:avLst/>
                          </a:prstGeom>
                          <a:ln>
                            <a:noFill/>
                          </a:ln>
                        </wps:spPr>
                        <wps:txbx>
                          <w:txbxContent>
                            <w:p w14:paraId="0D493D34" w14:textId="77777777" w:rsidR="005454F3" w:rsidRDefault="00000000">
                              <w:r>
                                <w:rPr>
                                  <w:color w:val="FFFFFF"/>
                                  <w:spacing w:val="-26"/>
                                  <w:w w:val="98"/>
                                  <w:sz w:val="18"/>
                                </w:rPr>
                                <w:t>today.</w:t>
                              </w:r>
                              <w:r>
                                <w:rPr>
                                  <w:color w:val="FFFFFF"/>
                                  <w:spacing w:val="-13"/>
                                  <w:w w:val="98"/>
                                  <w:sz w:val="18"/>
                                </w:rPr>
                                <w:t xml:space="preserve"> </w:t>
                              </w:r>
                              <w:r>
                                <w:rPr>
                                  <w:color w:val="FFFFFF"/>
                                  <w:spacing w:val="-26"/>
                                  <w:w w:val="98"/>
                                  <w:sz w:val="18"/>
                                </w:rPr>
                                <w:t>Reason</w:t>
                              </w:r>
                              <w:r>
                                <w:rPr>
                                  <w:color w:val="FFFFFF"/>
                                  <w:spacing w:val="-7"/>
                                  <w:w w:val="98"/>
                                  <w:sz w:val="18"/>
                                </w:rPr>
                                <w:t xml:space="preserve"> </w:t>
                              </w:r>
                              <w:r>
                                <w:rPr>
                                  <w:color w:val="FFFFFF"/>
                                  <w:spacing w:val="-26"/>
                                  <w:w w:val="98"/>
                                  <w:sz w:val="18"/>
                                </w:rPr>
                                <w:t>enough</w:t>
                              </w:r>
                              <w:r>
                                <w:rPr>
                                  <w:color w:val="FFFFFF"/>
                                  <w:spacing w:val="-7"/>
                                  <w:w w:val="98"/>
                                  <w:sz w:val="18"/>
                                </w:rPr>
                                <w:t xml:space="preserve"> </w:t>
                              </w:r>
                              <w:r>
                                <w:rPr>
                                  <w:color w:val="FFFFFF"/>
                                  <w:spacing w:val="-26"/>
                                  <w:w w:val="98"/>
                                  <w:sz w:val="18"/>
                                </w:rPr>
                                <w:t>to</w:t>
                              </w:r>
                              <w:r>
                                <w:rPr>
                                  <w:color w:val="FFFFFF"/>
                                  <w:spacing w:val="-7"/>
                                  <w:w w:val="98"/>
                                  <w:sz w:val="18"/>
                                </w:rPr>
                                <w:t xml:space="preserve"> </w:t>
                              </w:r>
                              <w:r>
                                <w:rPr>
                                  <w:color w:val="FFFFFF"/>
                                  <w:spacing w:val="-26"/>
                                  <w:w w:val="98"/>
                                  <w:sz w:val="18"/>
                                </w:rPr>
                                <w:t>celebrate</w:t>
                              </w:r>
                              <w:r>
                                <w:rPr>
                                  <w:color w:val="FFFFFF"/>
                                  <w:spacing w:val="-7"/>
                                  <w:w w:val="98"/>
                                  <w:sz w:val="18"/>
                                </w:rPr>
                                <w:t xml:space="preserve"> </w:t>
                              </w:r>
                              <w:r>
                                <w:rPr>
                                  <w:color w:val="FFFFFF"/>
                                  <w:spacing w:val="-26"/>
                                  <w:w w:val="98"/>
                                  <w:sz w:val="18"/>
                                </w:rPr>
                                <w:t>the</w:t>
                              </w:r>
                              <w:r>
                                <w:rPr>
                                  <w:color w:val="FFFFFF"/>
                                  <w:spacing w:val="-7"/>
                                  <w:w w:val="98"/>
                                  <w:sz w:val="18"/>
                                </w:rPr>
                                <w:t xml:space="preserve"> </w:t>
                              </w:r>
                              <w:r>
                                <w:rPr>
                                  <w:color w:val="FFFFFF"/>
                                  <w:spacing w:val="-26"/>
                                  <w:w w:val="98"/>
                                  <w:sz w:val="18"/>
                                </w:rPr>
                                <w:t>anniversary</w:t>
                              </w:r>
                              <w:r>
                                <w:rPr>
                                  <w:color w:val="FFFFFF"/>
                                  <w:spacing w:val="-8"/>
                                  <w:w w:val="98"/>
                                  <w:sz w:val="18"/>
                                </w:rPr>
                                <w:t xml:space="preserve"> </w:t>
                              </w:r>
                              <w:r>
                                <w:rPr>
                                  <w:color w:val="FFFFFF"/>
                                  <w:spacing w:val="-26"/>
                                  <w:w w:val="98"/>
                                  <w:sz w:val="18"/>
                                </w:rPr>
                                <w:t>with</w:t>
                              </w:r>
                              <w:r>
                                <w:rPr>
                                  <w:color w:val="FFFFFF"/>
                                  <w:spacing w:val="-7"/>
                                  <w:w w:val="98"/>
                                  <w:sz w:val="18"/>
                                </w:rPr>
                                <w:t xml:space="preserve"> </w:t>
                              </w:r>
                              <w:r>
                                <w:rPr>
                                  <w:color w:val="FFFFFF"/>
                                  <w:spacing w:val="-26"/>
                                  <w:w w:val="98"/>
                                  <w:sz w:val="18"/>
                                </w:rPr>
                                <w:t>a</w:t>
                              </w:r>
                              <w:r>
                                <w:rPr>
                                  <w:color w:val="FFFFFF"/>
                                  <w:spacing w:val="-8"/>
                                  <w:w w:val="98"/>
                                  <w:sz w:val="18"/>
                                </w:rPr>
                                <w:t xml:space="preserve"> </w:t>
                              </w:r>
                            </w:p>
                          </w:txbxContent>
                        </wps:txbx>
                        <wps:bodyPr horzOverflow="overflow" vert="horz" lIns="0" tIns="0" rIns="0" bIns="0" rtlCol="0">
                          <a:noAutofit/>
                        </wps:bodyPr>
                      </wps:wsp>
                      <wps:wsp>
                        <wps:cNvPr id="194" name="Rectangle 194"/>
                        <wps:cNvSpPr/>
                        <wps:spPr>
                          <a:xfrm>
                            <a:off x="4344778" y="3948082"/>
                            <a:ext cx="3298686" cy="177254"/>
                          </a:xfrm>
                          <a:prstGeom prst="rect">
                            <a:avLst/>
                          </a:prstGeom>
                          <a:ln>
                            <a:noFill/>
                          </a:ln>
                        </wps:spPr>
                        <wps:txbx>
                          <w:txbxContent>
                            <w:p w14:paraId="0096A9A4" w14:textId="77777777" w:rsidR="005454F3" w:rsidRDefault="00000000">
                              <w:r>
                                <w:rPr>
                                  <w:color w:val="FFFFFF"/>
                                  <w:spacing w:val="-26"/>
                                  <w:w w:val="98"/>
                                  <w:sz w:val="18"/>
                                </w:rPr>
                                <w:t>festive</w:t>
                              </w:r>
                              <w:r>
                                <w:rPr>
                                  <w:color w:val="FFFFFF"/>
                                  <w:spacing w:val="-7"/>
                                  <w:w w:val="98"/>
                                  <w:sz w:val="18"/>
                                </w:rPr>
                                <w:t xml:space="preserve"> </w:t>
                              </w:r>
                              <w:r>
                                <w:rPr>
                                  <w:color w:val="FFFFFF"/>
                                  <w:spacing w:val="-26"/>
                                  <w:w w:val="98"/>
                                  <w:sz w:val="18"/>
                                </w:rPr>
                                <w:t>event</w:t>
                              </w:r>
                              <w:r>
                                <w:rPr>
                                  <w:color w:val="FFFFFF"/>
                                  <w:spacing w:val="-7"/>
                                  <w:w w:val="98"/>
                                  <w:sz w:val="18"/>
                                </w:rPr>
                                <w:t xml:space="preserve"> </w:t>
                              </w:r>
                              <w:r>
                                <w:rPr>
                                  <w:color w:val="FFFFFF"/>
                                  <w:spacing w:val="-26"/>
                                  <w:w w:val="98"/>
                                  <w:sz w:val="18"/>
                                </w:rPr>
                                <w:t>that</w:t>
                              </w:r>
                              <w:r>
                                <w:rPr>
                                  <w:color w:val="FFFFFF"/>
                                  <w:spacing w:val="-7"/>
                                  <w:w w:val="98"/>
                                  <w:sz w:val="18"/>
                                </w:rPr>
                                <w:t xml:space="preserve"> </w:t>
                              </w:r>
                              <w:r>
                                <w:rPr>
                                  <w:color w:val="FFFFFF"/>
                                  <w:spacing w:val="-26"/>
                                  <w:w w:val="98"/>
                                  <w:sz w:val="18"/>
                                </w:rPr>
                                <w:t>combines</w:t>
                              </w:r>
                              <w:r>
                                <w:rPr>
                                  <w:color w:val="FFFFFF"/>
                                  <w:spacing w:val="-7"/>
                                  <w:w w:val="98"/>
                                  <w:sz w:val="18"/>
                                </w:rPr>
                                <w:t xml:space="preserve"> </w:t>
                              </w:r>
                              <w:r>
                                <w:rPr>
                                  <w:color w:val="FFFFFF"/>
                                  <w:spacing w:val="-26"/>
                                  <w:w w:val="98"/>
                                  <w:sz w:val="18"/>
                                </w:rPr>
                                <w:t>historical</w:t>
                              </w:r>
                              <w:r>
                                <w:rPr>
                                  <w:color w:val="FFFFFF"/>
                                  <w:spacing w:val="-7"/>
                                  <w:w w:val="98"/>
                                  <w:sz w:val="18"/>
                                </w:rPr>
                                <w:t xml:space="preserve"> </w:t>
                              </w:r>
                              <w:r>
                                <w:rPr>
                                  <w:color w:val="FFFFFF"/>
                                  <w:spacing w:val="-26"/>
                                  <w:w w:val="98"/>
                                  <w:sz w:val="18"/>
                                </w:rPr>
                                <w:t>and</w:t>
                              </w:r>
                              <w:r>
                                <w:rPr>
                                  <w:color w:val="FFFFFF"/>
                                  <w:spacing w:val="-7"/>
                                  <w:w w:val="98"/>
                                  <w:sz w:val="18"/>
                                </w:rPr>
                                <w:t xml:space="preserve"> </w:t>
                              </w:r>
                              <w:r>
                                <w:rPr>
                                  <w:color w:val="FFFFFF"/>
                                  <w:spacing w:val="-26"/>
                                  <w:w w:val="98"/>
                                  <w:sz w:val="18"/>
                                </w:rPr>
                                <w:t>scientific</w:t>
                              </w:r>
                              <w:r>
                                <w:rPr>
                                  <w:color w:val="FFFFFF"/>
                                  <w:spacing w:val="-7"/>
                                  <w:w w:val="98"/>
                                  <w:sz w:val="18"/>
                                </w:rPr>
                                <w:t xml:space="preserve"> </w:t>
                              </w:r>
                              <w:r>
                                <w:rPr>
                                  <w:color w:val="FFFFFF"/>
                                  <w:spacing w:val="-26"/>
                                  <w:w w:val="98"/>
                                  <w:sz w:val="18"/>
                                </w:rPr>
                                <w:t>analy</w:t>
                              </w:r>
                            </w:p>
                          </w:txbxContent>
                        </wps:txbx>
                        <wps:bodyPr horzOverflow="overflow" vert="horz" lIns="0" tIns="0" rIns="0" bIns="0" rtlCol="0">
                          <a:noAutofit/>
                        </wps:bodyPr>
                      </wps:wsp>
                      <wps:wsp>
                        <wps:cNvPr id="195" name="Rectangle 195"/>
                        <wps:cNvSpPr/>
                        <wps:spPr>
                          <a:xfrm>
                            <a:off x="6807409" y="3948083"/>
                            <a:ext cx="67978" cy="177254"/>
                          </a:xfrm>
                          <a:prstGeom prst="rect">
                            <a:avLst/>
                          </a:prstGeom>
                          <a:ln>
                            <a:noFill/>
                          </a:ln>
                        </wps:spPr>
                        <wps:txbx>
                          <w:txbxContent>
                            <w:p w14:paraId="4A472ED5" w14:textId="77777777" w:rsidR="005454F3" w:rsidRDefault="00000000">
                              <w:r>
                                <w:rPr>
                                  <w:color w:val="FFFFFF"/>
                                  <w:w w:val="143"/>
                                  <w:sz w:val="18"/>
                                </w:rPr>
                                <w:t>-</w:t>
                              </w:r>
                            </w:p>
                          </w:txbxContent>
                        </wps:txbx>
                        <wps:bodyPr horzOverflow="overflow" vert="horz" lIns="0" tIns="0" rIns="0" bIns="0" rtlCol="0">
                          <a:noAutofit/>
                        </wps:bodyPr>
                      </wps:wsp>
                      <wps:wsp>
                        <wps:cNvPr id="196" name="Rectangle 196"/>
                        <wps:cNvSpPr/>
                        <wps:spPr>
                          <a:xfrm>
                            <a:off x="4344746" y="4108103"/>
                            <a:ext cx="3148781" cy="177254"/>
                          </a:xfrm>
                          <a:prstGeom prst="rect">
                            <a:avLst/>
                          </a:prstGeom>
                          <a:ln>
                            <a:noFill/>
                          </a:ln>
                        </wps:spPr>
                        <wps:txbx>
                          <w:txbxContent>
                            <w:p w14:paraId="52D2B97F" w14:textId="77777777" w:rsidR="005454F3" w:rsidRDefault="00000000">
                              <w:r>
                                <w:rPr>
                                  <w:color w:val="FFFFFF"/>
                                  <w:spacing w:val="-26"/>
                                  <w:w w:val="99"/>
                                  <w:sz w:val="18"/>
                                </w:rPr>
                                <w:t>sis</w:t>
                              </w:r>
                              <w:r>
                                <w:rPr>
                                  <w:color w:val="FFFFFF"/>
                                  <w:spacing w:val="-8"/>
                                  <w:w w:val="99"/>
                                  <w:sz w:val="18"/>
                                </w:rPr>
                                <w:t xml:space="preserve"> </w:t>
                              </w:r>
                              <w:r>
                                <w:rPr>
                                  <w:color w:val="FFFFFF"/>
                                  <w:spacing w:val="-26"/>
                                  <w:w w:val="99"/>
                                  <w:sz w:val="18"/>
                                </w:rPr>
                                <w:t>with</w:t>
                              </w:r>
                              <w:r>
                                <w:rPr>
                                  <w:color w:val="FFFFFF"/>
                                  <w:spacing w:val="-7"/>
                                  <w:w w:val="99"/>
                                  <w:sz w:val="18"/>
                                </w:rPr>
                                <w:t xml:space="preserve"> </w:t>
                              </w:r>
                              <w:r>
                                <w:rPr>
                                  <w:color w:val="FFFFFF"/>
                                  <w:spacing w:val="-26"/>
                                  <w:w w:val="99"/>
                                  <w:sz w:val="18"/>
                                </w:rPr>
                                <w:t>moments</w:t>
                              </w:r>
                              <w:r>
                                <w:rPr>
                                  <w:color w:val="FFFFFF"/>
                                  <w:spacing w:val="-7"/>
                                  <w:w w:val="99"/>
                                  <w:sz w:val="18"/>
                                </w:rPr>
                                <w:t xml:space="preserve"> </w:t>
                              </w:r>
                              <w:r>
                                <w:rPr>
                                  <w:color w:val="FFFFFF"/>
                                  <w:spacing w:val="-26"/>
                                  <w:w w:val="99"/>
                                  <w:sz w:val="18"/>
                                </w:rPr>
                                <w:t>of</w:t>
                              </w:r>
                              <w:r>
                                <w:rPr>
                                  <w:color w:val="FFFFFF"/>
                                  <w:spacing w:val="-7"/>
                                  <w:w w:val="99"/>
                                  <w:sz w:val="18"/>
                                </w:rPr>
                                <w:t xml:space="preserve"> </w:t>
                              </w:r>
                              <w:r>
                                <w:rPr>
                                  <w:color w:val="FFFFFF"/>
                                  <w:spacing w:val="-26"/>
                                  <w:w w:val="99"/>
                                  <w:sz w:val="18"/>
                                </w:rPr>
                                <w:t>enjoyment.</w:t>
                              </w:r>
                              <w:r>
                                <w:rPr>
                                  <w:color w:val="FFFFFF"/>
                                  <w:spacing w:val="-13"/>
                                  <w:w w:val="99"/>
                                  <w:sz w:val="18"/>
                                </w:rPr>
                                <w:t xml:space="preserve"> </w:t>
                              </w:r>
                              <w:r>
                                <w:rPr>
                                  <w:color w:val="FFFFFF"/>
                                  <w:spacing w:val="-26"/>
                                  <w:w w:val="99"/>
                                  <w:sz w:val="18"/>
                                </w:rPr>
                                <w:t>Großsedlitz</w:t>
                              </w:r>
                              <w:r>
                                <w:rPr>
                                  <w:color w:val="FFFFFF"/>
                                  <w:spacing w:val="-8"/>
                                  <w:w w:val="99"/>
                                  <w:sz w:val="18"/>
                                </w:rPr>
                                <w:t xml:space="preserve"> </w:t>
                              </w:r>
                              <w:r>
                                <w:rPr>
                                  <w:color w:val="FFFFFF"/>
                                  <w:spacing w:val="-26"/>
                                  <w:w w:val="99"/>
                                  <w:sz w:val="18"/>
                                </w:rPr>
                                <w:t>thus</w:t>
                              </w:r>
                              <w:r>
                                <w:rPr>
                                  <w:color w:val="FFFFFF"/>
                                  <w:spacing w:val="-7"/>
                                  <w:w w:val="99"/>
                                  <w:sz w:val="18"/>
                                </w:rPr>
                                <w:t xml:space="preserve"> </w:t>
                              </w:r>
                              <w:r>
                                <w:rPr>
                                  <w:color w:val="FFFFFF"/>
                                  <w:spacing w:val="-26"/>
                                  <w:w w:val="99"/>
                                  <w:sz w:val="18"/>
                                </w:rPr>
                                <w:t>beco</w:t>
                              </w:r>
                            </w:p>
                          </w:txbxContent>
                        </wps:txbx>
                        <wps:bodyPr horzOverflow="overflow" vert="horz" lIns="0" tIns="0" rIns="0" bIns="0" rtlCol="0">
                          <a:noAutofit/>
                        </wps:bodyPr>
                      </wps:wsp>
                      <wps:wsp>
                        <wps:cNvPr id="197" name="Rectangle 197"/>
                        <wps:cNvSpPr/>
                        <wps:spPr>
                          <a:xfrm>
                            <a:off x="6695861" y="4108103"/>
                            <a:ext cx="67978" cy="177254"/>
                          </a:xfrm>
                          <a:prstGeom prst="rect">
                            <a:avLst/>
                          </a:prstGeom>
                          <a:ln>
                            <a:noFill/>
                          </a:ln>
                        </wps:spPr>
                        <wps:txbx>
                          <w:txbxContent>
                            <w:p w14:paraId="529CC1D6" w14:textId="77777777" w:rsidR="005454F3" w:rsidRDefault="00000000">
                              <w:r>
                                <w:rPr>
                                  <w:color w:val="FFFFFF"/>
                                  <w:w w:val="143"/>
                                  <w:sz w:val="18"/>
                                </w:rPr>
                                <w:t>-</w:t>
                              </w:r>
                            </w:p>
                          </w:txbxContent>
                        </wps:txbx>
                        <wps:bodyPr horzOverflow="overflow" vert="horz" lIns="0" tIns="0" rIns="0" bIns="0" rtlCol="0">
                          <a:noAutofit/>
                        </wps:bodyPr>
                      </wps:wsp>
                      <wps:wsp>
                        <wps:cNvPr id="198" name="Rectangle 198"/>
                        <wps:cNvSpPr/>
                        <wps:spPr>
                          <a:xfrm>
                            <a:off x="4344746" y="4268124"/>
                            <a:ext cx="3123257" cy="177254"/>
                          </a:xfrm>
                          <a:prstGeom prst="rect">
                            <a:avLst/>
                          </a:prstGeom>
                          <a:ln>
                            <a:noFill/>
                          </a:ln>
                        </wps:spPr>
                        <wps:txbx>
                          <w:txbxContent>
                            <w:p w14:paraId="3C9F0586" w14:textId="77777777" w:rsidR="005454F3" w:rsidRDefault="00000000">
                              <w:r>
                                <w:rPr>
                                  <w:color w:val="FFFFFF"/>
                                  <w:spacing w:val="-26"/>
                                  <w:w w:val="98"/>
                                  <w:sz w:val="18"/>
                                </w:rPr>
                                <w:t>mes</w:t>
                              </w:r>
                              <w:r>
                                <w:rPr>
                                  <w:color w:val="FFFFFF"/>
                                  <w:spacing w:val="-7"/>
                                  <w:w w:val="98"/>
                                  <w:sz w:val="18"/>
                                </w:rPr>
                                <w:t xml:space="preserve"> </w:t>
                              </w:r>
                              <w:r>
                                <w:rPr>
                                  <w:color w:val="FFFFFF"/>
                                  <w:spacing w:val="-26"/>
                                  <w:w w:val="98"/>
                                  <w:sz w:val="18"/>
                                </w:rPr>
                                <w:t>a</w:t>
                              </w:r>
                              <w:r>
                                <w:rPr>
                                  <w:color w:val="FFFFFF"/>
                                  <w:spacing w:val="-7"/>
                                  <w:w w:val="98"/>
                                  <w:sz w:val="18"/>
                                </w:rPr>
                                <w:t xml:space="preserve"> </w:t>
                              </w:r>
                              <w:r>
                                <w:rPr>
                                  <w:color w:val="FFFFFF"/>
                                  <w:spacing w:val="-26"/>
                                  <w:w w:val="98"/>
                                  <w:sz w:val="18"/>
                                </w:rPr>
                                <w:t>lively</w:t>
                              </w:r>
                              <w:r>
                                <w:rPr>
                                  <w:color w:val="FFFFFF"/>
                                  <w:spacing w:val="-8"/>
                                  <w:w w:val="98"/>
                                  <w:sz w:val="18"/>
                                </w:rPr>
                                <w:t xml:space="preserve"> </w:t>
                              </w:r>
                              <w:r>
                                <w:rPr>
                                  <w:color w:val="FFFFFF"/>
                                  <w:spacing w:val="-26"/>
                                  <w:w w:val="98"/>
                                  <w:sz w:val="18"/>
                                </w:rPr>
                                <w:t>meeting</w:t>
                              </w:r>
                              <w:r>
                                <w:rPr>
                                  <w:color w:val="FFFFFF"/>
                                  <w:spacing w:val="-7"/>
                                  <w:w w:val="98"/>
                                  <w:sz w:val="18"/>
                                </w:rPr>
                                <w:t xml:space="preserve"> </w:t>
                              </w:r>
                              <w:r>
                                <w:rPr>
                                  <w:color w:val="FFFFFF"/>
                                  <w:spacing w:val="-26"/>
                                  <w:w w:val="98"/>
                                  <w:sz w:val="18"/>
                                </w:rPr>
                                <w:t>place</w:t>
                              </w:r>
                              <w:r>
                                <w:rPr>
                                  <w:color w:val="FFFFFF"/>
                                  <w:spacing w:val="-7"/>
                                  <w:w w:val="98"/>
                                  <w:sz w:val="18"/>
                                </w:rPr>
                                <w:t xml:space="preserve"> </w:t>
                              </w:r>
                              <w:r>
                                <w:rPr>
                                  <w:color w:val="FFFFFF"/>
                                  <w:spacing w:val="-26"/>
                                  <w:w w:val="98"/>
                                  <w:sz w:val="18"/>
                                </w:rPr>
                                <w:t>between</w:t>
                              </w:r>
                              <w:r>
                                <w:rPr>
                                  <w:color w:val="FFFFFF"/>
                                  <w:spacing w:val="-7"/>
                                  <w:w w:val="98"/>
                                  <w:sz w:val="18"/>
                                </w:rPr>
                                <w:t xml:space="preserve"> </w:t>
                              </w:r>
                              <w:r>
                                <w:rPr>
                                  <w:color w:val="FFFFFF"/>
                                  <w:spacing w:val="-26"/>
                                  <w:w w:val="98"/>
                                  <w:sz w:val="18"/>
                                </w:rPr>
                                <w:t>the</w:t>
                              </w:r>
                              <w:r>
                                <w:rPr>
                                  <w:color w:val="FFFFFF"/>
                                  <w:spacing w:val="-7"/>
                                  <w:w w:val="98"/>
                                  <w:sz w:val="18"/>
                                </w:rPr>
                                <w:t xml:space="preserve"> </w:t>
                              </w:r>
                              <w:r>
                                <w:rPr>
                                  <w:color w:val="FFFFFF"/>
                                  <w:spacing w:val="-26"/>
                                  <w:w w:val="98"/>
                                  <w:sz w:val="18"/>
                                </w:rPr>
                                <w:t>two</w:t>
                              </w:r>
                              <w:r>
                                <w:rPr>
                                  <w:color w:val="FFFFFF"/>
                                  <w:spacing w:val="-7"/>
                                  <w:w w:val="98"/>
                                  <w:sz w:val="18"/>
                                </w:rPr>
                                <w:t xml:space="preserve"> </w:t>
                              </w:r>
                              <w:r>
                                <w:rPr>
                                  <w:color w:val="FFFFFF"/>
                                  <w:spacing w:val="-26"/>
                                  <w:w w:val="98"/>
                                  <w:sz w:val="18"/>
                                </w:rPr>
                                <w:t>European</w:t>
                              </w:r>
                              <w:r>
                                <w:rPr>
                                  <w:color w:val="FFFFFF"/>
                                  <w:spacing w:val="-8"/>
                                  <w:w w:val="98"/>
                                  <w:sz w:val="18"/>
                                </w:rPr>
                                <w:t xml:space="preserve"> </w:t>
                              </w:r>
                            </w:p>
                          </w:txbxContent>
                        </wps:txbx>
                        <wps:bodyPr horzOverflow="overflow" vert="horz" lIns="0" tIns="0" rIns="0" bIns="0" rtlCol="0">
                          <a:noAutofit/>
                        </wps:bodyPr>
                      </wps:wsp>
                      <wps:wsp>
                        <wps:cNvPr id="199" name="Rectangle 199"/>
                        <wps:cNvSpPr/>
                        <wps:spPr>
                          <a:xfrm>
                            <a:off x="4344756" y="4428144"/>
                            <a:ext cx="1887616" cy="177254"/>
                          </a:xfrm>
                          <a:prstGeom prst="rect">
                            <a:avLst/>
                          </a:prstGeom>
                          <a:ln>
                            <a:noFill/>
                          </a:ln>
                        </wps:spPr>
                        <wps:txbx>
                          <w:txbxContent>
                            <w:p w14:paraId="149DDB7E" w14:textId="77777777" w:rsidR="005454F3" w:rsidRDefault="00000000">
                              <w:r>
                                <w:rPr>
                                  <w:color w:val="FFFFFF"/>
                                  <w:spacing w:val="-26"/>
                                  <w:w w:val="99"/>
                                  <w:sz w:val="18"/>
                                </w:rPr>
                                <w:t>neighbours,</w:t>
                              </w:r>
                              <w:r>
                                <w:rPr>
                                  <w:color w:val="FFFFFF"/>
                                  <w:spacing w:val="-13"/>
                                  <w:w w:val="99"/>
                                  <w:sz w:val="18"/>
                                </w:rPr>
                                <w:t xml:space="preserve"> </w:t>
                              </w:r>
                              <w:r>
                                <w:rPr>
                                  <w:color w:val="FFFFFF"/>
                                  <w:spacing w:val="-26"/>
                                  <w:w w:val="99"/>
                                  <w:sz w:val="18"/>
                                </w:rPr>
                                <w:t>Saxony</w:t>
                              </w:r>
                              <w:r>
                                <w:rPr>
                                  <w:color w:val="FFFFFF"/>
                                  <w:spacing w:val="-8"/>
                                  <w:w w:val="99"/>
                                  <w:sz w:val="18"/>
                                </w:rPr>
                                <w:t xml:space="preserve"> </w:t>
                              </w:r>
                              <w:r>
                                <w:rPr>
                                  <w:color w:val="FFFFFF"/>
                                  <w:spacing w:val="-26"/>
                                  <w:w w:val="99"/>
                                  <w:sz w:val="18"/>
                                </w:rPr>
                                <w:t>and</w:t>
                              </w:r>
                              <w:r>
                                <w:rPr>
                                  <w:color w:val="FFFFFF"/>
                                  <w:spacing w:val="-7"/>
                                  <w:w w:val="99"/>
                                  <w:sz w:val="18"/>
                                </w:rPr>
                                <w:t xml:space="preserve"> </w:t>
                              </w:r>
                              <w:r>
                                <w:rPr>
                                  <w:color w:val="FFFFFF"/>
                                  <w:spacing w:val="-26"/>
                                  <w:w w:val="99"/>
                                  <w:sz w:val="18"/>
                                </w:rPr>
                                <w:t>Poland.</w:t>
                              </w:r>
                              <w:r>
                                <w:rPr>
                                  <w:color w:val="FFFFFF"/>
                                  <w:spacing w:val="-13"/>
                                  <w:w w:val="99"/>
                                  <w:sz w:val="18"/>
                                </w:rPr>
                                <w:t xml:space="preserve"> </w:t>
                              </w:r>
                            </w:p>
                          </w:txbxContent>
                        </wps:txbx>
                        <wps:bodyPr horzOverflow="overflow" vert="horz" lIns="0" tIns="0" rIns="0" bIns="0" rtlCol="0">
                          <a:noAutofit/>
                        </wps:bodyPr>
                      </wps:wsp>
                      <wps:wsp>
                        <wps:cNvPr id="16243" name="Shape 16243"/>
                        <wps:cNvSpPr/>
                        <wps:spPr>
                          <a:xfrm>
                            <a:off x="567569" y="0"/>
                            <a:ext cx="3360014" cy="4751997"/>
                          </a:xfrm>
                          <a:custGeom>
                            <a:avLst/>
                            <a:gdLst/>
                            <a:ahLst/>
                            <a:cxnLst/>
                            <a:rect l="0" t="0" r="0" b="0"/>
                            <a:pathLst>
                              <a:path w="3360014" h="4751997">
                                <a:moveTo>
                                  <a:pt x="0" y="0"/>
                                </a:moveTo>
                                <a:lnTo>
                                  <a:pt x="3360014" y="0"/>
                                </a:lnTo>
                                <a:lnTo>
                                  <a:pt x="3360014" y="4751997"/>
                                </a:lnTo>
                                <a:lnTo>
                                  <a:pt x="0" y="475199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774" name="Rectangle 10774"/>
                        <wps:cNvSpPr/>
                        <wps:spPr>
                          <a:xfrm>
                            <a:off x="1041693" y="555520"/>
                            <a:ext cx="433507" cy="321014"/>
                          </a:xfrm>
                          <a:prstGeom prst="rect">
                            <a:avLst/>
                          </a:prstGeom>
                          <a:ln>
                            <a:noFill/>
                          </a:ln>
                        </wps:spPr>
                        <wps:txbx>
                          <w:txbxContent>
                            <w:p w14:paraId="43E90CF5" w14:textId="77777777" w:rsidR="005454F3" w:rsidRDefault="00000000">
                              <w:r>
                                <w:rPr>
                                  <w:b/>
                                  <w:w w:val="112"/>
                                  <w:sz w:val="30"/>
                                </w:rPr>
                                <w:t>200</w:t>
                              </w:r>
                            </w:p>
                          </w:txbxContent>
                        </wps:txbx>
                        <wps:bodyPr horzOverflow="overflow" vert="horz" lIns="0" tIns="0" rIns="0" bIns="0" rtlCol="0">
                          <a:noAutofit/>
                        </wps:bodyPr>
                      </wps:wsp>
                      <wps:wsp>
                        <wps:cNvPr id="10775" name="Rectangle 10775"/>
                        <wps:cNvSpPr/>
                        <wps:spPr>
                          <a:xfrm>
                            <a:off x="1367639" y="555520"/>
                            <a:ext cx="2309143" cy="321014"/>
                          </a:xfrm>
                          <a:prstGeom prst="rect">
                            <a:avLst/>
                          </a:prstGeom>
                          <a:ln>
                            <a:noFill/>
                          </a:ln>
                        </wps:spPr>
                        <wps:txbx>
                          <w:txbxContent>
                            <w:p w14:paraId="2D2B17B5" w14:textId="77777777" w:rsidR="005454F3" w:rsidRDefault="00000000">
                              <w:r>
                                <w:rPr>
                                  <w:b/>
                                  <w:w w:val="108"/>
                                  <w:sz w:val="30"/>
                                </w:rPr>
                                <w:t>TH</w:t>
                              </w:r>
                              <w:r>
                                <w:rPr>
                                  <w:b/>
                                  <w:spacing w:val="-10"/>
                                  <w:w w:val="108"/>
                                  <w:sz w:val="30"/>
                                </w:rPr>
                                <w:t xml:space="preserve"> </w:t>
                              </w:r>
                              <w:r>
                                <w:rPr>
                                  <w:b/>
                                  <w:w w:val="108"/>
                                  <w:sz w:val="30"/>
                                </w:rPr>
                                <w:t>ANNIVERSARY</w:t>
                              </w:r>
                              <w:r>
                                <w:rPr>
                                  <w:b/>
                                  <w:spacing w:val="-11"/>
                                  <w:w w:val="108"/>
                                  <w:sz w:val="30"/>
                                </w:rPr>
                                <w:t xml:space="preserve"> </w:t>
                              </w:r>
                              <w:r>
                                <w:rPr>
                                  <w:b/>
                                  <w:w w:val="108"/>
                                  <w:sz w:val="30"/>
                                </w:rPr>
                                <w:t>OF</w:t>
                              </w:r>
                              <w:r>
                                <w:rPr>
                                  <w:b/>
                                  <w:spacing w:val="-9"/>
                                  <w:w w:val="108"/>
                                  <w:sz w:val="30"/>
                                </w:rPr>
                                <w:t xml:space="preserve"> </w:t>
                              </w:r>
                            </w:p>
                          </w:txbxContent>
                        </wps:txbx>
                        <wps:bodyPr horzOverflow="overflow" vert="horz" lIns="0" tIns="0" rIns="0" bIns="0" rtlCol="0">
                          <a:noAutofit/>
                        </wps:bodyPr>
                      </wps:wsp>
                      <wps:wsp>
                        <wps:cNvPr id="202" name="Rectangle 202"/>
                        <wps:cNvSpPr/>
                        <wps:spPr>
                          <a:xfrm>
                            <a:off x="1041693" y="771356"/>
                            <a:ext cx="2319025" cy="321014"/>
                          </a:xfrm>
                          <a:prstGeom prst="rect">
                            <a:avLst/>
                          </a:prstGeom>
                          <a:ln>
                            <a:noFill/>
                          </a:ln>
                        </wps:spPr>
                        <wps:txbx>
                          <w:txbxContent>
                            <w:p w14:paraId="57861BDB" w14:textId="77777777" w:rsidR="005454F3" w:rsidRDefault="00000000">
                              <w:r>
                                <w:rPr>
                                  <w:b/>
                                  <w:w w:val="106"/>
                                  <w:sz w:val="30"/>
                                </w:rPr>
                                <w:t>BEETHOVEN‘S</w:t>
                              </w:r>
                              <w:r>
                                <w:rPr>
                                  <w:b/>
                                  <w:spacing w:val="-1"/>
                                  <w:w w:val="106"/>
                                  <w:sz w:val="30"/>
                                </w:rPr>
                                <w:t xml:space="preserve"> </w:t>
                              </w:r>
                              <w:r>
                                <w:rPr>
                                  <w:b/>
                                  <w:w w:val="106"/>
                                  <w:sz w:val="30"/>
                                </w:rPr>
                                <w:t>DEATH</w:t>
                              </w:r>
                            </w:p>
                          </w:txbxContent>
                        </wps:txbx>
                        <wps:bodyPr horzOverflow="overflow" vert="horz" lIns="0" tIns="0" rIns="0" bIns="0" rtlCol="0">
                          <a:noAutofit/>
                        </wps:bodyPr>
                      </wps:wsp>
                      <wps:wsp>
                        <wps:cNvPr id="203" name="Rectangle 203"/>
                        <wps:cNvSpPr/>
                        <wps:spPr>
                          <a:xfrm>
                            <a:off x="1041693" y="988158"/>
                            <a:ext cx="1368924" cy="141884"/>
                          </a:xfrm>
                          <a:prstGeom prst="rect">
                            <a:avLst/>
                          </a:prstGeom>
                          <a:ln>
                            <a:noFill/>
                          </a:ln>
                        </wps:spPr>
                        <wps:txbx>
                          <w:txbxContent>
                            <w:p w14:paraId="220D2431" w14:textId="77777777" w:rsidR="005454F3" w:rsidRDefault="00000000">
                              <w:r>
                                <w:rPr>
                                  <w:w w:val="96"/>
                                  <w:sz w:val="14"/>
                                </w:rPr>
                                <w:t>www.visit-dresden-elbland.de</w:t>
                              </w:r>
                            </w:p>
                          </w:txbxContent>
                        </wps:txbx>
                        <wps:bodyPr horzOverflow="overflow" vert="horz" lIns="0" tIns="0" rIns="0" bIns="0" rtlCol="0">
                          <a:noAutofit/>
                        </wps:bodyPr>
                      </wps:wsp>
                      <wps:wsp>
                        <wps:cNvPr id="204" name="Rectangle 204"/>
                        <wps:cNvSpPr/>
                        <wps:spPr>
                          <a:xfrm>
                            <a:off x="1038746" y="1312004"/>
                            <a:ext cx="3261898" cy="177254"/>
                          </a:xfrm>
                          <a:prstGeom prst="rect">
                            <a:avLst/>
                          </a:prstGeom>
                          <a:ln>
                            <a:noFill/>
                          </a:ln>
                        </wps:spPr>
                        <wps:txbx>
                          <w:txbxContent>
                            <w:p w14:paraId="3C10FCFA" w14:textId="77777777" w:rsidR="005454F3" w:rsidRDefault="00000000">
                              <w:r>
                                <w:rPr>
                                  <w:spacing w:val="-26"/>
                                  <w:w w:val="99"/>
                                  <w:sz w:val="18"/>
                                </w:rPr>
                                <w:t>When</w:t>
                              </w:r>
                              <w:r>
                                <w:rPr>
                                  <w:spacing w:val="-7"/>
                                  <w:w w:val="99"/>
                                  <w:sz w:val="18"/>
                                </w:rPr>
                                <w:t xml:space="preserve"> </w:t>
                              </w:r>
                              <w:r>
                                <w:rPr>
                                  <w:spacing w:val="-26"/>
                                  <w:w w:val="99"/>
                                  <w:sz w:val="18"/>
                                </w:rPr>
                                <w:t>the</w:t>
                              </w:r>
                              <w:r>
                                <w:rPr>
                                  <w:spacing w:val="-7"/>
                                  <w:w w:val="99"/>
                                  <w:sz w:val="18"/>
                                </w:rPr>
                                <w:t xml:space="preserve"> </w:t>
                              </w:r>
                              <w:r>
                                <w:rPr>
                                  <w:spacing w:val="-26"/>
                                  <w:w w:val="99"/>
                                  <w:sz w:val="18"/>
                                </w:rPr>
                                <w:t>200th</w:t>
                              </w:r>
                              <w:r>
                                <w:rPr>
                                  <w:spacing w:val="-7"/>
                                  <w:w w:val="99"/>
                                  <w:sz w:val="18"/>
                                </w:rPr>
                                <w:t xml:space="preserve"> </w:t>
                              </w:r>
                              <w:r>
                                <w:rPr>
                                  <w:spacing w:val="-26"/>
                                  <w:w w:val="99"/>
                                  <w:sz w:val="18"/>
                                </w:rPr>
                                <w:t>anniversary</w:t>
                              </w:r>
                              <w:r>
                                <w:rPr>
                                  <w:spacing w:val="-8"/>
                                  <w:w w:val="99"/>
                                  <w:sz w:val="18"/>
                                </w:rPr>
                                <w:t xml:space="preserve"> </w:t>
                              </w:r>
                              <w:r>
                                <w:rPr>
                                  <w:spacing w:val="-26"/>
                                  <w:w w:val="99"/>
                                  <w:sz w:val="18"/>
                                </w:rPr>
                                <w:t>of</w:t>
                              </w:r>
                              <w:r>
                                <w:rPr>
                                  <w:spacing w:val="-7"/>
                                  <w:w w:val="99"/>
                                  <w:sz w:val="18"/>
                                </w:rPr>
                                <w:t xml:space="preserve"> </w:t>
                              </w:r>
                              <w:r>
                                <w:rPr>
                                  <w:spacing w:val="-26"/>
                                  <w:w w:val="99"/>
                                  <w:sz w:val="18"/>
                                </w:rPr>
                                <w:t>Ludwig</w:t>
                              </w:r>
                              <w:r>
                                <w:rPr>
                                  <w:spacing w:val="-8"/>
                                  <w:w w:val="99"/>
                                  <w:sz w:val="18"/>
                                </w:rPr>
                                <w:t xml:space="preserve"> </w:t>
                              </w:r>
                              <w:r>
                                <w:rPr>
                                  <w:spacing w:val="-26"/>
                                  <w:w w:val="99"/>
                                  <w:sz w:val="18"/>
                                </w:rPr>
                                <w:t>van</w:t>
                              </w:r>
                              <w:r>
                                <w:rPr>
                                  <w:spacing w:val="-7"/>
                                  <w:w w:val="99"/>
                                  <w:sz w:val="18"/>
                                </w:rPr>
                                <w:t xml:space="preserve"> </w:t>
                              </w:r>
                              <w:r>
                                <w:rPr>
                                  <w:spacing w:val="-26"/>
                                  <w:w w:val="99"/>
                                  <w:sz w:val="18"/>
                                </w:rPr>
                                <w:t>Beethoven‘s</w:t>
                              </w:r>
                              <w:r>
                                <w:rPr>
                                  <w:spacing w:val="-8"/>
                                  <w:w w:val="99"/>
                                  <w:sz w:val="18"/>
                                </w:rPr>
                                <w:t xml:space="preserve"> </w:t>
                              </w:r>
                            </w:p>
                          </w:txbxContent>
                        </wps:txbx>
                        <wps:bodyPr horzOverflow="overflow" vert="horz" lIns="0" tIns="0" rIns="0" bIns="0" rtlCol="0">
                          <a:noAutofit/>
                        </wps:bodyPr>
                      </wps:wsp>
                      <wps:wsp>
                        <wps:cNvPr id="205" name="Rectangle 205"/>
                        <wps:cNvSpPr/>
                        <wps:spPr>
                          <a:xfrm>
                            <a:off x="1038757" y="1472024"/>
                            <a:ext cx="3304631" cy="177254"/>
                          </a:xfrm>
                          <a:prstGeom prst="rect">
                            <a:avLst/>
                          </a:prstGeom>
                          <a:ln>
                            <a:noFill/>
                          </a:ln>
                        </wps:spPr>
                        <wps:txbx>
                          <w:txbxContent>
                            <w:p w14:paraId="29422D01" w14:textId="77777777" w:rsidR="005454F3" w:rsidRDefault="00000000">
                              <w:r>
                                <w:rPr>
                                  <w:spacing w:val="-26"/>
                                  <w:w w:val="98"/>
                                  <w:sz w:val="18"/>
                                </w:rPr>
                                <w:t>death</w:t>
                              </w:r>
                              <w:r>
                                <w:rPr>
                                  <w:spacing w:val="-7"/>
                                  <w:w w:val="98"/>
                                  <w:sz w:val="18"/>
                                </w:rPr>
                                <w:t xml:space="preserve"> </w:t>
                              </w:r>
                              <w:r>
                                <w:rPr>
                                  <w:spacing w:val="-26"/>
                                  <w:w w:val="98"/>
                                  <w:sz w:val="18"/>
                                </w:rPr>
                                <w:t>is</w:t>
                              </w:r>
                              <w:r>
                                <w:rPr>
                                  <w:spacing w:val="-7"/>
                                  <w:w w:val="98"/>
                                  <w:sz w:val="18"/>
                                </w:rPr>
                                <w:t xml:space="preserve"> </w:t>
                              </w:r>
                              <w:r>
                                <w:rPr>
                                  <w:spacing w:val="-26"/>
                                  <w:w w:val="98"/>
                                  <w:sz w:val="18"/>
                                </w:rPr>
                                <w:t>commemorated</w:t>
                              </w:r>
                              <w:r>
                                <w:rPr>
                                  <w:spacing w:val="-7"/>
                                  <w:w w:val="98"/>
                                  <w:sz w:val="18"/>
                                </w:rPr>
                                <w:t xml:space="preserve"> </w:t>
                              </w:r>
                              <w:r>
                                <w:rPr>
                                  <w:spacing w:val="-26"/>
                                  <w:w w:val="98"/>
                                  <w:sz w:val="18"/>
                                </w:rPr>
                                <w:t>across</w:t>
                              </w:r>
                              <w:r>
                                <w:rPr>
                                  <w:spacing w:val="-7"/>
                                  <w:w w:val="98"/>
                                  <w:sz w:val="18"/>
                                </w:rPr>
                                <w:t xml:space="preserve"> </w:t>
                              </w:r>
                              <w:r>
                                <w:rPr>
                                  <w:spacing w:val="-26"/>
                                  <w:w w:val="98"/>
                                  <w:sz w:val="18"/>
                                </w:rPr>
                                <w:t>Europe</w:t>
                              </w:r>
                              <w:r>
                                <w:rPr>
                                  <w:spacing w:val="-7"/>
                                  <w:w w:val="98"/>
                                  <w:sz w:val="18"/>
                                </w:rPr>
                                <w:t xml:space="preserve"> </w:t>
                              </w:r>
                              <w:r>
                                <w:rPr>
                                  <w:spacing w:val="-26"/>
                                  <w:w w:val="98"/>
                                  <w:sz w:val="18"/>
                                </w:rPr>
                                <w:t>in</w:t>
                              </w:r>
                              <w:r>
                                <w:rPr>
                                  <w:spacing w:val="-7"/>
                                  <w:w w:val="98"/>
                                  <w:sz w:val="18"/>
                                </w:rPr>
                                <w:t xml:space="preserve"> </w:t>
                              </w:r>
                              <w:r>
                                <w:rPr>
                                  <w:spacing w:val="-26"/>
                                  <w:w w:val="98"/>
                                  <w:sz w:val="18"/>
                                </w:rPr>
                                <w:t>2027,</w:t>
                              </w:r>
                              <w:r>
                                <w:rPr>
                                  <w:spacing w:val="-13"/>
                                  <w:w w:val="98"/>
                                  <w:sz w:val="18"/>
                                </w:rPr>
                                <w:t xml:space="preserve"> </w:t>
                              </w:r>
                              <w:r>
                                <w:rPr>
                                  <w:spacing w:val="-26"/>
                                  <w:w w:val="98"/>
                                  <w:sz w:val="18"/>
                                </w:rPr>
                                <w:t>Dresden</w:t>
                              </w:r>
                              <w:r>
                                <w:rPr>
                                  <w:spacing w:val="-8"/>
                                  <w:w w:val="98"/>
                                  <w:sz w:val="18"/>
                                </w:rPr>
                                <w:t xml:space="preserve"> </w:t>
                              </w:r>
                            </w:p>
                          </w:txbxContent>
                        </wps:txbx>
                        <wps:bodyPr horzOverflow="overflow" vert="horz" lIns="0" tIns="0" rIns="0" bIns="0" rtlCol="0">
                          <a:noAutofit/>
                        </wps:bodyPr>
                      </wps:wsp>
                      <wps:wsp>
                        <wps:cNvPr id="206" name="Rectangle 206"/>
                        <wps:cNvSpPr/>
                        <wps:spPr>
                          <a:xfrm>
                            <a:off x="1038768" y="1632044"/>
                            <a:ext cx="3244415" cy="177254"/>
                          </a:xfrm>
                          <a:prstGeom prst="rect">
                            <a:avLst/>
                          </a:prstGeom>
                          <a:ln>
                            <a:noFill/>
                          </a:ln>
                        </wps:spPr>
                        <wps:txbx>
                          <w:txbxContent>
                            <w:p w14:paraId="2B5BA6D9" w14:textId="77777777" w:rsidR="005454F3" w:rsidRDefault="00000000">
                              <w:r>
                                <w:rPr>
                                  <w:spacing w:val="-26"/>
                                  <w:w w:val="99"/>
                                  <w:sz w:val="18"/>
                                </w:rPr>
                                <w:t>will</w:t>
                              </w:r>
                              <w:r>
                                <w:rPr>
                                  <w:spacing w:val="-7"/>
                                  <w:w w:val="99"/>
                                  <w:sz w:val="18"/>
                                </w:rPr>
                                <w:t xml:space="preserve"> </w:t>
                              </w:r>
                              <w:r>
                                <w:rPr>
                                  <w:spacing w:val="-26"/>
                                  <w:w w:val="99"/>
                                  <w:sz w:val="18"/>
                                </w:rPr>
                                <w:t>also</w:t>
                              </w:r>
                              <w:r>
                                <w:rPr>
                                  <w:spacing w:val="-7"/>
                                  <w:w w:val="99"/>
                                  <w:sz w:val="18"/>
                                </w:rPr>
                                <w:t xml:space="preserve"> </w:t>
                              </w:r>
                              <w:r>
                                <w:rPr>
                                  <w:spacing w:val="-26"/>
                                  <w:w w:val="99"/>
                                  <w:sz w:val="18"/>
                                </w:rPr>
                                <w:t>be</w:t>
                              </w:r>
                              <w:r>
                                <w:rPr>
                                  <w:spacing w:val="-7"/>
                                  <w:w w:val="99"/>
                                  <w:sz w:val="18"/>
                                </w:rPr>
                                <w:t xml:space="preserve"> </w:t>
                              </w:r>
                              <w:r>
                                <w:rPr>
                                  <w:spacing w:val="-26"/>
                                  <w:w w:val="99"/>
                                  <w:sz w:val="18"/>
                                </w:rPr>
                                <w:t>making</w:t>
                              </w:r>
                              <w:r>
                                <w:rPr>
                                  <w:spacing w:val="-7"/>
                                  <w:w w:val="99"/>
                                  <w:sz w:val="18"/>
                                </w:rPr>
                                <w:t xml:space="preserve"> </w:t>
                              </w:r>
                              <w:r>
                                <w:rPr>
                                  <w:spacing w:val="-26"/>
                                  <w:w w:val="99"/>
                                  <w:sz w:val="18"/>
                                </w:rPr>
                                <w:t>its</w:t>
                              </w:r>
                              <w:r>
                                <w:rPr>
                                  <w:spacing w:val="-7"/>
                                  <w:w w:val="99"/>
                                  <w:sz w:val="18"/>
                                </w:rPr>
                                <w:t xml:space="preserve"> </w:t>
                              </w:r>
                              <w:r>
                                <w:rPr>
                                  <w:spacing w:val="-26"/>
                                  <w:w w:val="99"/>
                                  <w:sz w:val="18"/>
                                </w:rPr>
                                <w:t>contribution.</w:t>
                              </w:r>
                              <w:r>
                                <w:rPr>
                                  <w:spacing w:val="-18"/>
                                  <w:w w:val="99"/>
                                  <w:sz w:val="18"/>
                                </w:rPr>
                                <w:t xml:space="preserve"> </w:t>
                              </w:r>
                              <w:r>
                                <w:rPr>
                                  <w:spacing w:val="-26"/>
                                  <w:w w:val="99"/>
                                  <w:sz w:val="18"/>
                                </w:rPr>
                                <w:t>Although</w:t>
                              </w:r>
                              <w:r>
                                <w:rPr>
                                  <w:spacing w:val="-7"/>
                                  <w:w w:val="99"/>
                                  <w:sz w:val="18"/>
                                </w:rPr>
                                <w:t xml:space="preserve"> </w:t>
                              </w:r>
                              <w:r>
                                <w:rPr>
                                  <w:spacing w:val="-26"/>
                                  <w:w w:val="99"/>
                                  <w:sz w:val="18"/>
                                </w:rPr>
                                <w:t>the</w:t>
                              </w:r>
                              <w:r>
                                <w:rPr>
                                  <w:spacing w:val="-7"/>
                                  <w:w w:val="99"/>
                                  <w:sz w:val="18"/>
                                </w:rPr>
                                <w:t xml:space="preserve"> </w:t>
                              </w:r>
                              <w:r>
                                <w:rPr>
                                  <w:spacing w:val="-26"/>
                                  <w:w w:val="99"/>
                                  <w:sz w:val="18"/>
                                </w:rPr>
                                <w:t>compo</w:t>
                              </w:r>
                            </w:p>
                          </w:txbxContent>
                        </wps:txbx>
                        <wps:bodyPr horzOverflow="overflow" vert="horz" lIns="0" tIns="0" rIns="0" bIns="0" rtlCol="0">
                          <a:noAutofit/>
                        </wps:bodyPr>
                      </wps:wsp>
                      <wps:wsp>
                        <wps:cNvPr id="207" name="Rectangle 207"/>
                        <wps:cNvSpPr/>
                        <wps:spPr>
                          <a:xfrm>
                            <a:off x="3461751" y="1632044"/>
                            <a:ext cx="67979" cy="177254"/>
                          </a:xfrm>
                          <a:prstGeom prst="rect">
                            <a:avLst/>
                          </a:prstGeom>
                          <a:ln>
                            <a:noFill/>
                          </a:ln>
                        </wps:spPr>
                        <wps:txbx>
                          <w:txbxContent>
                            <w:p w14:paraId="40C945D1" w14:textId="77777777" w:rsidR="005454F3" w:rsidRDefault="00000000">
                              <w:r>
                                <w:rPr>
                                  <w:w w:val="143"/>
                                  <w:sz w:val="18"/>
                                </w:rPr>
                                <w:t>-</w:t>
                              </w:r>
                            </w:p>
                          </w:txbxContent>
                        </wps:txbx>
                        <wps:bodyPr horzOverflow="overflow" vert="horz" lIns="0" tIns="0" rIns="0" bIns="0" rtlCol="0">
                          <a:noAutofit/>
                        </wps:bodyPr>
                      </wps:wsp>
                      <wps:wsp>
                        <wps:cNvPr id="208" name="Rectangle 208"/>
                        <wps:cNvSpPr/>
                        <wps:spPr>
                          <a:xfrm>
                            <a:off x="1038746" y="1792064"/>
                            <a:ext cx="3327175" cy="177254"/>
                          </a:xfrm>
                          <a:prstGeom prst="rect">
                            <a:avLst/>
                          </a:prstGeom>
                          <a:ln>
                            <a:noFill/>
                          </a:ln>
                        </wps:spPr>
                        <wps:txbx>
                          <w:txbxContent>
                            <w:p w14:paraId="7AF46CD6" w14:textId="77777777" w:rsidR="005454F3" w:rsidRDefault="00000000">
                              <w:r>
                                <w:rPr>
                                  <w:spacing w:val="-26"/>
                                  <w:w w:val="103"/>
                                  <w:sz w:val="18"/>
                                </w:rPr>
                                <w:t>ser</w:t>
                              </w:r>
                              <w:r>
                                <w:rPr>
                                  <w:spacing w:val="-7"/>
                                  <w:w w:val="103"/>
                                  <w:sz w:val="18"/>
                                </w:rPr>
                                <w:t xml:space="preserve"> </w:t>
                              </w:r>
                              <w:r>
                                <w:rPr>
                                  <w:spacing w:val="-26"/>
                                  <w:w w:val="103"/>
                                  <w:sz w:val="18"/>
                                </w:rPr>
                                <w:t>only</w:t>
                              </w:r>
                              <w:r>
                                <w:rPr>
                                  <w:spacing w:val="-8"/>
                                  <w:w w:val="103"/>
                                  <w:sz w:val="18"/>
                                </w:rPr>
                                <w:t xml:space="preserve"> </w:t>
                              </w:r>
                              <w:r>
                                <w:rPr>
                                  <w:spacing w:val="-26"/>
                                  <w:w w:val="103"/>
                                  <w:sz w:val="18"/>
                                </w:rPr>
                                <w:t>spent</w:t>
                              </w:r>
                              <w:r>
                                <w:rPr>
                                  <w:spacing w:val="-7"/>
                                  <w:w w:val="103"/>
                                  <w:sz w:val="18"/>
                                </w:rPr>
                                <w:t xml:space="preserve"> </w:t>
                              </w:r>
                              <w:r>
                                <w:rPr>
                                  <w:spacing w:val="-26"/>
                                  <w:w w:val="103"/>
                                  <w:sz w:val="18"/>
                                </w:rPr>
                                <w:t>a</w:t>
                              </w:r>
                              <w:r>
                                <w:rPr>
                                  <w:spacing w:val="-7"/>
                                  <w:w w:val="103"/>
                                  <w:sz w:val="18"/>
                                </w:rPr>
                                <w:t xml:space="preserve"> </w:t>
                              </w:r>
                              <w:r>
                                <w:rPr>
                                  <w:spacing w:val="-26"/>
                                  <w:w w:val="103"/>
                                  <w:sz w:val="18"/>
                                </w:rPr>
                                <w:t>few</w:t>
                              </w:r>
                              <w:r>
                                <w:rPr>
                                  <w:spacing w:val="-8"/>
                                  <w:w w:val="103"/>
                                  <w:sz w:val="18"/>
                                </w:rPr>
                                <w:t xml:space="preserve"> </w:t>
                              </w:r>
                              <w:r>
                                <w:rPr>
                                  <w:spacing w:val="-26"/>
                                  <w:w w:val="103"/>
                                  <w:sz w:val="18"/>
                                </w:rPr>
                                <w:t>days</w:t>
                              </w:r>
                              <w:r>
                                <w:rPr>
                                  <w:spacing w:val="-7"/>
                                  <w:w w:val="103"/>
                                  <w:sz w:val="18"/>
                                </w:rPr>
                                <w:t xml:space="preserve"> </w:t>
                              </w:r>
                              <w:r>
                                <w:rPr>
                                  <w:spacing w:val="-26"/>
                                  <w:w w:val="103"/>
                                  <w:sz w:val="18"/>
                                </w:rPr>
                                <w:t>in</w:t>
                              </w:r>
                              <w:r>
                                <w:rPr>
                                  <w:spacing w:val="-7"/>
                                  <w:w w:val="103"/>
                                  <w:sz w:val="18"/>
                                </w:rPr>
                                <w:t xml:space="preserve"> </w:t>
                              </w:r>
                              <w:r>
                                <w:rPr>
                                  <w:spacing w:val="-26"/>
                                  <w:w w:val="103"/>
                                  <w:sz w:val="18"/>
                                </w:rPr>
                                <w:t>the</w:t>
                              </w:r>
                              <w:r>
                                <w:rPr>
                                  <w:spacing w:val="-7"/>
                                  <w:w w:val="103"/>
                                  <w:sz w:val="18"/>
                                </w:rPr>
                                <w:t xml:space="preserve"> </w:t>
                              </w:r>
                              <w:r>
                                <w:rPr>
                                  <w:spacing w:val="-26"/>
                                  <w:w w:val="103"/>
                                  <w:sz w:val="18"/>
                                </w:rPr>
                                <w:t>city,</w:t>
                              </w:r>
                              <w:r>
                                <w:rPr>
                                  <w:spacing w:val="-13"/>
                                  <w:w w:val="103"/>
                                  <w:sz w:val="18"/>
                                </w:rPr>
                                <w:t xml:space="preserve"> </w:t>
                              </w:r>
                              <w:r>
                                <w:rPr>
                                  <w:spacing w:val="-26"/>
                                  <w:w w:val="103"/>
                                  <w:sz w:val="18"/>
                                </w:rPr>
                                <w:t>it</w:t>
                              </w:r>
                              <w:r>
                                <w:rPr>
                                  <w:spacing w:val="-8"/>
                                  <w:w w:val="103"/>
                                  <w:sz w:val="18"/>
                                </w:rPr>
                                <w:t xml:space="preserve"> </w:t>
                              </w:r>
                              <w:r>
                                <w:rPr>
                                  <w:spacing w:val="-26"/>
                                  <w:w w:val="103"/>
                                  <w:sz w:val="18"/>
                                </w:rPr>
                                <w:t>was</w:t>
                              </w:r>
                              <w:r>
                                <w:rPr>
                                  <w:spacing w:val="-7"/>
                                  <w:w w:val="103"/>
                                  <w:sz w:val="18"/>
                                </w:rPr>
                                <w:t xml:space="preserve"> </w:t>
                              </w:r>
                              <w:r>
                                <w:rPr>
                                  <w:spacing w:val="-26"/>
                                  <w:w w:val="103"/>
                                  <w:sz w:val="18"/>
                                </w:rPr>
                                <w:t>Schiller‘s</w:t>
                              </w:r>
                              <w:r>
                                <w:rPr>
                                  <w:spacing w:val="-7"/>
                                  <w:w w:val="103"/>
                                  <w:sz w:val="18"/>
                                </w:rPr>
                                <w:t xml:space="preserve"> </w:t>
                              </w:r>
                              <w:r>
                                <w:rPr>
                                  <w:spacing w:val="-26"/>
                                  <w:w w:val="103"/>
                                  <w:sz w:val="18"/>
                                </w:rPr>
                                <w:t>decla</w:t>
                              </w:r>
                            </w:p>
                          </w:txbxContent>
                        </wps:txbx>
                        <wps:bodyPr horzOverflow="overflow" vert="horz" lIns="0" tIns="0" rIns="0" bIns="0" rtlCol="0">
                          <a:noAutofit/>
                        </wps:bodyPr>
                      </wps:wsp>
                      <wps:wsp>
                        <wps:cNvPr id="209" name="Rectangle 209"/>
                        <wps:cNvSpPr/>
                        <wps:spPr>
                          <a:xfrm>
                            <a:off x="3524000" y="1792064"/>
                            <a:ext cx="67979" cy="177254"/>
                          </a:xfrm>
                          <a:prstGeom prst="rect">
                            <a:avLst/>
                          </a:prstGeom>
                          <a:ln>
                            <a:noFill/>
                          </a:ln>
                        </wps:spPr>
                        <wps:txbx>
                          <w:txbxContent>
                            <w:p w14:paraId="3AD264A6" w14:textId="77777777" w:rsidR="005454F3" w:rsidRDefault="00000000">
                              <w:r>
                                <w:rPr>
                                  <w:w w:val="143"/>
                                  <w:sz w:val="18"/>
                                </w:rPr>
                                <w:t>-</w:t>
                              </w:r>
                            </w:p>
                          </w:txbxContent>
                        </wps:txbx>
                        <wps:bodyPr horzOverflow="overflow" vert="horz" lIns="0" tIns="0" rIns="0" bIns="0" rtlCol="0">
                          <a:noAutofit/>
                        </wps:bodyPr>
                      </wps:wsp>
                      <wps:wsp>
                        <wps:cNvPr id="210" name="Rectangle 210"/>
                        <wps:cNvSpPr/>
                        <wps:spPr>
                          <a:xfrm>
                            <a:off x="1038746" y="1952083"/>
                            <a:ext cx="3401695" cy="177254"/>
                          </a:xfrm>
                          <a:prstGeom prst="rect">
                            <a:avLst/>
                          </a:prstGeom>
                          <a:ln>
                            <a:noFill/>
                          </a:ln>
                        </wps:spPr>
                        <wps:txbx>
                          <w:txbxContent>
                            <w:p w14:paraId="2D22F8C0" w14:textId="77777777" w:rsidR="005454F3" w:rsidRDefault="00000000">
                              <w:r>
                                <w:rPr>
                                  <w:spacing w:val="-26"/>
                                  <w:w w:val="98"/>
                                  <w:sz w:val="18"/>
                                </w:rPr>
                                <w:t>ration</w:t>
                              </w:r>
                              <w:r>
                                <w:rPr>
                                  <w:spacing w:val="-8"/>
                                  <w:w w:val="98"/>
                                  <w:sz w:val="18"/>
                                </w:rPr>
                                <w:t xml:space="preserve"> </w:t>
                              </w:r>
                              <w:r>
                                <w:rPr>
                                  <w:spacing w:val="-26"/>
                                  <w:w w:val="98"/>
                                  <w:sz w:val="18"/>
                                </w:rPr>
                                <w:t>of</w:t>
                              </w:r>
                              <w:r>
                                <w:rPr>
                                  <w:spacing w:val="-8"/>
                                  <w:w w:val="98"/>
                                  <w:sz w:val="18"/>
                                </w:rPr>
                                <w:t xml:space="preserve"> </w:t>
                              </w:r>
                              <w:r>
                                <w:rPr>
                                  <w:spacing w:val="-26"/>
                                  <w:w w:val="98"/>
                                  <w:sz w:val="18"/>
                                </w:rPr>
                                <w:t>friendship</w:t>
                              </w:r>
                              <w:r>
                                <w:rPr>
                                  <w:spacing w:val="-8"/>
                                  <w:w w:val="98"/>
                                  <w:sz w:val="18"/>
                                </w:rPr>
                                <w:t xml:space="preserve"> </w:t>
                              </w:r>
                              <w:r>
                                <w:rPr>
                                  <w:spacing w:val="-26"/>
                                  <w:w w:val="98"/>
                                  <w:sz w:val="18"/>
                                </w:rPr>
                                <w:t>to</w:t>
                              </w:r>
                              <w:r>
                                <w:rPr>
                                  <w:spacing w:val="-8"/>
                                  <w:w w:val="98"/>
                                  <w:sz w:val="18"/>
                                </w:rPr>
                                <w:t xml:space="preserve"> </w:t>
                              </w:r>
                              <w:r>
                                <w:rPr>
                                  <w:spacing w:val="-26"/>
                                  <w:w w:val="98"/>
                                  <w:sz w:val="18"/>
                                </w:rPr>
                                <w:t>Christian</w:t>
                              </w:r>
                              <w:r>
                                <w:rPr>
                                  <w:spacing w:val="-8"/>
                                  <w:w w:val="98"/>
                                  <w:sz w:val="18"/>
                                </w:rPr>
                                <w:t xml:space="preserve"> </w:t>
                              </w:r>
                              <w:r>
                                <w:rPr>
                                  <w:spacing w:val="-26"/>
                                  <w:w w:val="98"/>
                                  <w:sz w:val="18"/>
                                </w:rPr>
                                <w:t>Gottfried</w:t>
                              </w:r>
                              <w:r>
                                <w:rPr>
                                  <w:spacing w:val="-8"/>
                                  <w:w w:val="98"/>
                                  <w:sz w:val="18"/>
                                </w:rPr>
                                <w:t xml:space="preserve"> </w:t>
                              </w:r>
                              <w:r>
                                <w:rPr>
                                  <w:spacing w:val="-26"/>
                                  <w:w w:val="98"/>
                                  <w:sz w:val="18"/>
                                </w:rPr>
                                <w:t>Korner,</w:t>
                              </w:r>
                              <w:r>
                                <w:rPr>
                                  <w:spacing w:val="-14"/>
                                  <w:w w:val="98"/>
                                  <w:sz w:val="18"/>
                                </w:rPr>
                                <w:t xml:space="preserve"> </w:t>
                              </w:r>
                              <w:r>
                                <w:rPr>
                                  <w:spacing w:val="-26"/>
                                  <w:w w:val="98"/>
                                  <w:sz w:val="18"/>
                                </w:rPr>
                                <w:t>who</w:t>
                              </w:r>
                              <w:r>
                                <w:rPr>
                                  <w:spacing w:val="-8"/>
                                  <w:w w:val="98"/>
                                  <w:sz w:val="18"/>
                                </w:rPr>
                                <w:t xml:space="preserve"> </w:t>
                              </w:r>
                              <w:r>
                                <w:rPr>
                                  <w:spacing w:val="-26"/>
                                  <w:w w:val="98"/>
                                  <w:sz w:val="18"/>
                                </w:rPr>
                                <w:t>lived</w:t>
                              </w:r>
                              <w:r>
                                <w:rPr>
                                  <w:spacing w:val="-8"/>
                                  <w:w w:val="98"/>
                                  <w:sz w:val="18"/>
                                </w:rPr>
                                <w:t xml:space="preserve"> </w:t>
                              </w:r>
                            </w:p>
                          </w:txbxContent>
                        </wps:txbx>
                        <wps:bodyPr horzOverflow="overflow" vert="horz" lIns="0" tIns="0" rIns="0" bIns="0" rtlCol="0">
                          <a:noAutofit/>
                        </wps:bodyPr>
                      </wps:wsp>
                      <wps:wsp>
                        <wps:cNvPr id="211" name="Rectangle 211"/>
                        <wps:cNvSpPr/>
                        <wps:spPr>
                          <a:xfrm>
                            <a:off x="1038757" y="2112103"/>
                            <a:ext cx="3228894" cy="177254"/>
                          </a:xfrm>
                          <a:prstGeom prst="rect">
                            <a:avLst/>
                          </a:prstGeom>
                          <a:ln>
                            <a:noFill/>
                          </a:ln>
                        </wps:spPr>
                        <wps:txbx>
                          <w:txbxContent>
                            <w:p w14:paraId="6C163F51" w14:textId="77777777" w:rsidR="005454F3" w:rsidRDefault="00000000">
                              <w:r>
                                <w:rPr>
                                  <w:spacing w:val="-26"/>
                                  <w:w w:val="101"/>
                                  <w:sz w:val="18"/>
                                </w:rPr>
                                <w:t>here,</w:t>
                              </w:r>
                              <w:r>
                                <w:rPr>
                                  <w:spacing w:val="-13"/>
                                  <w:w w:val="101"/>
                                  <w:sz w:val="18"/>
                                </w:rPr>
                                <w:t xml:space="preserve"> </w:t>
                              </w:r>
                              <w:r>
                                <w:rPr>
                                  <w:spacing w:val="-26"/>
                                  <w:w w:val="101"/>
                                  <w:sz w:val="18"/>
                                </w:rPr>
                                <w:t>that</w:t>
                              </w:r>
                              <w:r>
                                <w:rPr>
                                  <w:spacing w:val="-7"/>
                                  <w:w w:val="101"/>
                                  <w:sz w:val="18"/>
                                </w:rPr>
                                <w:t xml:space="preserve"> </w:t>
                              </w:r>
                              <w:r>
                                <w:rPr>
                                  <w:spacing w:val="-26"/>
                                  <w:w w:val="101"/>
                                  <w:sz w:val="18"/>
                                </w:rPr>
                                <w:t>Beethoven</w:t>
                              </w:r>
                              <w:r>
                                <w:rPr>
                                  <w:spacing w:val="-7"/>
                                  <w:w w:val="101"/>
                                  <w:sz w:val="18"/>
                                </w:rPr>
                                <w:t xml:space="preserve"> </w:t>
                              </w:r>
                              <w:r>
                                <w:rPr>
                                  <w:spacing w:val="-26"/>
                                  <w:w w:val="101"/>
                                  <w:sz w:val="18"/>
                                </w:rPr>
                                <w:t>set</w:t>
                              </w:r>
                              <w:r>
                                <w:rPr>
                                  <w:spacing w:val="-7"/>
                                  <w:w w:val="101"/>
                                  <w:sz w:val="18"/>
                                </w:rPr>
                                <w:t xml:space="preserve"> </w:t>
                              </w:r>
                              <w:r>
                                <w:rPr>
                                  <w:spacing w:val="-26"/>
                                  <w:w w:val="101"/>
                                  <w:sz w:val="18"/>
                                </w:rPr>
                                <w:t>to</w:t>
                              </w:r>
                              <w:r>
                                <w:rPr>
                                  <w:spacing w:val="-7"/>
                                  <w:w w:val="101"/>
                                  <w:sz w:val="18"/>
                                </w:rPr>
                                <w:t xml:space="preserve"> </w:t>
                              </w:r>
                              <w:r>
                                <w:rPr>
                                  <w:spacing w:val="-26"/>
                                  <w:w w:val="101"/>
                                  <w:sz w:val="18"/>
                                </w:rPr>
                                <w:t>music.</w:t>
                              </w:r>
                              <w:r>
                                <w:rPr>
                                  <w:spacing w:val="-18"/>
                                  <w:w w:val="101"/>
                                  <w:sz w:val="18"/>
                                </w:rPr>
                                <w:t xml:space="preserve"> </w:t>
                              </w:r>
                              <w:r>
                                <w:rPr>
                                  <w:spacing w:val="-26"/>
                                  <w:w w:val="101"/>
                                  <w:sz w:val="18"/>
                                </w:rPr>
                                <w:t>The</w:t>
                              </w:r>
                              <w:r>
                                <w:rPr>
                                  <w:spacing w:val="-18"/>
                                  <w:w w:val="101"/>
                                  <w:sz w:val="18"/>
                                </w:rPr>
                                <w:t xml:space="preserve"> </w:t>
                              </w:r>
                              <w:r>
                                <w:rPr>
                                  <w:spacing w:val="-26"/>
                                  <w:w w:val="101"/>
                                  <w:sz w:val="18"/>
                                </w:rPr>
                                <w:t>‘Ode</w:t>
                              </w:r>
                              <w:r>
                                <w:rPr>
                                  <w:spacing w:val="-7"/>
                                  <w:w w:val="101"/>
                                  <w:sz w:val="18"/>
                                </w:rPr>
                                <w:t xml:space="preserve"> </w:t>
                              </w:r>
                              <w:r>
                                <w:rPr>
                                  <w:spacing w:val="-26"/>
                                  <w:w w:val="101"/>
                                  <w:sz w:val="18"/>
                                </w:rPr>
                                <w:t>to</w:t>
                              </w:r>
                              <w:r>
                                <w:rPr>
                                  <w:spacing w:val="-13"/>
                                  <w:w w:val="101"/>
                                  <w:sz w:val="18"/>
                                </w:rPr>
                                <w:t xml:space="preserve"> </w:t>
                              </w:r>
                              <w:r>
                                <w:rPr>
                                  <w:spacing w:val="-26"/>
                                  <w:w w:val="101"/>
                                  <w:sz w:val="18"/>
                                </w:rPr>
                                <w:t>Joy’</w:t>
                              </w:r>
                              <w:r>
                                <w:rPr>
                                  <w:spacing w:val="-18"/>
                                  <w:w w:val="101"/>
                                  <w:sz w:val="18"/>
                                </w:rPr>
                                <w:t xml:space="preserve"> </w:t>
                              </w:r>
                              <w:r>
                                <w:rPr>
                                  <w:spacing w:val="-26"/>
                                  <w:w w:val="101"/>
                                  <w:sz w:val="18"/>
                                </w:rPr>
                                <w:t>thus</w:t>
                              </w:r>
                              <w:r>
                                <w:rPr>
                                  <w:spacing w:val="-8"/>
                                  <w:w w:val="101"/>
                                  <w:sz w:val="18"/>
                                </w:rPr>
                                <w:t xml:space="preserve"> </w:t>
                              </w:r>
                            </w:p>
                          </w:txbxContent>
                        </wps:txbx>
                        <wps:bodyPr horzOverflow="overflow" vert="horz" lIns="0" tIns="0" rIns="0" bIns="0" rtlCol="0">
                          <a:noAutofit/>
                        </wps:bodyPr>
                      </wps:wsp>
                      <wps:wsp>
                        <wps:cNvPr id="212" name="Rectangle 212"/>
                        <wps:cNvSpPr/>
                        <wps:spPr>
                          <a:xfrm>
                            <a:off x="1038768" y="2272123"/>
                            <a:ext cx="3154724" cy="177254"/>
                          </a:xfrm>
                          <a:prstGeom prst="rect">
                            <a:avLst/>
                          </a:prstGeom>
                          <a:ln>
                            <a:noFill/>
                          </a:ln>
                        </wps:spPr>
                        <wps:txbx>
                          <w:txbxContent>
                            <w:p w14:paraId="75B02B7B" w14:textId="77777777" w:rsidR="005454F3" w:rsidRDefault="00000000">
                              <w:r>
                                <w:rPr>
                                  <w:spacing w:val="-26"/>
                                  <w:sz w:val="18"/>
                                </w:rPr>
                                <w:t>became</w:t>
                              </w:r>
                              <w:r>
                                <w:rPr>
                                  <w:spacing w:val="-7"/>
                                  <w:sz w:val="18"/>
                                </w:rPr>
                                <w:t xml:space="preserve"> </w:t>
                              </w:r>
                              <w:r>
                                <w:rPr>
                                  <w:spacing w:val="-26"/>
                                  <w:sz w:val="18"/>
                                </w:rPr>
                                <w:t>the</w:t>
                              </w:r>
                              <w:r>
                                <w:rPr>
                                  <w:spacing w:val="-7"/>
                                  <w:sz w:val="18"/>
                                </w:rPr>
                                <w:t xml:space="preserve"> </w:t>
                              </w:r>
                              <w:r>
                                <w:rPr>
                                  <w:spacing w:val="-26"/>
                                  <w:sz w:val="18"/>
                                </w:rPr>
                                <w:t>final</w:t>
                              </w:r>
                              <w:r>
                                <w:rPr>
                                  <w:spacing w:val="-7"/>
                                  <w:sz w:val="18"/>
                                </w:rPr>
                                <w:t xml:space="preserve"> </w:t>
                              </w:r>
                              <w:r>
                                <w:rPr>
                                  <w:spacing w:val="-26"/>
                                  <w:sz w:val="18"/>
                                </w:rPr>
                                <w:t>chorus</w:t>
                              </w:r>
                              <w:r>
                                <w:rPr>
                                  <w:spacing w:val="-7"/>
                                  <w:sz w:val="18"/>
                                </w:rPr>
                                <w:t xml:space="preserve"> </w:t>
                              </w:r>
                              <w:r>
                                <w:rPr>
                                  <w:spacing w:val="-26"/>
                                  <w:sz w:val="18"/>
                                </w:rPr>
                                <w:t>of</w:t>
                              </w:r>
                              <w:r>
                                <w:rPr>
                                  <w:spacing w:val="-7"/>
                                  <w:sz w:val="18"/>
                                </w:rPr>
                                <w:t xml:space="preserve"> </w:t>
                              </w:r>
                              <w:r>
                                <w:rPr>
                                  <w:spacing w:val="-26"/>
                                  <w:sz w:val="18"/>
                                </w:rPr>
                                <w:t>his</w:t>
                              </w:r>
                              <w:r>
                                <w:rPr>
                                  <w:spacing w:val="-7"/>
                                  <w:sz w:val="18"/>
                                </w:rPr>
                                <w:t xml:space="preserve"> </w:t>
                              </w:r>
                              <w:r>
                                <w:rPr>
                                  <w:spacing w:val="-26"/>
                                  <w:sz w:val="18"/>
                                </w:rPr>
                                <w:t>9th</w:t>
                              </w:r>
                              <w:r>
                                <w:rPr>
                                  <w:spacing w:val="-7"/>
                                  <w:sz w:val="18"/>
                                </w:rPr>
                                <w:t xml:space="preserve"> </w:t>
                              </w:r>
                              <w:r>
                                <w:rPr>
                                  <w:spacing w:val="-26"/>
                                  <w:sz w:val="18"/>
                                </w:rPr>
                                <w:t>Symphony.</w:t>
                              </w:r>
                              <w:r>
                                <w:rPr>
                                  <w:spacing w:val="-13"/>
                                  <w:sz w:val="18"/>
                                </w:rPr>
                                <w:t xml:space="preserve"> </w:t>
                              </w:r>
                              <w:r>
                                <w:rPr>
                                  <w:spacing w:val="-26"/>
                                  <w:sz w:val="18"/>
                                </w:rPr>
                                <w:t>Richard</w:t>
                              </w:r>
                              <w:r>
                                <w:rPr>
                                  <w:spacing w:val="-8"/>
                                  <w:sz w:val="18"/>
                                </w:rPr>
                                <w:t xml:space="preserve"> </w:t>
                              </w:r>
                            </w:p>
                          </w:txbxContent>
                        </wps:txbx>
                        <wps:bodyPr horzOverflow="overflow" vert="horz" lIns="0" tIns="0" rIns="0" bIns="0" rtlCol="0">
                          <a:noAutofit/>
                        </wps:bodyPr>
                      </wps:wsp>
                      <wps:wsp>
                        <wps:cNvPr id="213" name="Rectangle 213"/>
                        <wps:cNvSpPr/>
                        <wps:spPr>
                          <a:xfrm>
                            <a:off x="1038779" y="2432142"/>
                            <a:ext cx="3348990" cy="177254"/>
                          </a:xfrm>
                          <a:prstGeom prst="rect">
                            <a:avLst/>
                          </a:prstGeom>
                          <a:ln>
                            <a:noFill/>
                          </a:ln>
                        </wps:spPr>
                        <wps:txbx>
                          <w:txbxContent>
                            <w:p w14:paraId="2BD930F8" w14:textId="77777777" w:rsidR="005454F3" w:rsidRDefault="00000000">
                              <w:r>
                                <w:rPr>
                                  <w:spacing w:val="-26"/>
                                  <w:w w:val="98"/>
                                  <w:sz w:val="18"/>
                                </w:rPr>
                                <w:t>Wagner</w:t>
                              </w:r>
                              <w:r>
                                <w:rPr>
                                  <w:spacing w:val="-7"/>
                                  <w:w w:val="98"/>
                                  <w:sz w:val="18"/>
                                </w:rPr>
                                <w:t xml:space="preserve"> </w:t>
                              </w:r>
                              <w:r>
                                <w:rPr>
                                  <w:spacing w:val="-26"/>
                                  <w:w w:val="98"/>
                                  <w:sz w:val="18"/>
                                </w:rPr>
                                <w:t>made</w:t>
                              </w:r>
                              <w:r>
                                <w:rPr>
                                  <w:spacing w:val="-7"/>
                                  <w:w w:val="98"/>
                                  <w:sz w:val="18"/>
                                </w:rPr>
                                <w:t xml:space="preserve"> </w:t>
                              </w:r>
                              <w:r>
                                <w:rPr>
                                  <w:spacing w:val="-26"/>
                                  <w:w w:val="98"/>
                                  <w:sz w:val="18"/>
                                </w:rPr>
                                <w:t>the</w:t>
                              </w:r>
                              <w:r>
                                <w:rPr>
                                  <w:spacing w:val="-8"/>
                                  <w:w w:val="98"/>
                                  <w:sz w:val="18"/>
                                </w:rPr>
                                <w:t xml:space="preserve"> </w:t>
                              </w:r>
                              <w:r>
                                <w:rPr>
                                  <w:spacing w:val="-26"/>
                                  <w:w w:val="98"/>
                                  <w:sz w:val="18"/>
                                </w:rPr>
                                <w:t>work</w:t>
                              </w:r>
                              <w:r>
                                <w:rPr>
                                  <w:spacing w:val="-8"/>
                                  <w:w w:val="98"/>
                                  <w:sz w:val="18"/>
                                </w:rPr>
                                <w:t xml:space="preserve"> </w:t>
                              </w:r>
                              <w:r>
                                <w:rPr>
                                  <w:spacing w:val="-26"/>
                                  <w:w w:val="98"/>
                                  <w:sz w:val="18"/>
                                </w:rPr>
                                <w:t>popular</w:t>
                              </w:r>
                              <w:r>
                                <w:rPr>
                                  <w:spacing w:val="-7"/>
                                  <w:w w:val="98"/>
                                  <w:sz w:val="18"/>
                                </w:rPr>
                                <w:t xml:space="preserve"> </w:t>
                              </w:r>
                              <w:r>
                                <w:rPr>
                                  <w:spacing w:val="-26"/>
                                  <w:w w:val="98"/>
                                  <w:sz w:val="18"/>
                                </w:rPr>
                                <w:t>in</w:t>
                              </w:r>
                              <w:r>
                                <w:rPr>
                                  <w:spacing w:val="-7"/>
                                  <w:w w:val="98"/>
                                  <w:sz w:val="18"/>
                                </w:rPr>
                                <w:t xml:space="preserve"> </w:t>
                              </w:r>
                              <w:r>
                                <w:rPr>
                                  <w:spacing w:val="-26"/>
                                  <w:w w:val="98"/>
                                  <w:sz w:val="18"/>
                                </w:rPr>
                                <w:t>Dresden</w:t>
                              </w:r>
                              <w:r>
                                <w:rPr>
                                  <w:spacing w:val="-7"/>
                                  <w:w w:val="98"/>
                                  <w:sz w:val="18"/>
                                </w:rPr>
                                <w:t xml:space="preserve"> </w:t>
                              </w:r>
                              <w:r>
                                <w:rPr>
                                  <w:spacing w:val="-26"/>
                                  <w:w w:val="98"/>
                                  <w:sz w:val="18"/>
                                </w:rPr>
                                <w:t>by</w:t>
                              </w:r>
                              <w:r>
                                <w:rPr>
                                  <w:spacing w:val="-8"/>
                                  <w:w w:val="98"/>
                                  <w:sz w:val="18"/>
                                </w:rPr>
                                <w:t xml:space="preserve"> </w:t>
                              </w:r>
                              <w:r>
                                <w:rPr>
                                  <w:spacing w:val="-26"/>
                                  <w:w w:val="98"/>
                                  <w:sz w:val="18"/>
                                </w:rPr>
                                <w:t>performing</w:t>
                              </w:r>
                              <w:r>
                                <w:rPr>
                                  <w:spacing w:val="-8"/>
                                  <w:w w:val="98"/>
                                  <w:sz w:val="18"/>
                                </w:rPr>
                                <w:t xml:space="preserve"> </w:t>
                              </w:r>
                            </w:p>
                          </w:txbxContent>
                        </wps:txbx>
                        <wps:bodyPr horzOverflow="overflow" vert="horz" lIns="0" tIns="0" rIns="0" bIns="0" rtlCol="0">
                          <a:noAutofit/>
                        </wps:bodyPr>
                      </wps:wsp>
                      <wps:wsp>
                        <wps:cNvPr id="214" name="Rectangle 214"/>
                        <wps:cNvSpPr/>
                        <wps:spPr>
                          <a:xfrm>
                            <a:off x="1038790" y="2592162"/>
                            <a:ext cx="1736372" cy="177254"/>
                          </a:xfrm>
                          <a:prstGeom prst="rect">
                            <a:avLst/>
                          </a:prstGeom>
                          <a:ln>
                            <a:noFill/>
                          </a:ln>
                        </wps:spPr>
                        <wps:txbx>
                          <w:txbxContent>
                            <w:p w14:paraId="7D51B12E" w14:textId="77777777" w:rsidR="005454F3" w:rsidRDefault="00000000">
                              <w:r>
                                <w:rPr>
                                  <w:spacing w:val="-26"/>
                                  <w:w w:val="101"/>
                                  <w:sz w:val="18"/>
                                </w:rPr>
                                <w:t>it</w:t>
                              </w:r>
                              <w:r>
                                <w:rPr>
                                  <w:spacing w:val="-7"/>
                                  <w:w w:val="101"/>
                                  <w:sz w:val="18"/>
                                </w:rPr>
                                <w:t xml:space="preserve"> </w:t>
                              </w:r>
                              <w:r>
                                <w:rPr>
                                  <w:spacing w:val="-26"/>
                                  <w:w w:val="101"/>
                                  <w:sz w:val="18"/>
                                </w:rPr>
                                <w:t>every</w:t>
                              </w:r>
                              <w:r>
                                <w:rPr>
                                  <w:spacing w:val="-8"/>
                                  <w:w w:val="101"/>
                                  <w:sz w:val="18"/>
                                </w:rPr>
                                <w:t xml:space="preserve"> </w:t>
                              </w:r>
                              <w:r>
                                <w:rPr>
                                  <w:spacing w:val="-26"/>
                                  <w:w w:val="101"/>
                                  <w:sz w:val="18"/>
                                </w:rPr>
                                <w:t>year</w:t>
                              </w:r>
                              <w:r>
                                <w:rPr>
                                  <w:spacing w:val="-7"/>
                                  <w:w w:val="101"/>
                                  <w:sz w:val="18"/>
                                </w:rPr>
                                <w:t xml:space="preserve"> </w:t>
                              </w:r>
                              <w:r>
                                <w:rPr>
                                  <w:spacing w:val="-26"/>
                                  <w:w w:val="101"/>
                                  <w:sz w:val="18"/>
                                </w:rPr>
                                <w:t>on</w:t>
                              </w:r>
                              <w:r>
                                <w:rPr>
                                  <w:spacing w:val="-7"/>
                                  <w:w w:val="101"/>
                                  <w:sz w:val="18"/>
                                </w:rPr>
                                <w:t xml:space="preserve"> </w:t>
                              </w:r>
                              <w:r>
                                <w:rPr>
                                  <w:spacing w:val="-26"/>
                                  <w:w w:val="101"/>
                                  <w:sz w:val="18"/>
                                </w:rPr>
                                <w:t>Palm</w:t>
                              </w:r>
                              <w:r>
                                <w:rPr>
                                  <w:spacing w:val="-7"/>
                                  <w:w w:val="101"/>
                                  <w:sz w:val="18"/>
                                </w:rPr>
                                <w:t xml:space="preserve"> </w:t>
                              </w:r>
                              <w:r>
                                <w:rPr>
                                  <w:spacing w:val="-26"/>
                                  <w:w w:val="101"/>
                                  <w:sz w:val="18"/>
                                </w:rPr>
                                <w:t>Sunday.</w:t>
                              </w:r>
                              <w:r>
                                <w:rPr>
                                  <w:spacing w:val="-13"/>
                                  <w:w w:val="101"/>
                                  <w:sz w:val="18"/>
                                </w:rPr>
                                <w:t xml:space="preserve"> </w:t>
                              </w:r>
                            </w:p>
                          </w:txbxContent>
                        </wps:txbx>
                        <wps:bodyPr horzOverflow="overflow" vert="horz" lIns="0" tIns="0" rIns="0" bIns="0" rtlCol="0">
                          <a:noAutofit/>
                        </wps:bodyPr>
                      </wps:wsp>
                      <wps:wsp>
                        <wps:cNvPr id="215" name="Rectangle 215"/>
                        <wps:cNvSpPr/>
                        <wps:spPr>
                          <a:xfrm>
                            <a:off x="1038763" y="2903286"/>
                            <a:ext cx="3178151" cy="177254"/>
                          </a:xfrm>
                          <a:prstGeom prst="rect">
                            <a:avLst/>
                          </a:prstGeom>
                          <a:ln>
                            <a:noFill/>
                          </a:ln>
                        </wps:spPr>
                        <wps:txbx>
                          <w:txbxContent>
                            <w:p w14:paraId="26D3C99F" w14:textId="77777777" w:rsidR="005454F3" w:rsidRDefault="00000000">
                              <w:r>
                                <w:rPr>
                                  <w:spacing w:val="-26"/>
                                  <w:w w:val="99"/>
                                  <w:sz w:val="18"/>
                                </w:rPr>
                                <w:t>Beethoven‘s</w:t>
                              </w:r>
                              <w:r>
                                <w:rPr>
                                  <w:spacing w:val="-7"/>
                                  <w:w w:val="99"/>
                                  <w:sz w:val="18"/>
                                </w:rPr>
                                <w:t xml:space="preserve"> </w:t>
                              </w:r>
                              <w:r>
                                <w:rPr>
                                  <w:spacing w:val="-26"/>
                                  <w:w w:val="99"/>
                                  <w:sz w:val="18"/>
                                </w:rPr>
                                <w:t>opera</w:t>
                              </w:r>
                              <w:r>
                                <w:rPr>
                                  <w:spacing w:val="-18"/>
                                  <w:w w:val="99"/>
                                  <w:sz w:val="18"/>
                                </w:rPr>
                                <w:t xml:space="preserve"> </w:t>
                              </w:r>
                              <w:r>
                                <w:rPr>
                                  <w:spacing w:val="-26"/>
                                  <w:w w:val="99"/>
                                  <w:sz w:val="18"/>
                                </w:rPr>
                                <w:t>‘Fidelio’</w:t>
                              </w:r>
                              <w:r>
                                <w:rPr>
                                  <w:spacing w:val="-18"/>
                                  <w:w w:val="99"/>
                                  <w:sz w:val="18"/>
                                </w:rPr>
                                <w:t xml:space="preserve"> </w:t>
                              </w:r>
                              <w:r>
                                <w:rPr>
                                  <w:spacing w:val="-26"/>
                                  <w:w w:val="99"/>
                                  <w:sz w:val="18"/>
                                </w:rPr>
                                <w:t>also</w:t>
                              </w:r>
                              <w:r>
                                <w:rPr>
                                  <w:spacing w:val="-7"/>
                                  <w:w w:val="99"/>
                                  <w:sz w:val="18"/>
                                </w:rPr>
                                <w:t xml:space="preserve"> </w:t>
                              </w:r>
                              <w:r>
                                <w:rPr>
                                  <w:spacing w:val="-26"/>
                                  <w:w w:val="99"/>
                                  <w:sz w:val="18"/>
                                </w:rPr>
                                <w:t>played</w:t>
                              </w:r>
                              <w:r>
                                <w:rPr>
                                  <w:spacing w:val="-7"/>
                                  <w:w w:val="99"/>
                                  <w:sz w:val="18"/>
                                </w:rPr>
                                <w:t xml:space="preserve"> </w:t>
                              </w:r>
                              <w:r>
                                <w:rPr>
                                  <w:spacing w:val="-26"/>
                                  <w:w w:val="99"/>
                                  <w:sz w:val="18"/>
                                </w:rPr>
                                <w:t>a</w:t>
                              </w:r>
                              <w:r>
                                <w:rPr>
                                  <w:spacing w:val="-7"/>
                                  <w:w w:val="99"/>
                                  <w:sz w:val="18"/>
                                </w:rPr>
                                <w:t xml:space="preserve"> </w:t>
                              </w:r>
                              <w:r>
                                <w:rPr>
                                  <w:spacing w:val="-26"/>
                                  <w:w w:val="99"/>
                                  <w:sz w:val="18"/>
                                </w:rPr>
                                <w:t>special</w:t>
                              </w:r>
                              <w:r>
                                <w:rPr>
                                  <w:spacing w:val="-7"/>
                                  <w:w w:val="99"/>
                                  <w:sz w:val="18"/>
                                </w:rPr>
                                <w:t xml:space="preserve"> </w:t>
                              </w:r>
                              <w:r>
                                <w:rPr>
                                  <w:spacing w:val="-26"/>
                                  <w:w w:val="99"/>
                                  <w:sz w:val="18"/>
                                </w:rPr>
                                <w:t>role</w:t>
                              </w:r>
                              <w:r>
                                <w:rPr>
                                  <w:spacing w:val="-7"/>
                                  <w:w w:val="99"/>
                                  <w:sz w:val="18"/>
                                </w:rPr>
                                <w:t xml:space="preserve"> </w:t>
                              </w:r>
                              <w:r>
                                <w:rPr>
                                  <w:spacing w:val="-26"/>
                                  <w:w w:val="99"/>
                                  <w:sz w:val="18"/>
                                </w:rPr>
                                <w:t>in</w:t>
                              </w:r>
                              <w:r>
                                <w:rPr>
                                  <w:spacing w:val="-8"/>
                                  <w:w w:val="99"/>
                                  <w:sz w:val="18"/>
                                </w:rPr>
                                <w:t xml:space="preserve"> </w:t>
                              </w:r>
                            </w:p>
                          </w:txbxContent>
                        </wps:txbx>
                        <wps:bodyPr horzOverflow="overflow" vert="horz" lIns="0" tIns="0" rIns="0" bIns="0" rtlCol="0">
                          <a:noAutofit/>
                        </wps:bodyPr>
                      </wps:wsp>
                      <wps:wsp>
                        <wps:cNvPr id="216" name="Rectangle 216"/>
                        <wps:cNvSpPr/>
                        <wps:spPr>
                          <a:xfrm>
                            <a:off x="1038774" y="3063306"/>
                            <a:ext cx="3373921" cy="177254"/>
                          </a:xfrm>
                          <a:prstGeom prst="rect">
                            <a:avLst/>
                          </a:prstGeom>
                          <a:ln>
                            <a:noFill/>
                          </a:ln>
                        </wps:spPr>
                        <wps:txbx>
                          <w:txbxContent>
                            <w:p w14:paraId="35D5C682" w14:textId="77777777" w:rsidR="005454F3" w:rsidRDefault="00000000">
                              <w:r>
                                <w:rPr>
                                  <w:spacing w:val="-26"/>
                                  <w:w w:val="99"/>
                                  <w:sz w:val="18"/>
                                </w:rPr>
                                <w:t>Dresden.</w:t>
                              </w:r>
                              <w:r>
                                <w:rPr>
                                  <w:spacing w:val="-13"/>
                                  <w:w w:val="99"/>
                                  <w:sz w:val="18"/>
                                </w:rPr>
                                <w:t xml:space="preserve"> </w:t>
                              </w:r>
                              <w:r>
                                <w:rPr>
                                  <w:spacing w:val="-26"/>
                                  <w:w w:val="99"/>
                                  <w:sz w:val="18"/>
                                </w:rPr>
                                <w:t>Premiered</w:t>
                              </w:r>
                              <w:r>
                                <w:rPr>
                                  <w:spacing w:val="-7"/>
                                  <w:w w:val="99"/>
                                  <w:sz w:val="18"/>
                                </w:rPr>
                                <w:t xml:space="preserve"> </w:t>
                              </w:r>
                              <w:r>
                                <w:rPr>
                                  <w:spacing w:val="-26"/>
                                  <w:w w:val="99"/>
                                  <w:sz w:val="18"/>
                                </w:rPr>
                                <w:t>in</w:t>
                              </w:r>
                              <w:r>
                                <w:rPr>
                                  <w:spacing w:val="-13"/>
                                  <w:w w:val="99"/>
                                  <w:sz w:val="18"/>
                                </w:rPr>
                                <w:t xml:space="preserve"> </w:t>
                              </w:r>
                              <w:r>
                                <w:rPr>
                                  <w:spacing w:val="-26"/>
                                  <w:w w:val="99"/>
                                  <w:sz w:val="18"/>
                                </w:rPr>
                                <w:t>Vienna</w:t>
                              </w:r>
                              <w:r>
                                <w:rPr>
                                  <w:spacing w:val="-7"/>
                                  <w:w w:val="99"/>
                                  <w:sz w:val="18"/>
                                </w:rPr>
                                <w:t xml:space="preserve"> </w:t>
                              </w:r>
                              <w:r>
                                <w:rPr>
                                  <w:spacing w:val="-26"/>
                                  <w:w w:val="99"/>
                                  <w:sz w:val="18"/>
                                </w:rPr>
                                <w:t>in</w:t>
                              </w:r>
                              <w:r>
                                <w:rPr>
                                  <w:spacing w:val="-7"/>
                                  <w:w w:val="99"/>
                                  <w:sz w:val="18"/>
                                </w:rPr>
                                <w:t xml:space="preserve"> </w:t>
                              </w:r>
                              <w:r>
                                <w:rPr>
                                  <w:spacing w:val="-26"/>
                                  <w:w w:val="99"/>
                                  <w:sz w:val="18"/>
                                </w:rPr>
                                <w:t>1805,</w:t>
                              </w:r>
                              <w:r>
                                <w:rPr>
                                  <w:spacing w:val="-13"/>
                                  <w:w w:val="99"/>
                                  <w:sz w:val="18"/>
                                </w:rPr>
                                <w:t xml:space="preserve"> </w:t>
                              </w:r>
                              <w:r>
                                <w:rPr>
                                  <w:spacing w:val="-26"/>
                                  <w:w w:val="99"/>
                                  <w:sz w:val="18"/>
                                </w:rPr>
                                <w:t>the</w:t>
                              </w:r>
                              <w:r>
                                <w:rPr>
                                  <w:spacing w:val="-8"/>
                                  <w:w w:val="99"/>
                                  <w:sz w:val="18"/>
                                </w:rPr>
                                <w:t xml:space="preserve"> </w:t>
                              </w:r>
                              <w:r>
                                <w:rPr>
                                  <w:spacing w:val="-26"/>
                                  <w:w w:val="99"/>
                                  <w:sz w:val="18"/>
                                </w:rPr>
                                <w:t>work</w:t>
                              </w:r>
                              <w:r>
                                <w:rPr>
                                  <w:spacing w:val="-8"/>
                                  <w:w w:val="99"/>
                                  <w:sz w:val="18"/>
                                </w:rPr>
                                <w:t xml:space="preserve"> </w:t>
                              </w:r>
                              <w:r>
                                <w:rPr>
                                  <w:spacing w:val="-26"/>
                                  <w:w w:val="99"/>
                                  <w:sz w:val="18"/>
                                </w:rPr>
                                <w:t>was</w:t>
                              </w:r>
                              <w:r>
                                <w:rPr>
                                  <w:spacing w:val="-7"/>
                                  <w:w w:val="99"/>
                                  <w:sz w:val="18"/>
                                </w:rPr>
                                <w:t xml:space="preserve"> </w:t>
                              </w:r>
                              <w:r>
                                <w:rPr>
                                  <w:spacing w:val="-26"/>
                                  <w:w w:val="99"/>
                                  <w:sz w:val="18"/>
                                </w:rPr>
                                <w:t>heard</w:t>
                              </w:r>
                              <w:r>
                                <w:rPr>
                                  <w:spacing w:val="-8"/>
                                  <w:w w:val="99"/>
                                  <w:sz w:val="18"/>
                                </w:rPr>
                                <w:t xml:space="preserve"> </w:t>
                              </w:r>
                            </w:p>
                          </w:txbxContent>
                        </wps:txbx>
                        <wps:bodyPr horzOverflow="overflow" vert="horz" lIns="0" tIns="0" rIns="0" bIns="0" rtlCol="0">
                          <a:noAutofit/>
                        </wps:bodyPr>
                      </wps:wsp>
                      <wps:wsp>
                        <wps:cNvPr id="217" name="Rectangle 217"/>
                        <wps:cNvSpPr/>
                        <wps:spPr>
                          <a:xfrm>
                            <a:off x="1038785" y="3223326"/>
                            <a:ext cx="3175110" cy="177254"/>
                          </a:xfrm>
                          <a:prstGeom prst="rect">
                            <a:avLst/>
                          </a:prstGeom>
                          <a:ln>
                            <a:noFill/>
                          </a:ln>
                        </wps:spPr>
                        <wps:txbx>
                          <w:txbxContent>
                            <w:p w14:paraId="147594B9" w14:textId="77777777" w:rsidR="005454F3" w:rsidRDefault="00000000">
                              <w:r>
                                <w:rPr>
                                  <w:spacing w:val="-26"/>
                                  <w:w w:val="99"/>
                                  <w:sz w:val="18"/>
                                </w:rPr>
                                <w:t>for</w:t>
                              </w:r>
                              <w:r>
                                <w:rPr>
                                  <w:spacing w:val="-7"/>
                                  <w:w w:val="99"/>
                                  <w:sz w:val="18"/>
                                </w:rPr>
                                <w:t xml:space="preserve"> </w:t>
                              </w:r>
                              <w:r>
                                <w:rPr>
                                  <w:spacing w:val="-26"/>
                                  <w:w w:val="99"/>
                                  <w:sz w:val="18"/>
                                </w:rPr>
                                <w:t>the</w:t>
                              </w:r>
                              <w:r>
                                <w:rPr>
                                  <w:spacing w:val="-7"/>
                                  <w:w w:val="99"/>
                                  <w:sz w:val="18"/>
                                </w:rPr>
                                <w:t xml:space="preserve"> </w:t>
                              </w:r>
                              <w:r>
                                <w:rPr>
                                  <w:spacing w:val="-26"/>
                                  <w:w w:val="99"/>
                                  <w:sz w:val="18"/>
                                </w:rPr>
                                <w:t>first</w:t>
                              </w:r>
                              <w:r>
                                <w:rPr>
                                  <w:spacing w:val="-7"/>
                                  <w:w w:val="99"/>
                                  <w:sz w:val="18"/>
                                </w:rPr>
                                <w:t xml:space="preserve"> </w:t>
                              </w:r>
                              <w:r>
                                <w:rPr>
                                  <w:spacing w:val="-26"/>
                                  <w:w w:val="99"/>
                                  <w:sz w:val="18"/>
                                </w:rPr>
                                <w:t>time</w:t>
                              </w:r>
                              <w:r>
                                <w:rPr>
                                  <w:spacing w:val="-7"/>
                                  <w:w w:val="99"/>
                                  <w:sz w:val="18"/>
                                </w:rPr>
                                <w:t xml:space="preserve"> </w:t>
                              </w:r>
                              <w:r>
                                <w:rPr>
                                  <w:spacing w:val="-26"/>
                                  <w:w w:val="99"/>
                                  <w:sz w:val="18"/>
                                </w:rPr>
                                <w:t>in</w:t>
                              </w:r>
                              <w:r>
                                <w:rPr>
                                  <w:spacing w:val="-7"/>
                                  <w:w w:val="99"/>
                                  <w:sz w:val="18"/>
                                </w:rPr>
                                <w:t xml:space="preserve"> </w:t>
                              </w:r>
                              <w:r>
                                <w:rPr>
                                  <w:spacing w:val="-26"/>
                                  <w:w w:val="99"/>
                                  <w:sz w:val="18"/>
                                </w:rPr>
                                <w:t>Dresden</w:t>
                              </w:r>
                              <w:r>
                                <w:rPr>
                                  <w:spacing w:val="-7"/>
                                  <w:w w:val="99"/>
                                  <w:sz w:val="18"/>
                                </w:rPr>
                                <w:t xml:space="preserve"> </w:t>
                              </w:r>
                              <w:r>
                                <w:rPr>
                                  <w:spacing w:val="-26"/>
                                  <w:w w:val="99"/>
                                  <w:sz w:val="18"/>
                                </w:rPr>
                                <w:t>in</w:t>
                              </w:r>
                              <w:r>
                                <w:rPr>
                                  <w:spacing w:val="-7"/>
                                  <w:w w:val="99"/>
                                  <w:sz w:val="18"/>
                                </w:rPr>
                                <w:t xml:space="preserve"> </w:t>
                              </w:r>
                              <w:r>
                                <w:rPr>
                                  <w:spacing w:val="-26"/>
                                  <w:w w:val="99"/>
                                  <w:sz w:val="18"/>
                                </w:rPr>
                                <w:t>1815.</w:t>
                              </w:r>
                              <w:r>
                                <w:rPr>
                                  <w:spacing w:val="-18"/>
                                  <w:w w:val="99"/>
                                  <w:sz w:val="18"/>
                                </w:rPr>
                                <w:t xml:space="preserve"> </w:t>
                              </w:r>
                              <w:r>
                                <w:rPr>
                                  <w:spacing w:val="-26"/>
                                  <w:w w:val="99"/>
                                  <w:sz w:val="18"/>
                                </w:rPr>
                                <w:t>Wagner</w:t>
                              </w:r>
                              <w:r>
                                <w:rPr>
                                  <w:spacing w:val="-7"/>
                                  <w:w w:val="99"/>
                                  <w:sz w:val="18"/>
                                </w:rPr>
                                <w:t xml:space="preserve"> </w:t>
                              </w:r>
                              <w:r>
                                <w:rPr>
                                  <w:spacing w:val="-26"/>
                                  <w:w w:val="99"/>
                                  <w:sz w:val="18"/>
                                </w:rPr>
                                <w:t>became</w:t>
                              </w:r>
                              <w:r>
                                <w:rPr>
                                  <w:spacing w:val="-7"/>
                                  <w:w w:val="99"/>
                                  <w:sz w:val="18"/>
                                </w:rPr>
                                <w:t xml:space="preserve"> </w:t>
                              </w:r>
                              <w:r>
                                <w:rPr>
                                  <w:spacing w:val="-26"/>
                                  <w:w w:val="99"/>
                                  <w:sz w:val="18"/>
                                </w:rPr>
                                <w:t>ac</w:t>
                              </w:r>
                            </w:p>
                          </w:txbxContent>
                        </wps:txbx>
                        <wps:bodyPr horzOverflow="overflow" vert="horz" lIns="0" tIns="0" rIns="0" bIns="0" rtlCol="0">
                          <a:noAutofit/>
                        </wps:bodyPr>
                      </wps:wsp>
                      <wps:wsp>
                        <wps:cNvPr id="218" name="Rectangle 218"/>
                        <wps:cNvSpPr/>
                        <wps:spPr>
                          <a:xfrm>
                            <a:off x="3409623" y="3223355"/>
                            <a:ext cx="67979" cy="177254"/>
                          </a:xfrm>
                          <a:prstGeom prst="rect">
                            <a:avLst/>
                          </a:prstGeom>
                          <a:ln>
                            <a:noFill/>
                          </a:ln>
                        </wps:spPr>
                        <wps:txbx>
                          <w:txbxContent>
                            <w:p w14:paraId="42C42323" w14:textId="77777777" w:rsidR="005454F3" w:rsidRDefault="00000000">
                              <w:r>
                                <w:rPr>
                                  <w:w w:val="143"/>
                                  <w:sz w:val="18"/>
                                </w:rPr>
                                <w:t>-</w:t>
                              </w:r>
                            </w:p>
                          </w:txbxContent>
                        </wps:txbx>
                        <wps:bodyPr horzOverflow="overflow" vert="horz" lIns="0" tIns="0" rIns="0" bIns="0" rtlCol="0">
                          <a:noAutofit/>
                        </wps:bodyPr>
                      </wps:wsp>
                      <wps:wsp>
                        <wps:cNvPr id="219" name="Rectangle 219"/>
                        <wps:cNvSpPr/>
                        <wps:spPr>
                          <a:xfrm>
                            <a:off x="1038746" y="3383374"/>
                            <a:ext cx="3270882" cy="177254"/>
                          </a:xfrm>
                          <a:prstGeom prst="rect">
                            <a:avLst/>
                          </a:prstGeom>
                          <a:ln>
                            <a:noFill/>
                          </a:ln>
                        </wps:spPr>
                        <wps:txbx>
                          <w:txbxContent>
                            <w:p w14:paraId="747AAA84" w14:textId="77777777" w:rsidR="005454F3" w:rsidRDefault="00000000">
                              <w:r>
                                <w:rPr>
                                  <w:spacing w:val="-26"/>
                                  <w:w w:val="99"/>
                                  <w:sz w:val="18"/>
                                </w:rPr>
                                <w:t>quainted</w:t>
                              </w:r>
                              <w:r>
                                <w:rPr>
                                  <w:spacing w:val="-8"/>
                                  <w:w w:val="99"/>
                                  <w:sz w:val="18"/>
                                </w:rPr>
                                <w:t xml:space="preserve"> </w:t>
                              </w:r>
                              <w:r>
                                <w:rPr>
                                  <w:spacing w:val="-26"/>
                                  <w:w w:val="99"/>
                                  <w:sz w:val="18"/>
                                </w:rPr>
                                <w:t>with</w:t>
                              </w:r>
                              <w:r>
                                <w:rPr>
                                  <w:spacing w:val="-18"/>
                                  <w:w w:val="99"/>
                                  <w:sz w:val="18"/>
                                </w:rPr>
                                <w:t xml:space="preserve"> </w:t>
                              </w:r>
                              <w:r>
                                <w:rPr>
                                  <w:spacing w:val="-26"/>
                                  <w:w w:val="99"/>
                                  <w:sz w:val="18"/>
                                </w:rPr>
                                <w:t>‘Fidelio’</w:t>
                              </w:r>
                              <w:r>
                                <w:rPr>
                                  <w:spacing w:val="-18"/>
                                  <w:w w:val="99"/>
                                  <w:sz w:val="18"/>
                                </w:rPr>
                                <w:t xml:space="preserve"> </w:t>
                              </w:r>
                              <w:r>
                                <w:rPr>
                                  <w:spacing w:val="-26"/>
                                  <w:w w:val="99"/>
                                  <w:sz w:val="18"/>
                                </w:rPr>
                                <w:t>in</w:t>
                              </w:r>
                              <w:r>
                                <w:rPr>
                                  <w:spacing w:val="-7"/>
                                  <w:w w:val="99"/>
                                  <w:sz w:val="18"/>
                                </w:rPr>
                                <w:t xml:space="preserve"> </w:t>
                              </w:r>
                              <w:r>
                                <w:rPr>
                                  <w:spacing w:val="-26"/>
                                  <w:w w:val="99"/>
                                  <w:sz w:val="18"/>
                                </w:rPr>
                                <w:t>Dresden</w:t>
                              </w:r>
                              <w:r>
                                <w:rPr>
                                  <w:spacing w:val="-7"/>
                                  <w:w w:val="99"/>
                                  <w:sz w:val="18"/>
                                </w:rPr>
                                <w:t xml:space="preserve"> </w:t>
                              </w:r>
                              <w:r>
                                <w:rPr>
                                  <w:spacing w:val="-26"/>
                                  <w:w w:val="99"/>
                                  <w:sz w:val="18"/>
                                </w:rPr>
                                <w:t>and</w:t>
                              </w:r>
                              <w:r>
                                <w:rPr>
                                  <w:spacing w:val="-8"/>
                                  <w:w w:val="99"/>
                                  <w:sz w:val="18"/>
                                </w:rPr>
                                <w:t xml:space="preserve"> </w:t>
                              </w:r>
                              <w:r>
                                <w:rPr>
                                  <w:spacing w:val="-26"/>
                                  <w:w w:val="99"/>
                                  <w:sz w:val="18"/>
                                </w:rPr>
                                <w:t>was</w:t>
                              </w:r>
                              <w:r>
                                <w:rPr>
                                  <w:spacing w:val="-7"/>
                                  <w:w w:val="99"/>
                                  <w:sz w:val="18"/>
                                </w:rPr>
                                <w:t xml:space="preserve"> </w:t>
                              </w:r>
                              <w:r>
                                <w:rPr>
                                  <w:spacing w:val="-26"/>
                                  <w:w w:val="99"/>
                                  <w:sz w:val="18"/>
                                </w:rPr>
                                <w:t>significantly</w:t>
                              </w:r>
                              <w:r>
                                <w:rPr>
                                  <w:spacing w:val="-8"/>
                                  <w:w w:val="99"/>
                                  <w:sz w:val="18"/>
                                </w:rPr>
                                <w:t xml:space="preserve"> </w:t>
                              </w:r>
                              <w:r>
                                <w:rPr>
                                  <w:spacing w:val="-26"/>
                                  <w:w w:val="99"/>
                                  <w:sz w:val="18"/>
                                </w:rPr>
                                <w:t>in</w:t>
                              </w:r>
                            </w:p>
                          </w:txbxContent>
                        </wps:txbx>
                        <wps:bodyPr horzOverflow="overflow" vert="horz" lIns="0" tIns="0" rIns="0" bIns="0" rtlCol="0">
                          <a:noAutofit/>
                        </wps:bodyPr>
                      </wps:wsp>
                      <wps:wsp>
                        <wps:cNvPr id="220" name="Rectangle 220"/>
                        <wps:cNvSpPr/>
                        <wps:spPr>
                          <a:xfrm>
                            <a:off x="3481641" y="3383374"/>
                            <a:ext cx="67979" cy="177254"/>
                          </a:xfrm>
                          <a:prstGeom prst="rect">
                            <a:avLst/>
                          </a:prstGeom>
                          <a:ln>
                            <a:noFill/>
                          </a:ln>
                        </wps:spPr>
                        <wps:txbx>
                          <w:txbxContent>
                            <w:p w14:paraId="2E34EA01" w14:textId="77777777" w:rsidR="005454F3" w:rsidRDefault="00000000">
                              <w:r>
                                <w:rPr>
                                  <w:w w:val="143"/>
                                  <w:sz w:val="18"/>
                                </w:rPr>
                                <w:t>-</w:t>
                              </w:r>
                            </w:p>
                          </w:txbxContent>
                        </wps:txbx>
                        <wps:bodyPr horzOverflow="overflow" vert="horz" lIns="0" tIns="0" rIns="0" bIns="0" rtlCol="0">
                          <a:noAutofit/>
                        </wps:bodyPr>
                      </wps:wsp>
                      <wps:wsp>
                        <wps:cNvPr id="221" name="Rectangle 221"/>
                        <wps:cNvSpPr/>
                        <wps:spPr>
                          <a:xfrm>
                            <a:off x="1038746" y="3543394"/>
                            <a:ext cx="3266915" cy="177254"/>
                          </a:xfrm>
                          <a:prstGeom prst="rect">
                            <a:avLst/>
                          </a:prstGeom>
                          <a:ln>
                            <a:noFill/>
                          </a:ln>
                        </wps:spPr>
                        <wps:txbx>
                          <w:txbxContent>
                            <w:p w14:paraId="470DA540" w14:textId="77777777" w:rsidR="005454F3" w:rsidRDefault="00000000">
                              <w:r>
                                <w:rPr>
                                  <w:spacing w:val="-26"/>
                                  <w:w w:val="99"/>
                                  <w:sz w:val="18"/>
                                </w:rPr>
                                <w:t>fluenced</w:t>
                              </w:r>
                              <w:r>
                                <w:rPr>
                                  <w:spacing w:val="-7"/>
                                  <w:w w:val="99"/>
                                  <w:sz w:val="18"/>
                                </w:rPr>
                                <w:t xml:space="preserve"> </w:t>
                              </w:r>
                              <w:r>
                                <w:rPr>
                                  <w:spacing w:val="-26"/>
                                  <w:w w:val="99"/>
                                  <w:sz w:val="18"/>
                                </w:rPr>
                                <w:t>by</w:t>
                              </w:r>
                              <w:r>
                                <w:rPr>
                                  <w:spacing w:val="-8"/>
                                  <w:w w:val="99"/>
                                  <w:sz w:val="18"/>
                                </w:rPr>
                                <w:t xml:space="preserve"> </w:t>
                              </w:r>
                              <w:r>
                                <w:rPr>
                                  <w:spacing w:val="-26"/>
                                  <w:w w:val="99"/>
                                  <w:sz w:val="18"/>
                                </w:rPr>
                                <w:t>it</w:t>
                              </w:r>
                              <w:r>
                                <w:rPr>
                                  <w:spacing w:val="-7"/>
                                  <w:w w:val="99"/>
                                  <w:sz w:val="18"/>
                                </w:rPr>
                                <w:t xml:space="preserve"> </w:t>
                              </w:r>
                              <w:r>
                                <w:rPr>
                                  <w:spacing w:val="-26"/>
                                  <w:w w:val="99"/>
                                  <w:sz w:val="18"/>
                                </w:rPr>
                                <w:t>in</w:t>
                              </w:r>
                              <w:r>
                                <w:rPr>
                                  <w:spacing w:val="-7"/>
                                  <w:w w:val="99"/>
                                  <w:sz w:val="18"/>
                                </w:rPr>
                                <w:t xml:space="preserve"> </w:t>
                              </w:r>
                              <w:r>
                                <w:rPr>
                                  <w:spacing w:val="-26"/>
                                  <w:w w:val="99"/>
                                  <w:sz w:val="18"/>
                                </w:rPr>
                                <w:t>his</w:t>
                              </w:r>
                              <w:r>
                                <w:rPr>
                                  <w:spacing w:val="-7"/>
                                  <w:w w:val="99"/>
                                  <w:sz w:val="18"/>
                                </w:rPr>
                                <w:t xml:space="preserve"> </w:t>
                              </w:r>
                              <w:r>
                                <w:rPr>
                                  <w:spacing w:val="-26"/>
                                  <w:w w:val="99"/>
                                  <w:sz w:val="18"/>
                                </w:rPr>
                                <w:t>development</w:t>
                              </w:r>
                              <w:r>
                                <w:rPr>
                                  <w:spacing w:val="-7"/>
                                  <w:w w:val="99"/>
                                  <w:sz w:val="18"/>
                                </w:rPr>
                                <w:t xml:space="preserve"> </w:t>
                              </w:r>
                              <w:r>
                                <w:rPr>
                                  <w:spacing w:val="-26"/>
                                  <w:w w:val="99"/>
                                  <w:sz w:val="18"/>
                                </w:rPr>
                                <w:t>as</w:t>
                              </w:r>
                              <w:r>
                                <w:rPr>
                                  <w:spacing w:val="-7"/>
                                  <w:w w:val="99"/>
                                  <w:sz w:val="18"/>
                                </w:rPr>
                                <w:t xml:space="preserve"> </w:t>
                              </w:r>
                              <w:r>
                                <w:rPr>
                                  <w:spacing w:val="-26"/>
                                  <w:w w:val="99"/>
                                  <w:sz w:val="18"/>
                                </w:rPr>
                                <w:t>an</w:t>
                              </w:r>
                              <w:r>
                                <w:rPr>
                                  <w:spacing w:val="-7"/>
                                  <w:w w:val="99"/>
                                  <w:sz w:val="18"/>
                                </w:rPr>
                                <w:t xml:space="preserve"> </w:t>
                              </w:r>
                              <w:r>
                                <w:rPr>
                                  <w:spacing w:val="-26"/>
                                  <w:w w:val="99"/>
                                  <w:sz w:val="18"/>
                                </w:rPr>
                                <w:t>opera</w:t>
                              </w:r>
                              <w:r>
                                <w:rPr>
                                  <w:spacing w:val="-7"/>
                                  <w:w w:val="99"/>
                                  <w:sz w:val="18"/>
                                </w:rPr>
                                <w:t xml:space="preserve"> </w:t>
                              </w:r>
                              <w:r>
                                <w:rPr>
                                  <w:spacing w:val="-26"/>
                                  <w:w w:val="99"/>
                                  <w:sz w:val="18"/>
                                </w:rPr>
                                <w:t>composer.</w:t>
                              </w:r>
                              <w:r>
                                <w:rPr>
                                  <w:spacing w:val="-13"/>
                                  <w:w w:val="99"/>
                                  <w:sz w:val="18"/>
                                </w:rPr>
                                <w:t xml:space="preserve"> </w:t>
                              </w:r>
                            </w:p>
                          </w:txbxContent>
                        </wps:txbx>
                        <wps:bodyPr horzOverflow="overflow" vert="horz" lIns="0" tIns="0" rIns="0" bIns="0" rtlCol="0">
                          <a:noAutofit/>
                        </wps:bodyPr>
                      </wps:wsp>
                      <wps:wsp>
                        <wps:cNvPr id="222" name="Rectangle 222"/>
                        <wps:cNvSpPr/>
                        <wps:spPr>
                          <a:xfrm>
                            <a:off x="1038757" y="3703414"/>
                            <a:ext cx="3116553" cy="177254"/>
                          </a:xfrm>
                          <a:prstGeom prst="rect">
                            <a:avLst/>
                          </a:prstGeom>
                          <a:ln>
                            <a:noFill/>
                          </a:ln>
                        </wps:spPr>
                        <wps:txbx>
                          <w:txbxContent>
                            <w:p w14:paraId="3D2ECD6B" w14:textId="77777777" w:rsidR="005454F3" w:rsidRDefault="00000000">
                              <w:r>
                                <w:rPr>
                                  <w:spacing w:val="-26"/>
                                  <w:w w:val="98"/>
                                  <w:sz w:val="18"/>
                                </w:rPr>
                                <w:t>In</w:t>
                              </w:r>
                              <w:r>
                                <w:rPr>
                                  <w:spacing w:val="-7"/>
                                  <w:w w:val="98"/>
                                  <w:sz w:val="18"/>
                                </w:rPr>
                                <w:t xml:space="preserve"> </w:t>
                              </w:r>
                              <w:r>
                                <w:rPr>
                                  <w:spacing w:val="-26"/>
                                  <w:w w:val="98"/>
                                  <w:sz w:val="18"/>
                                </w:rPr>
                                <w:t>2027,</w:t>
                              </w:r>
                              <w:r>
                                <w:rPr>
                                  <w:spacing w:val="-13"/>
                                  <w:w w:val="98"/>
                                  <w:sz w:val="18"/>
                                </w:rPr>
                                <w:t xml:space="preserve"> </w:t>
                              </w:r>
                              <w:r>
                                <w:rPr>
                                  <w:spacing w:val="-26"/>
                                  <w:w w:val="98"/>
                                  <w:sz w:val="18"/>
                                </w:rPr>
                                <w:t>Beethoven‘s</w:t>
                              </w:r>
                              <w:r>
                                <w:rPr>
                                  <w:spacing w:val="-8"/>
                                  <w:w w:val="98"/>
                                  <w:sz w:val="18"/>
                                </w:rPr>
                                <w:t xml:space="preserve"> </w:t>
                              </w:r>
                              <w:r>
                                <w:rPr>
                                  <w:spacing w:val="-26"/>
                                  <w:w w:val="98"/>
                                  <w:sz w:val="18"/>
                                </w:rPr>
                                <w:t>works</w:t>
                              </w:r>
                              <w:r>
                                <w:rPr>
                                  <w:spacing w:val="-7"/>
                                  <w:w w:val="98"/>
                                  <w:sz w:val="18"/>
                                </w:rPr>
                                <w:t xml:space="preserve"> </w:t>
                              </w:r>
                              <w:r>
                                <w:rPr>
                                  <w:spacing w:val="-26"/>
                                  <w:w w:val="98"/>
                                  <w:sz w:val="18"/>
                                </w:rPr>
                                <w:t>can</w:t>
                              </w:r>
                              <w:r>
                                <w:rPr>
                                  <w:spacing w:val="-7"/>
                                  <w:w w:val="98"/>
                                  <w:sz w:val="18"/>
                                </w:rPr>
                                <w:t xml:space="preserve"> </w:t>
                              </w:r>
                              <w:r>
                                <w:rPr>
                                  <w:spacing w:val="-26"/>
                                  <w:w w:val="98"/>
                                  <w:sz w:val="18"/>
                                </w:rPr>
                                <w:t>be</w:t>
                              </w:r>
                              <w:r>
                                <w:rPr>
                                  <w:spacing w:val="-7"/>
                                  <w:w w:val="98"/>
                                  <w:sz w:val="18"/>
                                </w:rPr>
                                <w:t xml:space="preserve"> </w:t>
                              </w:r>
                              <w:r>
                                <w:rPr>
                                  <w:spacing w:val="-26"/>
                                  <w:w w:val="98"/>
                                  <w:sz w:val="18"/>
                                </w:rPr>
                                <w:t>heard</w:t>
                              </w:r>
                              <w:r>
                                <w:rPr>
                                  <w:spacing w:val="-7"/>
                                  <w:w w:val="98"/>
                                  <w:sz w:val="18"/>
                                </w:rPr>
                                <w:t xml:space="preserve"> </w:t>
                              </w:r>
                              <w:r>
                                <w:rPr>
                                  <w:spacing w:val="-26"/>
                                  <w:w w:val="98"/>
                                  <w:sz w:val="18"/>
                                </w:rPr>
                                <w:t>and</w:t>
                              </w:r>
                              <w:r>
                                <w:rPr>
                                  <w:spacing w:val="-7"/>
                                  <w:w w:val="98"/>
                                  <w:sz w:val="18"/>
                                </w:rPr>
                                <w:t xml:space="preserve"> </w:t>
                              </w:r>
                              <w:r>
                                <w:rPr>
                                  <w:spacing w:val="-26"/>
                                  <w:w w:val="98"/>
                                  <w:sz w:val="18"/>
                                </w:rPr>
                                <w:t>enjoyed</w:t>
                              </w:r>
                              <w:r>
                                <w:rPr>
                                  <w:spacing w:val="-8"/>
                                  <w:w w:val="98"/>
                                  <w:sz w:val="18"/>
                                </w:rPr>
                                <w:t xml:space="preserve"> </w:t>
                              </w:r>
                            </w:p>
                          </w:txbxContent>
                        </wps:txbx>
                        <wps:bodyPr horzOverflow="overflow" vert="horz" lIns="0" tIns="0" rIns="0" bIns="0" rtlCol="0">
                          <a:noAutofit/>
                        </wps:bodyPr>
                      </wps:wsp>
                      <wps:wsp>
                        <wps:cNvPr id="223" name="Rectangle 223"/>
                        <wps:cNvSpPr/>
                        <wps:spPr>
                          <a:xfrm>
                            <a:off x="1038768" y="3863433"/>
                            <a:ext cx="1013689" cy="177254"/>
                          </a:xfrm>
                          <a:prstGeom prst="rect">
                            <a:avLst/>
                          </a:prstGeom>
                          <a:ln>
                            <a:noFill/>
                          </a:ln>
                        </wps:spPr>
                        <wps:txbx>
                          <w:txbxContent>
                            <w:p w14:paraId="46FCB5CA" w14:textId="77777777" w:rsidR="005454F3" w:rsidRDefault="00000000">
                              <w:r>
                                <w:rPr>
                                  <w:spacing w:val="-26"/>
                                  <w:w w:val="99"/>
                                  <w:sz w:val="18"/>
                                </w:rPr>
                                <w:t>again</w:t>
                              </w:r>
                              <w:r>
                                <w:rPr>
                                  <w:spacing w:val="-7"/>
                                  <w:w w:val="99"/>
                                  <w:sz w:val="18"/>
                                </w:rPr>
                                <w:t xml:space="preserve"> </w:t>
                              </w:r>
                              <w:r>
                                <w:rPr>
                                  <w:spacing w:val="-26"/>
                                  <w:w w:val="99"/>
                                  <w:sz w:val="18"/>
                                </w:rPr>
                                <w:t>in</w:t>
                              </w:r>
                              <w:r>
                                <w:rPr>
                                  <w:spacing w:val="-7"/>
                                  <w:w w:val="99"/>
                                  <w:sz w:val="18"/>
                                </w:rPr>
                                <w:t xml:space="preserve"> </w:t>
                              </w:r>
                              <w:r>
                                <w:rPr>
                                  <w:spacing w:val="-26"/>
                                  <w:w w:val="99"/>
                                  <w:sz w:val="18"/>
                                </w:rPr>
                                <w:t>Dresden.</w:t>
                              </w:r>
                            </w:p>
                          </w:txbxContent>
                        </wps:txbx>
                        <wps:bodyPr horzOverflow="overflow" vert="horz" lIns="0" tIns="0" rIns="0" bIns="0" rtlCol="0">
                          <a:noAutofit/>
                        </wps:bodyPr>
                      </wps:wsp>
                      <wps:wsp>
                        <wps:cNvPr id="224" name="Rectangle 224"/>
                        <wps:cNvSpPr/>
                        <wps:spPr>
                          <a:xfrm rot="-5399999">
                            <a:off x="-706326" y="1436263"/>
                            <a:ext cx="1829972" cy="417318"/>
                          </a:xfrm>
                          <a:prstGeom prst="rect">
                            <a:avLst/>
                          </a:prstGeom>
                          <a:ln>
                            <a:noFill/>
                          </a:ln>
                        </wps:spPr>
                        <wps:txbx>
                          <w:txbxContent>
                            <w:p w14:paraId="3BF9DEA2" w14:textId="77777777" w:rsidR="005454F3" w:rsidRDefault="00000000">
                              <w:r>
                                <w:rPr>
                                  <w:b/>
                                  <w:color w:val="B29300"/>
                                  <w:sz w:val="39"/>
                                </w:rPr>
                                <w:t>HIGHLIGHTS</w:t>
                              </w:r>
                            </w:p>
                          </w:txbxContent>
                        </wps:txbx>
                        <wps:bodyPr horzOverflow="overflow" vert="horz" lIns="0" tIns="0" rIns="0" bIns="0" rtlCol="0">
                          <a:noAutofit/>
                        </wps:bodyPr>
                      </wps:wsp>
                    </wpg:wgp>
                  </a:graphicData>
                </a:graphic>
              </wp:anchor>
            </w:drawing>
          </mc:Choice>
          <mc:Fallback>
            <w:pict>
              <v:group w14:anchorId="577B332D" id="Group 11052" o:spid="_x0000_s1116" style="position:absolute;left:0;text-align:left;margin-left:21.45pt;margin-top:0;width:573.85pt;height:841.9pt;z-index:251660288;mso-position-horizontal-relative:page;mso-position-vertical-relative:page" coordsize="72876,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">
                <v:shape id="Shape 15439" o:spid="_x0000_s1117" style="position:absolute;left:5675;top:47519;width:33600;height:59401;visibility:visible;mso-wrap-style:square;v-text-anchor:top" coordsize="3359950,5940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" path="m,l3359950,r,5940006l,5940006,,e" fillcolor="#f5f5f5" stroked="f" strokeweight="0">
                  <v:stroke miterlimit="83231f" joinstyle="miter"/>
                  <v:path arrowok="t" textboxrect="0,0,3359950,5940006"/>
                </v:shape>
                <v:rect id="Rectangle 132" o:spid="_x0000_s1118" style="position:absolute;left:9876;top:50130;width:28268;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14:paraId="0A99A102" w14:textId="77777777" w:rsidR="005454F3" w:rsidRDefault="00000000">
                        <w:r>
                          <w:rPr>
                            <w:b/>
                            <w:w w:val="107"/>
                            <w:sz w:val="30"/>
                          </w:rPr>
                          <w:t>SEMPEROPER</w:t>
                        </w:r>
                        <w:r>
                          <w:rPr>
                            <w:b/>
                            <w:spacing w:val="-1"/>
                            <w:w w:val="107"/>
                            <w:sz w:val="30"/>
                          </w:rPr>
                          <w:t xml:space="preserve"> </w:t>
                        </w:r>
                        <w:r>
                          <w:rPr>
                            <w:b/>
                            <w:w w:val="107"/>
                            <w:sz w:val="30"/>
                          </w:rPr>
                          <w:t>DRESDEN</w:t>
                        </w:r>
                        <w:r>
                          <w:rPr>
                            <w:b/>
                            <w:spacing w:val="-1"/>
                            <w:w w:val="107"/>
                            <w:sz w:val="30"/>
                          </w:rPr>
                          <w:t xml:space="preserve">    </w:t>
                        </w:r>
                      </w:p>
                    </w:txbxContent>
                  </v:textbox>
                </v:rect>
                <v:rect id="Rectangle 133" o:spid="_x0000_s1119" style="position:absolute;left:9876;top:52298;width:9472;height:1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14:paraId="38643B6B" w14:textId="77777777" w:rsidR="005454F3" w:rsidRDefault="00000000">
                        <w:r>
                          <w:rPr>
                            <w:w w:val="94"/>
                            <w:sz w:val="14"/>
                          </w:rPr>
                          <w:t>www.semperoper.de</w:t>
                        </w:r>
                      </w:p>
                    </w:txbxContent>
                  </v:textbox>
                </v:rect>
                <v:rect id="Rectangle 10778" o:spid="_x0000_s1120" style="position:absolute;left:9876;top:55435;width:1335;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" filled="f" stroked="f">
                  <v:textbox inset="0,0,0,0">
                    <w:txbxContent>
                      <w:p w14:paraId="0A455B5A" w14:textId="77777777" w:rsidR="005454F3" w:rsidRDefault="00000000">
                        <w:r>
                          <w:rPr>
                            <w:spacing w:val="-6"/>
                            <w:w w:val="86"/>
                            <w:sz w:val="18"/>
                          </w:rPr>
                          <w:t>14</w:t>
                        </w:r>
                      </w:p>
                    </w:txbxContent>
                  </v:textbox>
                </v:rect>
                <v:rect id="Rectangle 10779" o:spid="_x0000_s1121" style="position:absolute;left:10880;top:55435;width:30963;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" filled="f" stroked="f">
                  <v:textbox inset="0,0,0,0">
                    <w:txbxContent>
                      <w:p w14:paraId="0134C2D5" w14:textId="77777777" w:rsidR="005454F3" w:rsidRDefault="00000000">
                        <w:r>
                          <w:rPr>
                            <w:w w:val="97"/>
                            <w:sz w:val="18"/>
                          </w:rPr>
                          <w:t>th</w:t>
                        </w:r>
                        <w:r>
                          <w:rPr>
                            <w:spacing w:val="-5"/>
                            <w:w w:val="97"/>
                            <w:sz w:val="18"/>
                          </w:rPr>
                          <w:t xml:space="preserve"> </w:t>
                        </w:r>
                        <w:r>
                          <w:rPr>
                            <w:w w:val="97"/>
                            <w:sz w:val="18"/>
                          </w:rPr>
                          <w:t>to</w:t>
                        </w:r>
                        <w:r>
                          <w:rPr>
                            <w:spacing w:val="-5"/>
                            <w:w w:val="97"/>
                            <w:sz w:val="18"/>
                          </w:rPr>
                          <w:t xml:space="preserve"> </w:t>
                        </w:r>
                        <w:r>
                          <w:rPr>
                            <w:w w:val="97"/>
                            <w:sz w:val="18"/>
                          </w:rPr>
                          <w:t>17th</w:t>
                        </w:r>
                        <w:r>
                          <w:rPr>
                            <w:spacing w:val="-10"/>
                            <w:w w:val="97"/>
                            <w:sz w:val="18"/>
                          </w:rPr>
                          <w:t xml:space="preserve"> </w:t>
                        </w:r>
                        <w:r>
                          <w:rPr>
                            <w:w w:val="97"/>
                            <w:sz w:val="18"/>
                          </w:rPr>
                          <w:t>April,</w:t>
                        </w:r>
                        <w:r>
                          <w:rPr>
                            <w:spacing w:val="-10"/>
                            <w:w w:val="97"/>
                            <w:sz w:val="18"/>
                          </w:rPr>
                          <w:t xml:space="preserve"> </w:t>
                        </w:r>
                        <w:r>
                          <w:rPr>
                            <w:w w:val="97"/>
                            <w:sz w:val="18"/>
                          </w:rPr>
                          <w:t>28th</w:t>
                        </w:r>
                        <w:r>
                          <w:rPr>
                            <w:spacing w:val="-5"/>
                            <w:w w:val="97"/>
                            <w:sz w:val="18"/>
                          </w:rPr>
                          <w:t xml:space="preserve"> </w:t>
                        </w:r>
                        <w:r>
                          <w:rPr>
                            <w:w w:val="97"/>
                            <w:sz w:val="18"/>
                          </w:rPr>
                          <w:t>to</w:t>
                        </w:r>
                        <w:r>
                          <w:rPr>
                            <w:spacing w:val="-5"/>
                            <w:w w:val="97"/>
                            <w:sz w:val="18"/>
                          </w:rPr>
                          <w:t xml:space="preserve"> </w:t>
                        </w:r>
                        <w:r>
                          <w:rPr>
                            <w:w w:val="97"/>
                            <w:sz w:val="18"/>
                          </w:rPr>
                          <w:t>30th</w:t>
                        </w:r>
                        <w:r>
                          <w:rPr>
                            <w:spacing w:val="-10"/>
                            <w:w w:val="97"/>
                            <w:sz w:val="18"/>
                          </w:rPr>
                          <w:t xml:space="preserve"> </w:t>
                        </w:r>
                        <w:r>
                          <w:rPr>
                            <w:w w:val="97"/>
                            <w:sz w:val="18"/>
                          </w:rPr>
                          <w:t>April</w:t>
                        </w:r>
                        <w:r>
                          <w:rPr>
                            <w:spacing w:val="-5"/>
                            <w:w w:val="97"/>
                            <w:sz w:val="18"/>
                          </w:rPr>
                          <w:t xml:space="preserve"> </w:t>
                        </w:r>
                        <w:r>
                          <w:rPr>
                            <w:w w:val="97"/>
                            <w:sz w:val="18"/>
                          </w:rPr>
                          <w:t>and</w:t>
                        </w:r>
                        <w:r>
                          <w:rPr>
                            <w:spacing w:val="-5"/>
                            <w:w w:val="97"/>
                            <w:sz w:val="18"/>
                          </w:rPr>
                          <w:t xml:space="preserve"> </w:t>
                        </w:r>
                        <w:r>
                          <w:rPr>
                            <w:w w:val="97"/>
                            <w:sz w:val="18"/>
                          </w:rPr>
                          <w:t>1st</w:t>
                        </w:r>
                        <w:r>
                          <w:rPr>
                            <w:spacing w:val="-5"/>
                            <w:w w:val="97"/>
                            <w:sz w:val="18"/>
                          </w:rPr>
                          <w:t xml:space="preserve"> </w:t>
                        </w:r>
                        <w:r>
                          <w:rPr>
                            <w:w w:val="97"/>
                            <w:sz w:val="18"/>
                          </w:rPr>
                          <w:t>May</w:t>
                        </w:r>
                        <w:r>
                          <w:rPr>
                            <w:spacing w:val="-6"/>
                            <w:w w:val="97"/>
                            <w:sz w:val="18"/>
                          </w:rPr>
                          <w:t xml:space="preserve"> </w:t>
                        </w:r>
                        <w:r>
                          <w:rPr>
                            <w:w w:val="97"/>
                            <w:sz w:val="18"/>
                          </w:rPr>
                          <w:t>2027</w:t>
                        </w:r>
                        <w:r>
                          <w:rPr>
                            <w:spacing w:val="-5"/>
                            <w:w w:val="97"/>
                            <w:sz w:val="18"/>
                          </w:rPr>
                          <w:t xml:space="preserve"> </w:t>
                        </w:r>
                      </w:p>
                    </w:txbxContent>
                  </v:textbox>
                </v:rect>
                <v:rect id="Rectangle 135" o:spid="_x0000_s1122" style="position:absolute;left:9876;top:56920;width:13919;height:1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VvwQAAANwAAAAPAAAAZHJzL2Rvd25yZXYueG1sRE9Li8Iw&#10;EL4L/ocwgjdNXVG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BEghW/BAAAA3AAAAA8AAAAA&#10;AAAAAAAAAAAABwIAAGRycy9kb3ducmV2LnhtbFBLBQYAAAAAAwADALcAAAD1AgAAAAA=&#10;" filled="f" stroked="f">
                  <v:textbox inset="0,0,0,0">
                    <w:txbxContent>
                      <w:p w14:paraId="3C7AA6DF" w14:textId="77777777" w:rsidR="005454F3" w:rsidRDefault="00000000">
                        <w:r>
                          <w:rPr>
                            <w:b/>
                            <w:color w:val="B29300"/>
                            <w:w w:val="104"/>
                            <w:sz w:val="18"/>
                          </w:rPr>
                          <w:t>Beethoven Cycle I &amp; II</w:t>
                        </w:r>
                      </w:p>
                    </w:txbxContent>
                  </v:textbox>
                </v:rect>
                <v:rect id="Rectangle 136" o:spid="_x0000_s1123" style="position:absolute;left:9847;top:58470;width:32371;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14:paraId="3BAC69D8" w14:textId="77777777" w:rsidR="005454F3" w:rsidRDefault="00000000">
                        <w:r>
                          <w:rPr>
                            <w:spacing w:val="-26"/>
                            <w:w w:val="99"/>
                            <w:sz w:val="18"/>
                          </w:rPr>
                          <w:t>The</w:t>
                        </w:r>
                        <w:r>
                          <w:rPr>
                            <w:spacing w:val="-7"/>
                            <w:w w:val="99"/>
                            <w:sz w:val="18"/>
                          </w:rPr>
                          <w:t xml:space="preserve"> </w:t>
                        </w:r>
                        <w:r>
                          <w:rPr>
                            <w:spacing w:val="-26"/>
                            <w:w w:val="99"/>
                            <w:sz w:val="18"/>
                          </w:rPr>
                          <w:t>Saxon</w:t>
                        </w:r>
                        <w:r>
                          <w:rPr>
                            <w:spacing w:val="-7"/>
                            <w:w w:val="99"/>
                            <w:sz w:val="18"/>
                          </w:rPr>
                          <w:t xml:space="preserve"> </w:t>
                        </w:r>
                        <w:r>
                          <w:rPr>
                            <w:spacing w:val="-26"/>
                            <w:w w:val="99"/>
                            <w:sz w:val="18"/>
                          </w:rPr>
                          <w:t>State</w:t>
                        </w:r>
                        <w:r>
                          <w:rPr>
                            <w:spacing w:val="-7"/>
                            <w:w w:val="99"/>
                            <w:sz w:val="18"/>
                          </w:rPr>
                          <w:t xml:space="preserve"> </w:t>
                        </w:r>
                        <w:r>
                          <w:rPr>
                            <w:spacing w:val="-26"/>
                            <w:w w:val="99"/>
                            <w:sz w:val="18"/>
                          </w:rPr>
                          <w:t>Orchestra,</w:t>
                        </w:r>
                        <w:r>
                          <w:rPr>
                            <w:spacing w:val="-13"/>
                            <w:w w:val="99"/>
                            <w:sz w:val="18"/>
                          </w:rPr>
                          <w:t xml:space="preserve"> </w:t>
                        </w:r>
                        <w:r>
                          <w:rPr>
                            <w:spacing w:val="-26"/>
                            <w:w w:val="99"/>
                            <w:sz w:val="18"/>
                          </w:rPr>
                          <w:t>conducted</w:t>
                        </w:r>
                        <w:r>
                          <w:rPr>
                            <w:spacing w:val="-7"/>
                            <w:w w:val="99"/>
                            <w:sz w:val="18"/>
                          </w:rPr>
                          <w:t xml:space="preserve"> </w:t>
                        </w:r>
                        <w:r>
                          <w:rPr>
                            <w:spacing w:val="-26"/>
                            <w:w w:val="99"/>
                            <w:sz w:val="18"/>
                          </w:rPr>
                          <w:t>by</w:t>
                        </w:r>
                        <w:r>
                          <w:rPr>
                            <w:spacing w:val="-8"/>
                            <w:w w:val="99"/>
                            <w:sz w:val="18"/>
                          </w:rPr>
                          <w:t xml:space="preserve"> </w:t>
                        </w:r>
                        <w:r>
                          <w:rPr>
                            <w:spacing w:val="-26"/>
                            <w:w w:val="99"/>
                            <w:sz w:val="18"/>
                          </w:rPr>
                          <w:t>Daniele</w:t>
                        </w:r>
                        <w:r>
                          <w:rPr>
                            <w:spacing w:val="-7"/>
                            <w:w w:val="99"/>
                            <w:sz w:val="18"/>
                          </w:rPr>
                          <w:t xml:space="preserve"> </w:t>
                        </w:r>
                        <w:r>
                          <w:rPr>
                            <w:spacing w:val="-26"/>
                            <w:w w:val="99"/>
                            <w:sz w:val="18"/>
                          </w:rPr>
                          <w:t>Gatti,</w:t>
                        </w:r>
                        <w:r>
                          <w:rPr>
                            <w:spacing w:val="-13"/>
                            <w:w w:val="99"/>
                            <w:sz w:val="18"/>
                          </w:rPr>
                          <w:t xml:space="preserve"> </w:t>
                        </w:r>
                      </w:p>
                    </w:txbxContent>
                  </v:textbox>
                </v:rect>
                <v:rect id="Rectangle 137" o:spid="_x0000_s1124" style="position:absolute;left:34022;top:58470;width:501;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14:paraId="289D3532" w14:textId="77777777" w:rsidR="005454F3" w:rsidRDefault="00000000">
                        <w:r>
                          <w:rPr>
                            <w:sz w:val="18"/>
                          </w:rPr>
                          <w:t xml:space="preserve"> </w:t>
                        </w:r>
                      </w:p>
                    </w:txbxContent>
                  </v:textbox>
                </v:rect>
                <v:rect id="Rectangle 138" o:spid="_x0000_s1125" style="position:absolute;left:9847;top:59981;width:23695;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14:paraId="7397FDF9" w14:textId="77777777" w:rsidR="005454F3" w:rsidRDefault="00000000">
                        <w:r>
                          <w:rPr>
                            <w:spacing w:val="-26"/>
                            <w:w w:val="98"/>
                            <w:sz w:val="18"/>
                          </w:rPr>
                          <w:t>performs</w:t>
                        </w:r>
                        <w:r>
                          <w:rPr>
                            <w:spacing w:val="-7"/>
                            <w:w w:val="98"/>
                            <w:sz w:val="18"/>
                          </w:rPr>
                          <w:t xml:space="preserve"> </w:t>
                        </w:r>
                        <w:r>
                          <w:rPr>
                            <w:spacing w:val="-26"/>
                            <w:w w:val="98"/>
                            <w:sz w:val="18"/>
                          </w:rPr>
                          <w:t>all</w:t>
                        </w:r>
                        <w:r>
                          <w:rPr>
                            <w:spacing w:val="-7"/>
                            <w:w w:val="98"/>
                            <w:sz w:val="18"/>
                          </w:rPr>
                          <w:t xml:space="preserve"> </w:t>
                        </w:r>
                        <w:r>
                          <w:rPr>
                            <w:spacing w:val="-26"/>
                            <w:w w:val="98"/>
                            <w:sz w:val="18"/>
                          </w:rPr>
                          <w:t>of</w:t>
                        </w:r>
                        <w:r>
                          <w:rPr>
                            <w:spacing w:val="-7"/>
                            <w:w w:val="98"/>
                            <w:sz w:val="18"/>
                          </w:rPr>
                          <w:t xml:space="preserve"> </w:t>
                        </w:r>
                        <w:r>
                          <w:rPr>
                            <w:spacing w:val="-26"/>
                            <w:w w:val="98"/>
                            <w:sz w:val="18"/>
                          </w:rPr>
                          <w:t>Beethoven's</w:t>
                        </w:r>
                        <w:r>
                          <w:rPr>
                            <w:spacing w:val="-7"/>
                            <w:w w:val="98"/>
                            <w:sz w:val="18"/>
                          </w:rPr>
                          <w:t xml:space="preserve"> </w:t>
                        </w:r>
                        <w:r>
                          <w:rPr>
                            <w:spacing w:val="-26"/>
                            <w:w w:val="98"/>
                            <w:sz w:val="18"/>
                          </w:rPr>
                          <w:t>symphonies.</w:t>
                        </w:r>
                      </w:p>
                    </w:txbxContent>
                  </v:textbox>
                </v:rect>
                <v:rect id="Rectangle 10781" o:spid="_x0000_s1126" style="position:absolute;left:10453;top:62991;width:18949;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" filled="f" stroked="f">
                  <v:textbox inset="0,0,0,0">
                    <w:txbxContent>
                      <w:p w14:paraId="2FC4F635" w14:textId="77777777" w:rsidR="005454F3" w:rsidRDefault="00000000">
                        <w:r>
                          <w:rPr>
                            <w:w w:val="96"/>
                            <w:sz w:val="18"/>
                          </w:rPr>
                          <w:t>th,</w:t>
                        </w:r>
                        <w:r>
                          <w:rPr>
                            <w:spacing w:val="-10"/>
                            <w:w w:val="96"/>
                            <w:sz w:val="18"/>
                          </w:rPr>
                          <w:t xml:space="preserve"> </w:t>
                        </w:r>
                        <w:r>
                          <w:rPr>
                            <w:w w:val="96"/>
                            <w:sz w:val="18"/>
                          </w:rPr>
                          <w:t>8th,</w:t>
                        </w:r>
                        <w:r>
                          <w:rPr>
                            <w:spacing w:val="-10"/>
                            <w:w w:val="96"/>
                            <w:sz w:val="18"/>
                          </w:rPr>
                          <w:t xml:space="preserve"> </w:t>
                        </w:r>
                        <w:r>
                          <w:rPr>
                            <w:w w:val="96"/>
                            <w:sz w:val="18"/>
                          </w:rPr>
                          <w:t>15th</w:t>
                        </w:r>
                        <w:r>
                          <w:rPr>
                            <w:spacing w:val="-5"/>
                            <w:w w:val="96"/>
                            <w:sz w:val="18"/>
                          </w:rPr>
                          <w:t xml:space="preserve"> </w:t>
                        </w:r>
                        <w:r>
                          <w:rPr>
                            <w:w w:val="96"/>
                            <w:sz w:val="18"/>
                          </w:rPr>
                          <w:t>and</w:t>
                        </w:r>
                        <w:r>
                          <w:rPr>
                            <w:spacing w:val="-5"/>
                            <w:w w:val="96"/>
                            <w:sz w:val="18"/>
                          </w:rPr>
                          <w:t xml:space="preserve"> </w:t>
                        </w:r>
                        <w:r>
                          <w:rPr>
                            <w:w w:val="96"/>
                            <w:sz w:val="18"/>
                          </w:rPr>
                          <w:t>21st</w:t>
                        </w:r>
                        <w:r>
                          <w:rPr>
                            <w:spacing w:val="-5"/>
                            <w:w w:val="96"/>
                            <w:sz w:val="18"/>
                          </w:rPr>
                          <w:t xml:space="preserve"> </w:t>
                        </w:r>
                        <w:r>
                          <w:rPr>
                            <w:w w:val="96"/>
                            <w:sz w:val="18"/>
                          </w:rPr>
                          <w:t>May</w:t>
                        </w:r>
                        <w:r>
                          <w:rPr>
                            <w:spacing w:val="-6"/>
                            <w:w w:val="96"/>
                            <w:sz w:val="18"/>
                          </w:rPr>
                          <w:t xml:space="preserve"> </w:t>
                        </w:r>
                        <w:r>
                          <w:rPr>
                            <w:w w:val="96"/>
                            <w:sz w:val="18"/>
                          </w:rPr>
                          <w:t>2027</w:t>
                        </w:r>
                        <w:r>
                          <w:rPr>
                            <w:spacing w:val="-5"/>
                            <w:w w:val="96"/>
                            <w:sz w:val="18"/>
                          </w:rPr>
                          <w:t xml:space="preserve"> </w:t>
                        </w:r>
                      </w:p>
                    </w:txbxContent>
                  </v:textbox>
                </v:rect>
                <v:rect id="Rectangle 10780" o:spid="_x0000_s1127" style="position:absolute;left:9876;top:62991;width:767;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" filled="f" stroked="f">
                  <v:textbox inset="0,0,0,0">
                    <w:txbxContent>
                      <w:p w14:paraId="7D22EDF7" w14:textId="77777777" w:rsidR="005454F3" w:rsidRDefault="00000000">
                        <w:r>
                          <w:rPr>
                            <w:w w:val="99"/>
                            <w:sz w:val="18"/>
                          </w:rPr>
                          <w:t>5</w:t>
                        </w:r>
                      </w:p>
                    </w:txbxContent>
                  </v:textbox>
                </v:rect>
                <v:rect id="Rectangle 140" o:spid="_x0000_s1128" style="position:absolute;left:9984;top:64477;width:23629;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WKxgAAANwAAAAPAAAAZHJzL2Rvd25yZXYueG1sRI9Ba8JA&#10;EIXvBf/DMkJvdaOU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WVFVisYAAADcAAAA&#10;DwAAAAAAAAAAAAAAAAAHAgAAZHJzL2Rvd25yZXYueG1sUEsFBgAAAAADAAMAtwAAAPoCAAAAAA==&#10;" filled="f" stroked="f">
                  <v:textbox inset="0,0,0,0">
                    <w:txbxContent>
                      <w:p w14:paraId="44163B4D" w14:textId="77777777" w:rsidR="005454F3" w:rsidRDefault="00000000">
                        <w:r>
                          <w:rPr>
                            <w:b/>
                            <w:color w:val="B29300"/>
                            <w:w w:val="103"/>
                            <w:sz w:val="18"/>
                          </w:rPr>
                          <w:t>Giuseppe</w:t>
                        </w:r>
                        <w:r>
                          <w:rPr>
                            <w:b/>
                            <w:color w:val="B29300"/>
                            <w:spacing w:val="-6"/>
                            <w:w w:val="103"/>
                            <w:sz w:val="18"/>
                          </w:rPr>
                          <w:t xml:space="preserve"> </w:t>
                        </w:r>
                        <w:r>
                          <w:rPr>
                            <w:b/>
                            <w:color w:val="B29300"/>
                            <w:w w:val="103"/>
                            <w:sz w:val="18"/>
                          </w:rPr>
                          <w:t>Verdi: Un ballo in maschera</w:t>
                        </w:r>
                      </w:p>
                    </w:txbxContent>
                  </v:textbox>
                </v:rect>
                <v:rect id="Rectangle 141" o:spid="_x0000_s1129" style="position:absolute;left:9847;top:66026;width:33669;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fARwgAAANwAAAAPAAAAZHJzL2Rvd25yZXYueG1sRE9Ni8Iw&#10;EL0v7H8Is+BtTRVZ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A2HfARwgAAANwAAAAPAAAA&#10;AAAAAAAAAAAAAAcCAABkcnMvZG93bnJldi54bWxQSwUGAAAAAAMAAwC3AAAA9gIAAAAA&#10;" filled="f" stroked="f">
                  <v:textbox inset="0,0,0,0">
                    <w:txbxContent>
                      <w:p w14:paraId="73928031" w14:textId="77777777" w:rsidR="005454F3" w:rsidRDefault="00000000">
                        <w:r>
                          <w:rPr>
                            <w:spacing w:val="-26"/>
                            <w:w w:val="98"/>
                            <w:sz w:val="18"/>
                          </w:rPr>
                          <w:t>Verdi</w:t>
                        </w:r>
                        <w:r>
                          <w:rPr>
                            <w:spacing w:val="-7"/>
                            <w:w w:val="98"/>
                            <w:sz w:val="18"/>
                          </w:rPr>
                          <w:t xml:space="preserve"> </w:t>
                        </w:r>
                        <w:r>
                          <w:rPr>
                            <w:spacing w:val="-26"/>
                            <w:w w:val="98"/>
                            <w:sz w:val="18"/>
                          </w:rPr>
                          <w:t>combines</w:t>
                        </w:r>
                        <w:r>
                          <w:rPr>
                            <w:spacing w:val="-7"/>
                            <w:w w:val="98"/>
                            <w:sz w:val="18"/>
                          </w:rPr>
                          <w:t xml:space="preserve"> </w:t>
                        </w:r>
                        <w:r>
                          <w:rPr>
                            <w:spacing w:val="-26"/>
                            <w:w w:val="98"/>
                            <w:sz w:val="18"/>
                          </w:rPr>
                          <w:t>the</w:t>
                        </w:r>
                        <w:r>
                          <w:rPr>
                            <w:spacing w:val="-7"/>
                            <w:w w:val="98"/>
                            <w:sz w:val="18"/>
                          </w:rPr>
                          <w:t xml:space="preserve"> </w:t>
                        </w:r>
                        <w:r>
                          <w:rPr>
                            <w:spacing w:val="-26"/>
                            <w:w w:val="98"/>
                            <w:sz w:val="18"/>
                          </w:rPr>
                          <w:t>cheerful</w:t>
                        </w:r>
                        <w:r>
                          <w:rPr>
                            <w:spacing w:val="-7"/>
                            <w:w w:val="98"/>
                            <w:sz w:val="18"/>
                          </w:rPr>
                          <w:t xml:space="preserve"> </w:t>
                        </w:r>
                        <w:r>
                          <w:rPr>
                            <w:spacing w:val="-26"/>
                            <w:w w:val="98"/>
                            <w:sz w:val="18"/>
                          </w:rPr>
                          <w:t>and</w:t>
                        </w:r>
                        <w:r>
                          <w:rPr>
                            <w:spacing w:val="-7"/>
                            <w:w w:val="98"/>
                            <w:sz w:val="18"/>
                          </w:rPr>
                          <w:t xml:space="preserve"> </w:t>
                        </w:r>
                        <w:r>
                          <w:rPr>
                            <w:spacing w:val="-26"/>
                            <w:w w:val="98"/>
                            <w:sz w:val="18"/>
                          </w:rPr>
                          <w:t>burlesque</w:t>
                        </w:r>
                        <w:r>
                          <w:rPr>
                            <w:spacing w:val="-8"/>
                            <w:w w:val="98"/>
                            <w:sz w:val="18"/>
                          </w:rPr>
                          <w:t xml:space="preserve"> </w:t>
                        </w:r>
                        <w:r>
                          <w:rPr>
                            <w:spacing w:val="-26"/>
                            <w:w w:val="98"/>
                            <w:sz w:val="18"/>
                          </w:rPr>
                          <w:t>with</w:t>
                        </w:r>
                        <w:r>
                          <w:rPr>
                            <w:spacing w:val="-7"/>
                            <w:w w:val="98"/>
                            <w:sz w:val="18"/>
                          </w:rPr>
                          <w:t xml:space="preserve"> </w:t>
                        </w:r>
                        <w:r>
                          <w:rPr>
                            <w:spacing w:val="-26"/>
                            <w:w w:val="98"/>
                            <w:sz w:val="18"/>
                          </w:rPr>
                          <w:t>the</w:t>
                        </w:r>
                        <w:r>
                          <w:rPr>
                            <w:spacing w:val="-7"/>
                            <w:w w:val="98"/>
                            <w:sz w:val="18"/>
                          </w:rPr>
                          <w:t xml:space="preserve"> </w:t>
                        </w:r>
                        <w:r>
                          <w:rPr>
                            <w:spacing w:val="-26"/>
                            <w:w w:val="98"/>
                            <w:sz w:val="18"/>
                          </w:rPr>
                          <w:t>tragic</w:t>
                        </w:r>
                        <w:r>
                          <w:rPr>
                            <w:spacing w:val="-8"/>
                            <w:w w:val="98"/>
                            <w:sz w:val="18"/>
                          </w:rPr>
                          <w:t xml:space="preserve"> </w:t>
                        </w:r>
                      </w:p>
                    </w:txbxContent>
                  </v:textbox>
                </v:rect>
                <v:rect id="Rectangle 142" o:spid="_x0000_s1130" style="position:absolute;left:9847;top:67537;width:25484;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25mwgAAANwAAAAPAAAAZHJzL2Rvd25yZXYueG1sRE9Ni8Iw&#10;EL0L+x/CLHjTdGUR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DGz25mwgAAANwAAAAPAAAA&#10;AAAAAAAAAAAAAAcCAABkcnMvZG93bnJldi54bWxQSwUGAAAAAAMAAwC3AAAA9gIAAAAA&#10;" filled="f" stroked="f">
                  <v:textbox inset="0,0,0,0">
                    <w:txbxContent>
                      <w:p w14:paraId="5B6C6287" w14:textId="77777777" w:rsidR="005454F3" w:rsidRDefault="00000000">
                        <w:r>
                          <w:rPr>
                            <w:spacing w:val="-26"/>
                            <w:w w:val="99"/>
                            <w:sz w:val="18"/>
                          </w:rPr>
                          <w:t>and</w:t>
                        </w:r>
                        <w:r>
                          <w:rPr>
                            <w:spacing w:val="-7"/>
                            <w:w w:val="99"/>
                            <w:sz w:val="18"/>
                          </w:rPr>
                          <w:t xml:space="preserve"> </w:t>
                        </w:r>
                        <w:r>
                          <w:rPr>
                            <w:spacing w:val="-26"/>
                            <w:w w:val="99"/>
                            <w:sz w:val="18"/>
                          </w:rPr>
                          <w:t>sombre</w:t>
                        </w:r>
                        <w:r>
                          <w:rPr>
                            <w:spacing w:val="-7"/>
                            <w:w w:val="99"/>
                            <w:sz w:val="18"/>
                          </w:rPr>
                          <w:t xml:space="preserve"> </w:t>
                        </w:r>
                        <w:r>
                          <w:rPr>
                            <w:spacing w:val="-26"/>
                            <w:w w:val="99"/>
                            <w:sz w:val="18"/>
                          </w:rPr>
                          <w:t>to</w:t>
                        </w:r>
                        <w:r>
                          <w:rPr>
                            <w:spacing w:val="-7"/>
                            <w:w w:val="99"/>
                            <w:sz w:val="18"/>
                          </w:rPr>
                          <w:t xml:space="preserve"> </w:t>
                        </w:r>
                        <w:r>
                          <w:rPr>
                            <w:spacing w:val="-26"/>
                            <w:w w:val="99"/>
                            <w:sz w:val="18"/>
                          </w:rPr>
                          <w:t>create</w:t>
                        </w:r>
                        <w:r>
                          <w:rPr>
                            <w:spacing w:val="-7"/>
                            <w:w w:val="99"/>
                            <w:sz w:val="18"/>
                          </w:rPr>
                          <w:t xml:space="preserve"> </w:t>
                        </w:r>
                        <w:r>
                          <w:rPr>
                            <w:spacing w:val="-26"/>
                            <w:w w:val="99"/>
                            <w:sz w:val="18"/>
                          </w:rPr>
                          <w:t>a</w:t>
                        </w:r>
                        <w:r>
                          <w:rPr>
                            <w:spacing w:val="-7"/>
                            <w:w w:val="99"/>
                            <w:sz w:val="18"/>
                          </w:rPr>
                          <w:t xml:space="preserve"> </w:t>
                        </w:r>
                        <w:r>
                          <w:rPr>
                            <w:spacing w:val="-26"/>
                            <w:w w:val="99"/>
                            <w:sz w:val="18"/>
                          </w:rPr>
                          <w:t>unique</w:t>
                        </w:r>
                        <w:r>
                          <w:rPr>
                            <w:spacing w:val="-7"/>
                            <w:w w:val="99"/>
                            <w:sz w:val="18"/>
                          </w:rPr>
                          <w:t xml:space="preserve"> </w:t>
                        </w:r>
                        <w:r>
                          <w:rPr>
                            <w:spacing w:val="-26"/>
                            <w:w w:val="99"/>
                            <w:sz w:val="18"/>
                          </w:rPr>
                          <w:t>musical</w:t>
                        </w:r>
                        <w:r>
                          <w:rPr>
                            <w:spacing w:val="-7"/>
                            <w:w w:val="99"/>
                            <w:sz w:val="18"/>
                          </w:rPr>
                          <w:t xml:space="preserve"> </w:t>
                        </w:r>
                        <w:r>
                          <w:rPr>
                            <w:spacing w:val="-26"/>
                            <w:w w:val="99"/>
                            <w:sz w:val="18"/>
                          </w:rPr>
                          <w:t>flow.</w:t>
                        </w:r>
                      </w:p>
                    </w:txbxContent>
                  </v:textbox>
                </v:rect>
                <v:rect id="Rectangle 143" o:spid="_x0000_s1131" style="position:absolute;left:9876;top:70548;width:33956;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v9wQAAANwAAAAPAAAAZHJzL2Rvd25yZXYueG1sRE9Li8Iw&#10;EL4L/ocwgjdNXUW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mDy/3BAAAA3AAAAA8AAAAA&#10;AAAAAAAAAAAABwIAAGRycy9kb3ducmV2LnhtbFBLBQYAAAAAAwADALcAAAD1AgAAAAA=&#10;" filled="f" stroked="f">
                  <v:textbox inset="0,0,0,0">
                    <w:txbxContent>
                      <w:p w14:paraId="4BA06EA0" w14:textId="77777777" w:rsidR="005454F3" w:rsidRDefault="00000000">
                        <w:r>
                          <w:rPr>
                            <w:w w:val="97"/>
                            <w:sz w:val="18"/>
                          </w:rPr>
                          <w:t>Premiere</w:t>
                        </w:r>
                        <w:r>
                          <w:rPr>
                            <w:spacing w:val="-5"/>
                            <w:w w:val="97"/>
                            <w:sz w:val="18"/>
                          </w:rPr>
                          <w:t xml:space="preserve"> </w:t>
                        </w:r>
                        <w:r>
                          <w:rPr>
                            <w:w w:val="97"/>
                            <w:sz w:val="18"/>
                          </w:rPr>
                          <w:t>on</w:t>
                        </w:r>
                        <w:r>
                          <w:rPr>
                            <w:spacing w:val="-5"/>
                            <w:w w:val="97"/>
                            <w:sz w:val="18"/>
                          </w:rPr>
                          <w:t xml:space="preserve"> </w:t>
                        </w:r>
                        <w:r>
                          <w:rPr>
                            <w:w w:val="97"/>
                            <w:sz w:val="18"/>
                          </w:rPr>
                          <w:t>the</w:t>
                        </w:r>
                        <w:r>
                          <w:rPr>
                            <w:spacing w:val="-5"/>
                            <w:w w:val="97"/>
                            <w:sz w:val="18"/>
                          </w:rPr>
                          <w:t xml:space="preserve"> </w:t>
                        </w:r>
                        <w:r>
                          <w:rPr>
                            <w:w w:val="97"/>
                            <w:sz w:val="18"/>
                          </w:rPr>
                          <w:t>24th</w:t>
                        </w:r>
                        <w:r>
                          <w:rPr>
                            <w:spacing w:val="-5"/>
                            <w:w w:val="97"/>
                            <w:sz w:val="18"/>
                          </w:rPr>
                          <w:t xml:space="preserve"> </w:t>
                        </w:r>
                        <w:r>
                          <w:rPr>
                            <w:w w:val="97"/>
                            <w:sz w:val="18"/>
                          </w:rPr>
                          <w:t>of</w:t>
                        </w:r>
                        <w:r>
                          <w:rPr>
                            <w:spacing w:val="-10"/>
                            <w:w w:val="97"/>
                            <w:sz w:val="18"/>
                          </w:rPr>
                          <w:t xml:space="preserve"> </w:t>
                        </w:r>
                        <w:r>
                          <w:rPr>
                            <w:w w:val="97"/>
                            <w:sz w:val="18"/>
                          </w:rPr>
                          <w:t>April,</w:t>
                        </w:r>
                        <w:r>
                          <w:rPr>
                            <w:spacing w:val="-11"/>
                            <w:w w:val="97"/>
                            <w:sz w:val="18"/>
                          </w:rPr>
                          <w:t xml:space="preserve"> </w:t>
                        </w:r>
                        <w:r>
                          <w:rPr>
                            <w:w w:val="97"/>
                            <w:sz w:val="18"/>
                          </w:rPr>
                          <w:t>with</w:t>
                        </w:r>
                        <w:r>
                          <w:rPr>
                            <w:spacing w:val="-5"/>
                            <w:w w:val="97"/>
                            <w:sz w:val="18"/>
                          </w:rPr>
                          <w:t xml:space="preserve"> </w:t>
                        </w:r>
                        <w:r>
                          <w:rPr>
                            <w:w w:val="97"/>
                            <w:sz w:val="18"/>
                          </w:rPr>
                          <w:t>further</w:t>
                        </w:r>
                        <w:r>
                          <w:rPr>
                            <w:spacing w:val="-5"/>
                            <w:w w:val="97"/>
                            <w:sz w:val="18"/>
                          </w:rPr>
                          <w:t xml:space="preserve"> </w:t>
                        </w:r>
                        <w:r>
                          <w:rPr>
                            <w:w w:val="97"/>
                            <w:sz w:val="18"/>
                          </w:rPr>
                          <w:t>performances</w:t>
                        </w:r>
                        <w:r>
                          <w:rPr>
                            <w:spacing w:val="-5"/>
                            <w:w w:val="97"/>
                            <w:sz w:val="18"/>
                          </w:rPr>
                          <w:t xml:space="preserve"> </w:t>
                        </w:r>
                      </w:p>
                    </w:txbxContent>
                  </v:textbox>
                </v:rect>
                <v:rect id="Rectangle 144" o:spid="_x0000_s1132" style="position:absolute;left:9876;top:72059;width:34767;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OJwwAAANwAAAAPAAAAZHJzL2Rvd25yZXYueG1sRE9Na8JA&#10;EL0X/A/LCL01G0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JmpTicMAAADcAAAADwAA&#10;AAAAAAAAAAAAAAAHAgAAZHJzL2Rvd25yZXYueG1sUEsFBgAAAAADAAMAtwAAAPcCAAAAAA==&#10;" filled="f" stroked="f">
                  <v:textbox inset="0,0,0,0">
                    <w:txbxContent>
                      <w:p w14:paraId="51AF4A4F" w14:textId="77777777" w:rsidR="005454F3" w:rsidRDefault="00000000">
                        <w:r>
                          <w:rPr>
                            <w:w w:val="97"/>
                            <w:sz w:val="18"/>
                          </w:rPr>
                          <w:t>on</w:t>
                        </w:r>
                        <w:r>
                          <w:rPr>
                            <w:spacing w:val="-5"/>
                            <w:w w:val="97"/>
                            <w:sz w:val="18"/>
                          </w:rPr>
                          <w:t xml:space="preserve"> </w:t>
                        </w:r>
                        <w:r>
                          <w:rPr>
                            <w:w w:val="97"/>
                            <w:sz w:val="18"/>
                          </w:rPr>
                          <w:t>the</w:t>
                        </w:r>
                        <w:r>
                          <w:rPr>
                            <w:spacing w:val="-5"/>
                            <w:w w:val="97"/>
                            <w:sz w:val="18"/>
                          </w:rPr>
                          <w:t xml:space="preserve"> </w:t>
                        </w:r>
                        <w:r>
                          <w:rPr>
                            <w:w w:val="97"/>
                            <w:sz w:val="18"/>
                          </w:rPr>
                          <w:t>27th</w:t>
                        </w:r>
                        <w:r>
                          <w:rPr>
                            <w:spacing w:val="-5"/>
                            <w:w w:val="97"/>
                            <w:sz w:val="18"/>
                          </w:rPr>
                          <w:t xml:space="preserve"> </w:t>
                        </w:r>
                        <w:r>
                          <w:rPr>
                            <w:w w:val="97"/>
                            <w:sz w:val="18"/>
                          </w:rPr>
                          <w:t>of</w:t>
                        </w:r>
                        <w:r>
                          <w:rPr>
                            <w:spacing w:val="-10"/>
                            <w:w w:val="97"/>
                            <w:sz w:val="18"/>
                          </w:rPr>
                          <w:t xml:space="preserve"> </w:t>
                        </w:r>
                        <w:r>
                          <w:rPr>
                            <w:w w:val="97"/>
                            <w:sz w:val="18"/>
                          </w:rPr>
                          <w:t>April</w:t>
                        </w:r>
                        <w:r>
                          <w:rPr>
                            <w:spacing w:val="-5"/>
                            <w:w w:val="97"/>
                            <w:sz w:val="18"/>
                          </w:rPr>
                          <w:t xml:space="preserve"> </w:t>
                        </w:r>
                        <w:r>
                          <w:rPr>
                            <w:w w:val="97"/>
                            <w:sz w:val="18"/>
                          </w:rPr>
                          <w:t>and</w:t>
                        </w:r>
                        <w:r>
                          <w:rPr>
                            <w:spacing w:val="-5"/>
                            <w:w w:val="97"/>
                            <w:sz w:val="18"/>
                          </w:rPr>
                          <w:t xml:space="preserve"> </w:t>
                        </w:r>
                        <w:r>
                          <w:rPr>
                            <w:w w:val="97"/>
                            <w:sz w:val="18"/>
                          </w:rPr>
                          <w:t>the</w:t>
                        </w:r>
                        <w:r>
                          <w:rPr>
                            <w:spacing w:val="-5"/>
                            <w:w w:val="97"/>
                            <w:sz w:val="18"/>
                          </w:rPr>
                          <w:t xml:space="preserve"> </w:t>
                        </w:r>
                        <w:r>
                          <w:rPr>
                            <w:w w:val="97"/>
                            <w:sz w:val="18"/>
                          </w:rPr>
                          <w:t>4th,</w:t>
                        </w:r>
                        <w:r>
                          <w:rPr>
                            <w:spacing w:val="-10"/>
                            <w:w w:val="97"/>
                            <w:sz w:val="18"/>
                          </w:rPr>
                          <w:t xml:space="preserve"> </w:t>
                        </w:r>
                        <w:r>
                          <w:rPr>
                            <w:w w:val="97"/>
                            <w:sz w:val="18"/>
                          </w:rPr>
                          <w:t>9th,</w:t>
                        </w:r>
                        <w:r>
                          <w:rPr>
                            <w:spacing w:val="-10"/>
                            <w:w w:val="97"/>
                            <w:sz w:val="18"/>
                          </w:rPr>
                          <w:t xml:space="preserve"> </w:t>
                        </w:r>
                        <w:r>
                          <w:rPr>
                            <w:w w:val="97"/>
                            <w:sz w:val="18"/>
                          </w:rPr>
                          <w:t>14th</w:t>
                        </w:r>
                        <w:r>
                          <w:rPr>
                            <w:spacing w:val="-5"/>
                            <w:w w:val="97"/>
                            <w:sz w:val="18"/>
                          </w:rPr>
                          <w:t xml:space="preserve"> </w:t>
                        </w:r>
                        <w:r>
                          <w:rPr>
                            <w:w w:val="97"/>
                            <w:sz w:val="18"/>
                          </w:rPr>
                          <w:t>and</w:t>
                        </w:r>
                        <w:r>
                          <w:rPr>
                            <w:spacing w:val="-5"/>
                            <w:w w:val="97"/>
                            <w:sz w:val="18"/>
                          </w:rPr>
                          <w:t xml:space="preserve"> </w:t>
                        </w:r>
                        <w:r>
                          <w:rPr>
                            <w:w w:val="97"/>
                            <w:sz w:val="18"/>
                          </w:rPr>
                          <w:t>20th</w:t>
                        </w:r>
                        <w:r>
                          <w:rPr>
                            <w:spacing w:val="-5"/>
                            <w:w w:val="97"/>
                            <w:sz w:val="18"/>
                          </w:rPr>
                          <w:t xml:space="preserve"> </w:t>
                        </w:r>
                        <w:r>
                          <w:rPr>
                            <w:w w:val="97"/>
                            <w:sz w:val="18"/>
                          </w:rPr>
                          <w:t>of</w:t>
                        </w:r>
                        <w:r>
                          <w:rPr>
                            <w:spacing w:val="-5"/>
                            <w:w w:val="97"/>
                            <w:sz w:val="18"/>
                          </w:rPr>
                          <w:t xml:space="preserve"> </w:t>
                        </w:r>
                        <w:r>
                          <w:rPr>
                            <w:w w:val="97"/>
                            <w:sz w:val="18"/>
                          </w:rPr>
                          <w:t>May</w:t>
                        </w:r>
                        <w:r>
                          <w:rPr>
                            <w:spacing w:val="-6"/>
                            <w:w w:val="97"/>
                            <w:sz w:val="18"/>
                          </w:rPr>
                          <w:t xml:space="preserve"> </w:t>
                        </w:r>
                      </w:p>
                    </w:txbxContent>
                  </v:textbox>
                </v:rect>
                <v:rect id="Rectangle 10783" o:spid="_x0000_s1133" style="position:absolute;left:12173;top:73570;width:605;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" filled="f" stroked="f">
                  <v:textbox inset="0,0,0,0">
                    <w:txbxContent>
                      <w:p w14:paraId="60A49C7B" w14:textId="77777777" w:rsidR="005454F3" w:rsidRDefault="00000000">
                        <w:r>
                          <w:rPr>
                            <w:spacing w:val="-5"/>
                            <w:sz w:val="18"/>
                          </w:rPr>
                          <w:t xml:space="preserve">  </w:t>
                        </w:r>
                      </w:p>
                    </w:txbxContent>
                  </v:textbox>
                </v:rect>
                <v:rect id="Rectangle 10782" o:spid="_x0000_s1134" style="position:absolute;left:9876;top:73570;width:3054;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" filled="f" stroked="f">
                  <v:textbox inset="0,0,0,0">
                    <w:txbxContent>
                      <w:p w14:paraId="6BE82D2E" w14:textId="77777777" w:rsidR="005454F3" w:rsidRDefault="00000000">
                        <w:r>
                          <w:rPr>
                            <w:w w:val="99"/>
                            <w:sz w:val="18"/>
                          </w:rPr>
                          <w:t>2027</w:t>
                        </w:r>
                      </w:p>
                    </w:txbxContent>
                  </v:textbox>
                </v:rect>
                <v:rect id="Rectangle 146" o:spid="_x0000_s1135" style="position:absolute;left:9984;top:75056;width:16289;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GhlwgAAANwAAAAPAAAAZHJzL2Rvd25yZXYueG1sRE9Ni8Iw&#10;EL0v7H8Is+BtTVdE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C59GhlwgAAANwAAAAPAAAA&#10;AAAAAAAAAAAAAAcCAABkcnMvZG93bnJldi54bWxQSwUGAAAAAAMAAwC3AAAA9gIAAAAA&#10;" filled="f" stroked="f">
                  <v:textbox inset="0,0,0,0">
                    <w:txbxContent>
                      <w:p w14:paraId="160BE247" w14:textId="77777777" w:rsidR="005454F3" w:rsidRDefault="00000000">
                        <w:r>
                          <w:rPr>
                            <w:b/>
                            <w:color w:val="B29300"/>
                            <w:w w:val="103"/>
                            <w:sz w:val="18"/>
                          </w:rPr>
                          <w:t>Ferdinando Paër: Leonora</w:t>
                        </w:r>
                      </w:p>
                    </w:txbxContent>
                  </v:textbox>
                </v:rect>
                <v:rect id="Rectangle 147" o:spid="_x0000_s1136" style="position:absolute;left:22202;top:75094;width:500;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3+wgAAANwAAAAPAAAAZHJzL2Rvd25yZXYueG1sRE9Li8Iw&#10;EL4L/ocwgjdNXcR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DWuM3+wgAAANwAAAAPAAAA&#10;AAAAAAAAAAAAAAcCAABkcnMvZG93bnJldi54bWxQSwUGAAAAAAMAAwC3AAAA9gIAAAAA&#10;" filled="f" stroked="f">
                  <v:textbox inset="0,0,0,0">
                    <w:txbxContent>
                      <w:p w14:paraId="1FFA2F97" w14:textId="77777777" w:rsidR="005454F3" w:rsidRDefault="00000000">
                        <w:r>
                          <w:rPr>
                            <w:sz w:val="18"/>
                          </w:rPr>
                          <w:t xml:space="preserve"> </w:t>
                        </w:r>
                      </w:p>
                    </w:txbxContent>
                  </v:textbox>
                </v:rect>
                <v:rect id="Rectangle 148" o:spid="_x0000_s1137" style="position:absolute;left:9955;top:76605;width:32987;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mMxgAAANwAAAAPAAAAZHJzL2Rvd25yZXYueG1sRI9Ba8JA&#10;EIXvBf/DMkJvdaOU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pydZjMYAAADcAAAA&#10;DwAAAAAAAAAAAAAAAAAHAgAAZHJzL2Rvd25yZXYueG1sUEsFBgAAAAADAAMAtwAAAPoCAAAAAA==&#10;" filled="f" stroked="f">
                  <v:textbox inset="0,0,0,0">
                    <w:txbxContent>
                      <w:p w14:paraId="1840C5C4" w14:textId="77777777" w:rsidR="005454F3" w:rsidRDefault="00000000">
                        <w:r>
                          <w:rPr>
                            <w:spacing w:val="-26"/>
                            <w:w w:val="98"/>
                            <w:sz w:val="18"/>
                          </w:rPr>
                          <w:t>Paër's</w:t>
                        </w:r>
                        <w:r>
                          <w:rPr>
                            <w:spacing w:val="-7"/>
                            <w:w w:val="98"/>
                            <w:sz w:val="18"/>
                          </w:rPr>
                          <w:t xml:space="preserve"> </w:t>
                        </w:r>
                        <w:r>
                          <w:rPr>
                            <w:spacing w:val="-26"/>
                            <w:w w:val="98"/>
                            <w:sz w:val="18"/>
                          </w:rPr>
                          <w:t>opera</w:t>
                        </w:r>
                        <w:r>
                          <w:rPr>
                            <w:spacing w:val="-18"/>
                            <w:w w:val="98"/>
                            <w:sz w:val="18"/>
                          </w:rPr>
                          <w:t xml:space="preserve"> </w:t>
                        </w:r>
                        <w:r>
                          <w:rPr>
                            <w:spacing w:val="-26"/>
                            <w:w w:val="98"/>
                            <w:sz w:val="18"/>
                          </w:rPr>
                          <w:t>‘Leonora’</w:t>
                        </w:r>
                        <w:r>
                          <w:rPr>
                            <w:spacing w:val="-18"/>
                            <w:w w:val="98"/>
                            <w:sz w:val="18"/>
                          </w:rPr>
                          <w:t xml:space="preserve"> </w:t>
                        </w:r>
                        <w:r>
                          <w:rPr>
                            <w:spacing w:val="-26"/>
                            <w:w w:val="98"/>
                            <w:sz w:val="18"/>
                          </w:rPr>
                          <w:t>premiered</w:t>
                        </w:r>
                        <w:r>
                          <w:rPr>
                            <w:spacing w:val="-7"/>
                            <w:w w:val="98"/>
                            <w:sz w:val="18"/>
                          </w:rPr>
                          <w:t xml:space="preserve"> </w:t>
                        </w:r>
                        <w:r>
                          <w:rPr>
                            <w:spacing w:val="-26"/>
                            <w:w w:val="98"/>
                            <w:sz w:val="18"/>
                          </w:rPr>
                          <w:t>in</w:t>
                        </w:r>
                        <w:r>
                          <w:rPr>
                            <w:spacing w:val="-7"/>
                            <w:w w:val="98"/>
                            <w:sz w:val="18"/>
                          </w:rPr>
                          <w:t xml:space="preserve"> </w:t>
                        </w:r>
                        <w:r>
                          <w:rPr>
                            <w:spacing w:val="-26"/>
                            <w:w w:val="98"/>
                            <w:sz w:val="18"/>
                          </w:rPr>
                          <w:t>Dresden</w:t>
                        </w:r>
                        <w:r>
                          <w:rPr>
                            <w:spacing w:val="-7"/>
                            <w:w w:val="98"/>
                            <w:sz w:val="18"/>
                          </w:rPr>
                          <w:t xml:space="preserve"> </w:t>
                        </w:r>
                        <w:r>
                          <w:rPr>
                            <w:spacing w:val="-26"/>
                            <w:w w:val="98"/>
                            <w:sz w:val="18"/>
                          </w:rPr>
                          <w:t>in</w:t>
                        </w:r>
                        <w:r>
                          <w:rPr>
                            <w:spacing w:val="-7"/>
                            <w:w w:val="98"/>
                            <w:sz w:val="18"/>
                          </w:rPr>
                          <w:t xml:space="preserve"> </w:t>
                        </w:r>
                        <w:r>
                          <w:rPr>
                            <w:spacing w:val="-26"/>
                            <w:w w:val="98"/>
                            <w:sz w:val="18"/>
                          </w:rPr>
                          <w:t>1804</w:t>
                        </w:r>
                        <w:r>
                          <w:rPr>
                            <w:spacing w:val="-7"/>
                            <w:w w:val="98"/>
                            <w:sz w:val="18"/>
                          </w:rPr>
                          <w:t xml:space="preserve"> </w:t>
                        </w:r>
                        <w:r>
                          <w:rPr>
                            <w:spacing w:val="-26"/>
                            <w:w w:val="98"/>
                            <w:sz w:val="18"/>
                          </w:rPr>
                          <w:t>and</w:t>
                        </w:r>
                        <w:r>
                          <w:rPr>
                            <w:spacing w:val="-8"/>
                            <w:w w:val="98"/>
                            <w:sz w:val="18"/>
                          </w:rPr>
                          <w:t xml:space="preserve"> </w:t>
                        </w:r>
                      </w:p>
                    </w:txbxContent>
                  </v:textbox>
                </v:rect>
                <v:rect id="Rectangle 149" o:spid="_x0000_s1138" style="position:absolute;left:34593;top:76605;width:500;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inset="0,0,0,0">
                    <w:txbxContent>
                      <w:p w14:paraId="12949749" w14:textId="77777777" w:rsidR="005454F3" w:rsidRDefault="00000000">
                        <w:r>
                          <w:rPr>
                            <w:sz w:val="18"/>
                          </w:rPr>
                          <w:t xml:space="preserve"> </w:t>
                        </w:r>
                      </w:p>
                    </w:txbxContent>
                  </v:textbox>
                </v:rect>
                <v:rect id="Rectangle 150" o:spid="_x0000_s1139" style="position:absolute;left:9955;top:78117;width:28866;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14:paraId="6B820761" w14:textId="77777777" w:rsidR="005454F3" w:rsidRDefault="00000000">
                        <w:r>
                          <w:rPr>
                            <w:spacing w:val="-26"/>
                            <w:w w:val="98"/>
                            <w:sz w:val="18"/>
                          </w:rPr>
                          <w:t>later</w:t>
                        </w:r>
                        <w:r>
                          <w:rPr>
                            <w:spacing w:val="-7"/>
                            <w:w w:val="98"/>
                            <w:sz w:val="18"/>
                          </w:rPr>
                          <w:t xml:space="preserve"> </w:t>
                        </w:r>
                        <w:r>
                          <w:rPr>
                            <w:spacing w:val="-26"/>
                            <w:w w:val="98"/>
                            <w:sz w:val="18"/>
                          </w:rPr>
                          <w:t>served</w:t>
                        </w:r>
                        <w:r>
                          <w:rPr>
                            <w:spacing w:val="-7"/>
                            <w:w w:val="98"/>
                            <w:sz w:val="18"/>
                          </w:rPr>
                          <w:t xml:space="preserve"> </w:t>
                        </w:r>
                        <w:r>
                          <w:rPr>
                            <w:spacing w:val="-26"/>
                            <w:w w:val="98"/>
                            <w:sz w:val="18"/>
                          </w:rPr>
                          <w:t>as</w:t>
                        </w:r>
                        <w:r>
                          <w:rPr>
                            <w:spacing w:val="-7"/>
                            <w:w w:val="98"/>
                            <w:sz w:val="18"/>
                          </w:rPr>
                          <w:t xml:space="preserve"> </w:t>
                        </w:r>
                        <w:r>
                          <w:rPr>
                            <w:spacing w:val="-26"/>
                            <w:w w:val="98"/>
                            <w:sz w:val="18"/>
                          </w:rPr>
                          <w:t>the</w:t>
                        </w:r>
                        <w:r>
                          <w:rPr>
                            <w:spacing w:val="-7"/>
                            <w:w w:val="98"/>
                            <w:sz w:val="18"/>
                          </w:rPr>
                          <w:t xml:space="preserve"> </w:t>
                        </w:r>
                        <w:r>
                          <w:rPr>
                            <w:spacing w:val="-26"/>
                            <w:w w:val="98"/>
                            <w:sz w:val="18"/>
                          </w:rPr>
                          <w:t>model</w:t>
                        </w:r>
                        <w:r>
                          <w:rPr>
                            <w:spacing w:val="-7"/>
                            <w:w w:val="98"/>
                            <w:sz w:val="18"/>
                          </w:rPr>
                          <w:t xml:space="preserve"> </w:t>
                        </w:r>
                        <w:r>
                          <w:rPr>
                            <w:spacing w:val="-26"/>
                            <w:w w:val="98"/>
                            <w:sz w:val="18"/>
                          </w:rPr>
                          <w:t>for</w:t>
                        </w:r>
                        <w:r>
                          <w:rPr>
                            <w:spacing w:val="-7"/>
                            <w:w w:val="98"/>
                            <w:sz w:val="18"/>
                          </w:rPr>
                          <w:t xml:space="preserve"> </w:t>
                        </w:r>
                        <w:r>
                          <w:rPr>
                            <w:spacing w:val="-26"/>
                            <w:w w:val="98"/>
                            <w:sz w:val="18"/>
                          </w:rPr>
                          <w:t>Beethoven's</w:t>
                        </w:r>
                        <w:r>
                          <w:rPr>
                            <w:spacing w:val="-18"/>
                            <w:w w:val="98"/>
                            <w:sz w:val="18"/>
                          </w:rPr>
                          <w:t xml:space="preserve"> </w:t>
                        </w:r>
                        <w:r>
                          <w:rPr>
                            <w:spacing w:val="-26"/>
                            <w:w w:val="98"/>
                            <w:sz w:val="18"/>
                          </w:rPr>
                          <w:t>‘Fidelio’.</w:t>
                        </w:r>
                      </w:p>
                    </w:txbxContent>
                  </v:textbox>
                </v:rect>
                <v:rect id="Rectangle 151" o:spid="_x0000_s1140" style="position:absolute;left:9876;top:81127;width:33640;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bMwgAAANwAAAAPAAAAZHJzL2Rvd25yZXYueG1sRE9Ni8Iw&#10;EL0v7H8Is+BtTRVc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CzxGbMwgAAANwAAAAPAAAA&#10;AAAAAAAAAAAAAAcCAABkcnMvZG93bnJldi54bWxQSwUGAAAAAAMAAwC3AAAA9gIAAAAA&#10;" filled="f" stroked="f">
                  <v:textbox inset="0,0,0,0">
                    <w:txbxContent>
                      <w:p w14:paraId="29BA3BC4" w14:textId="77777777" w:rsidR="005454F3" w:rsidRDefault="00000000">
                        <w:r>
                          <w:rPr>
                            <w:w w:val="97"/>
                            <w:sz w:val="18"/>
                          </w:rPr>
                          <w:t>Premiere</w:t>
                        </w:r>
                        <w:r>
                          <w:rPr>
                            <w:spacing w:val="-5"/>
                            <w:w w:val="97"/>
                            <w:sz w:val="18"/>
                          </w:rPr>
                          <w:t xml:space="preserve"> </w:t>
                        </w:r>
                        <w:r>
                          <w:rPr>
                            <w:w w:val="97"/>
                            <w:sz w:val="18"/>
                          </w:rPr>
                          <w:t>on</w:t>
                        </w:r>
                        <w:r>
                          <w:rPr>
                            <w:spacing w:val="-5"/>
                            <w:w w:val="97"/>
                            <w:sz w:val="18"/>
                          </w:rPr>
                          <w:t xml:space="preserve"> </w:t>
                        </w:r>
                        <w:r>
                          <w:rPr>
                            <w:w w:val="97"/>
                            <w:sz w:val="18"/>
                          </w:rPr>
                          <w:t>the</w:t>
                        </w:r>
                        <w:r>
                          <w:rPr>
                            <w:spacing w:val="-5"/>
                            <w:w w:val="97"/>
                            <w:sz w:val="18"/>
                          </w:rPr>
                          <w:t xml:space="preserve"> </w:t>
                        </w:r>
                        <w:r>
                          <w:rPr>
                            <w:w w:val="97"/>
                            <w:sz w:val="18"/>
                          </w:rPr>
                          <w:t>29th</w:t>
                        </w:r>
                        <w:r>
                          <w:rPr>
                            <w:spacing w:val="-5"/>
                            <w:w w:val="97"/>
                            <w:sz w:val="18"/>
                          </w:rPr>
                          <w:t xml:space="preserve"> </w:t>
                        </w:r>
                        <w:r>
                          <w:rPr>
                            <w:w w:val="97"/>
                            <w:sz w:val="18"/>
                          </w:rPr>
                          <w:t>of</w:t>
                        </w:r>
                        <w:r>
                          <w:rPr>
                            <w:spacing w:val="-5"/>
                            <w:w w:val="97"/>
                            <w:sz w:val="18"/>
                          </w:rPr>
                          <w:t xml:space="preserve"> </w:t>
                        </w:r>
                        <w:r>
                          <w:rPr>
                            <w:w w:val="97"/>
                            <w:sz w:val="18"/>
                          </w:rPr>
                          <w:t>May,</w:t>
                        </w:r>
                        <w:r>
                          <w:rPr>
                            <w:spacing w:val="-11"/>
                            <w:w w:val="97"/>
                            <w:sz w:val="18"/>
                          </w:rPr>
                          <w:t xml:space="preserve"> </w:t>
                        </w:r>
                        <w:r>
                          <w:rPr>
                            <w:w w:val="97"/>
                            <w:sz w:val="18"/>
                          </w:rPr>
                          <w:t>with</w:t>
                        </w:r>
                        <w:r>
                          <w:rPr>
                            <w:spacing w:val="-5"/>
                            <w:w w:val="97"/>
                            <w:sz w:val="18"/>
                          </w:rPr>
                          <w:t xml:space="preserve"> </w:t>
                        </w:r>
                        <w:r>
                          <w:rPr>
                            <w:w w:val="97"/>
                            <w:sz w:val="18"/>
                          </w:rPr>
                          <w:t>further</w:t>
                        </w:r>
                        <w:r>
                          <w:rPr>
                            <w:spacing w:val="-5"/>
                            <w:w w:val="97"/>
                            <w:sz w:val="18"/>
                          </w:rPr>
                          <w:t xml:space="preserve"> </w:t>
                        </w:r>
                        <w:r>
                          <w:rPr>
                            <w:w w:val="97"/>
                            <w:sz w:val="18"/>
                          </w:rPr>
                          <w:t>performances</w:t>
                        </w:r>
                        <w:r>
                          <w:rPr>
                            <w:spacing w:val="-5"/>
                            <w:w w:val="97"/>
                            <w:sz w:val="18"/>
                          </w:rPr>
                          <w:t xml:space="preserve"> </w:t>
                        </w:r>
                      </w:p>
                    </w:txbxContent>
                  </v:textbox>
                </v:rect>
                <v:rect id="Rectangle 152" o:spid="_x0000_s1141" style="position:absolute;left:9876;top:82638;width:34618;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i7wgAAANwAAAAPAAAAZHJzL2Rvd25yZXYueG1sRE9Ni8Iw&#10;EL0L+x/CLHjTdIUV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BDFvi7wgAAANwAAAAPAAAA&#10;AAAAAAAAAAAAAAcCAABkcnMvZG93bnJldi54bWxQSwUGAAAAAAMAAwC3AAAA9gIAAAAA&#10;" filled="f" stroked="f">
                  <v:textbox inset="0,0,0,0">
                    <w:txbxContent>
                      <w:p w14:paraId="7FFF2991" w14:textId="77777777" w:rsidR="005454F3" w:rsidRDefault="00000000">
                        <w:r>
                          <w:rPr>
                            <w:w w:val="97"/>
                            <w:sz w:val="18"/>
                          </w:rPr>
                          <w:t>on</w:t>
                        </w:r>
                        <w:r>
                          <w:rPr>
                            <w:spacing w:val="-5"/>
                            <w:w w:val="97"/>
                            <w:sz w:val="18"/>
                          </w:rPr>
                          <w:t xml:space="preserve"> </w:t>
                        </w:r>
                        <w:r>
                          <w:rPr>
                            <w:w w:val="97"/>
                            <w:sz w:val="18"/>
                          </w:rPr>
                          <w:t>the</w:t>
                        </w:r>
                        <w:r>
                          <w:rPr>
                            <w:spacing w:val="-5"/>
                            <w:w w:val="97"/>
                            <w:sz w:val="18"/>
                          </w:rPr>
                          <w:t xml:space="preserve"> </w:t>
                        </w:r>
                        <w:r>
                          <w:rPr>
                            <w:w w:val="97"/>
                            <w:sz w:val="18"/>
                          </w:rPr>
                          <w:t>1st,</w:t>
                        </w:r>
                        <w:r>
                          <w:rPr>
                            <w:spacing w:val="-10"/>
                            <w:w w:val="97"/>
                            <w:sz w:val="18"/>
                          </w:rPr>
                          <w:t xml:space="preserve"> </w:t>
                        </w:r>
                        <w:r>
                          <w:rPr>
                            <w:w w:val="97"/>
                            <w:sz w:val="18"/>
                          </w:rPr>
                          <w:t>4th,</w:t>
                        </w:r>
                        <w:r>
                          <w:rPr>
                            <w:spacing w:val="-10"/>
                            <w:w w:val="97"/>
                            <w:sz w:val="18"/>
                          </w:rPr>
                          <w:t xml:space="preserve"> </w:t>
                        </w:r>
                        <w:r>
                          <w:rPr>
                            <w:w w:val="97"/>
                            <w:sz w:val="18"/>
                          </w:rPr>
                          <w:t>6th,</w:t>
                        </w:r>
                        <w:r>
                          <w:rPr>
                            <w:spacing w:val="-10"/>
                            <w:w w:val="97"/>
                            <w:sz w:val="18"/>
                          </w:rPr>
                          <w:t xml:space="preserve"> </w:t>
                        </w:r>
                        <w:r>
                          <w:rPr>
                            <w:w w:val="97"/>
                            <w:sz w:val="18"/>
                          </w:rPr>
                          <w:t>12th,</w:t>
                        </w:r>
                        <w:r>
                          <w:rPr>
                            <w:spacing w:val="-10"/>
                            <w:w w:val="97"/>
                            <w:sz w:val="18"/>
                          </w:rPr>
                          <w:t xml:space="preserve"> </w:t>
                        </w:r>
                        <w:r>
                          <w:rPr>
                            <w:w w:val="97"/>
                            <w:sz w:val="18"/>
                          </w:rPr>
                          <w:t>20th,</w:t>
                        </w:r>
                        <w:r>
                          <w:rPr>
                            <w:spacing w:val="-10"/>
                            <w:w w:val="97"/>
                            <w:sz w:val="18"/>
                          </w:rPr>
                          <w:t xml:space="preserve"> </w:t>
                        </w:r>
                        <w:r>
                          <w:rPr>
                            <w:w w:val="97"/>
                            <w:sz w:val="18"/>
                          </w:rPr>
                          <w:t>25th</w:t>
                        </w:r>
                        <w:r>
                          <w:rPr>
                            <w:spacing w:val="-5"/>
                            <w:w w:val="97"/>
                            <w:sz w:val="18"/>
                          </w:rPr>
                          <w:t xml:space="preserve"> </w:t>
                        </w:r>
                        <w:r>
                          <w:rPr>
                            <w:w w:val="97"/>
                            <w:sz w:val="18"/>
                          </w:rPr>
                          <w:t>and</w:t>
                        </w:r>
                        <w:r>
                          <w:rPr>
                            <w:spacing w:val="-5"/>
                            <w:w w:val="97"/>
                            <w:sz w:val="18"/>
                          </w:rPr>
                          <w:t xml:space="preserve"> </w:t>
                        </w:r>
                        <w:r>
                          <w:rPr>
                            <w:w w:val="97"/>
                            <w:sz w:val="18"/>
                          </w:rPr>
                          <w:t>27th</w:t>
                        </w:r>
                        <w:r>
                          <w:rPr>
                            <w:spacing w:val="-5"/>
                            <w:w w:val="97"/>
                            <w:sz w:val="18"/>
                          </w:rPr>
                          <w:t xml:space="preserve"> </w:t>
                        </w:r>
                        <w:r>
                          <w:rPr>
                            <w:w w:val="97"/>
                            <w:sz w:val="18"/>
                          </w:rPr>
                          <w:t>of</w:t>
                        </w:r>
                        <w:r>
                          <w:rPr>
                            <w:spacing w:val="-10"/>
                            <w:w w:val="97"/>
                            <w:sz w:val="18"/>
                          </w:rPr>
                          <w:t xml:space="preserve"> </w:t>
                        </w:r>
                        <w:r>
                          <w:rPr>
                            <w:w w:val="97"/>
                            <w:sz w:val="18"/>
                          </w:rPr>
                          <w:t>June,</w:t>
                        </w:r>
                        <w:r>
                          <w:rPr>
                            <w:spacing w:val="-10"/>
                            <w:w w:val="97"/>
                            <w:sz w:val="18"/>
                          </w:rPr>
                          <w:t xml:space="preserve"> </w:t>
                        </w:r>
                        <w:r>
                          <w:rPr>
                            <w:w w:val="97"/>
                            <w:sz w:val="18"/>
                          </w:rPr>
                          <w:t>and</w:t>
                        </w:r>
                        <w:r>
                          <w:rPr>
                            <w:spacing w:val="-5"/>
                            <w:w w:val="97"/>
                            <w:sz w:val="18"/>
                          </w:rPr>
                          <w:t xml:space="preserve"> </w:t>
                        </w:r>
                      </w:p>
                    </w:txbxContent>
                  </v:textbox>
                </v:rect>
                <v:rect id="Rectangle 153" o:spid="_x0000_s1142" style="position:absolute;left:9876;top:84149;width:18442;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14:paraId="14D39A32" w14:textId="77777777" w:rsidR="005454F3" w:rsidRDefault="00000000">
                        <w:r>
                          <w:rPr>
                            <w:w w:val="97"/>
                            <w:sz w:val="18"/>
                          </w:rPr>
                          <w:t>on</w:t>
                        </w:r>
                        <w:r>
                          <w:rPr>
                            <w:spacing w:val="-5"/>
                            <w:w w:val="97"/>
                            <w:sz w:val="18"/>
                          </w:rPr>
                          <w:t xml:space="preserve"> </w:t>
                        </w:r>
                        <w:r>
                          <w:rPr>
                            <w:w w:val="97"/>
                            <w:sz w:val="18"/>
                          </w:rPr>
                          <w:t>the</w:t>
                        </w:r>
                        <w:r>
                          <w:rPr>
                            <w:spacing w:val="-5"/>
                            <w:w w:val="97"/>
                            <w:sz w:val="18"/>
                          </w:rPr>
                          <w:t xml:space="preserve"> </w:t>
                        </w:r>
                        <w:r>
                          <w:rPr>
                            <w:w w:val="97"/>
                            <w:sz w:val="18"/>
                          </w:rPr>
                          <w:t>1st</w:t>
                        </w:r>
                        <w:r>
                          <w:rPr>
                            <w:spacing w:val="-5"/>
                            <w:w w:val="97"/>
                            <w:sz w:val="18"/>
                          </w:rPr>
                          <w:t xml:space="preserve"> </w:t>
                        </w:r>
                        <w:r>
                          <w:rPr>
                            <w:w w:val="97"/>
                            <w:sz w:val="18"/>
                          </w:rPr>
                          <w:t>and</w:t>
                        </w:r>
                        <w:r>
                          <w:rPr>
                            <w:spacing w:val="-5"/>
                            <w:w w:val="97"/>
                            <w:sz w:val="18"/>
                          </w:rPr>
                          <w:t xml:space="preserve"> </w:t>
                        </w:r>
                        <w:r>
                          <w:rPr>
                            <w:w w:val="97"/>
                            <w:sz w:val="18"/>
                          </w:rPr>
                          <w:t>8th</w:t>
                        </w:r>
                        <w:r>
                          <w:rPr>
                            <w:spacing w:val="-5"/>
                            <w:w w:val="97"/>
                            <w:sz w:val="18"/>
                          </w:rPr>
                          <w:t xml:space="preserve"> </w:t>
                        </w:r>
                        <w:r>
                          <w:rPr>
                            <w:w w:val="97"/>
                            <w:sz w:val="18"/>
                          </w:rPr>
                          <w:t>of</w:t>
                        </w:r>
                        <w:r>
                          <w:rPr>
                            <w:spacing w:val="-10"/>
                            <w:w w:val="97"/>
                            <w:sz w:val="18"/>
                          </w:rPr>
                          <w:t xml:space="preserve"> </w:t>
                        </w:r>
                        <w:r>
                          <w:rPr>
                            <w:w w:val="97"/>
                            <w:sz w:val="18"/>
                          </w:rPr>
                          <w:t>July</w:t>
                        </w:r>
                        <w:r>
                          <w:rPr>
                            <w:spacing w:val="-6"/>
                            <w:w w:val="97"/>
                            <w:sz w:val="18"/>
                          </w:rPr>
                          <w:t xml:space="preserve"> </w:t>
                        </w:r>
                        <w:r>
                          <w:rPr>
                            <w:w w:val="97"/>
                            <w:sz w:val="18"/>
                          </w:rPr>
                          <w:t>2027.</w:t>
                        </w:r>
                      </w:p>
                    </w:txbxContent>
                  </v:textbox>
                </v:rect>
                <v:rect id="Rectangle 154" o:spid="_x0000_s1143" style="position:absolute;left:9984;top:85635;width:15310;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14:paraId="6CCD3743" w14:textId="77777777" w:rsidR="005454F3" w:rsidRDefault="00000000">
                        <w:r>
                          <w:rPr>
                            <w:b/>
                            <w:color w:val="B29300"/>
                            <w:w w:val="106"/>
                            <w:sz w:val="18"/>
                          </w:rPr>
                          <w:t>Kinsun Chan: Cinderella</w:t>
                        </w:r>
                      </w:p>
                    </w:txbxContent>
                  </v:textbox>
                </v:rect>
                <v:rect id="Rectangle 155" o:spid="_x0000_s1144" style="position:absolute;left:9955;top:87184;width:34492;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14:paraId="517EA7DE" w14:textId="77777777" w:rsidR="005454F3" w:rsidRDefault="00000000">
                        <w:r>
                          <w:rPr>
                            <w:spacing w:val="-26"/>
                            <w:w w:val="102"/>
                            <w:sz w:val="18"/>
                          </w:rPr>
                          <w:t>Kinsun</w:t>
                        </w:r>
                        <w:r>
                          <w:rPr>
                            <w:spacing w:val="-7"/>
                            <w:w w:val="102"/>
                            <w:sz w:val="18"/>
                          </w:rPr>
                          <w:t xml:space="preserve"> </w:t>
                        </w:r>
                        <w:r>
                          <w:rPr>
                            <w:spacing w:val="-26"/>
                            <w:w w:val="102"/>
                            <w:sz w:val="18"/>
                          </w:rPr>
                          <w:t>Chan</w:t>
                        </w:r>
                        <w:r>
                          <w:rPr>
                            <w:spacing w:val="-7"/>
                            <w:w w:val="102"/>
                            <w:sz w:val="18"/>
                          </w:rPr>
                          <w:t xml:space="preserve"> </w:t>
                        </w:r>
                        <w:r>
                          <w:rPr>
                            <w:spacing w:val="-26"/>
                            <w:w w:val="102"/>
                            <w:sz w:val="18"/>
                          </w:rPr>
                          <w:t>stages</w:t>
                        </w:r>
                        <w:r>
                          <w:rPr>
                            <w:spacing w:val="-7"/>
                            <w:w w:val="102"/>
                            <w:sz w:val="18"/>
                          </w:rPr>
                          <w:t xml:space="preserve"> </w:t>
                        </w:r>
                        <w:r>
                          <w:rPr>
                            <w:spacing w:val="-26"/>
                            <w:w w:val="102"/>
                            <w:sz w:val="18"/>
                          </w:rPr>
                          <w:t>the</w:t>
                        </w:r>
                        <w:r>
                          <w:rPr>
                            <w:spacing w:val="-7"/>
                            <w:w w:val="102"/>
                            <w:sz w:val="18"/>
                          </w:rPr>
                          <w:t xml:space="preserve"> </w:t>
                        </w:r>
                        <w:r>
                          <w:rPr>
                            <w:spacing w:val="-26"/>
                            <w:w w:val="102"/>
                            <w:sz w:val="18"/>
                          </w:rPr>
                          <w:t>classic</w:t>
                        </w:r>
                        <w:r>
                          <w:rPr>
                            <w:spacing w:val="-7"/>
                            <w:w w:val="102"/>
                            <w:sz w:val="18"/>
                          </w:rPr>
                          <w:t xml:space="preserve"> </w:t>
                        </w:r>
                        <w:r>
                          <w:rPr>
                            <w:spacing w:val="-26"/>
                            <w:w w:val="102"/>
                            <w:sz w:val="18"/>
                          </w:rPr>
                          <w:t>fairy</w:t>
                        </w:r>
                        <w:r>
                          <w:rPr>
                            <w:spacing w:val="-8"/>
                            <w:w w:val="102"/>
                            <w:sz w:val="18"/>
                          </w:rPr>
                          <w:t xml:space="preserve"> </w:t>
                        </w:r>
                        <w:r>
                          <w:rPr>
                            <w:spacing w:val="-26"/>
                            <w:w w:val="102"/>
                            <w:sz w:val="18"/>
                          </w:rPr>
                          <w:t>tale</w:t>
                        </w:r>
                        <w:r>
                          <w:rPr>
                            <w:spacing w:val="-7"/>
                            <w:w w:val="102"/>
                            <w:sz w:val="18"/>
                          </w:rPr>
                          <w:t xml:space="preserve"> </w:t>
                        </w:r>
                        <w:r>
                          <w:rPr>
                            <w:spacing w:val="-26"/>
                            <w:w w:val="102"/>
                            <w:sz w:val="18"/>
                          </w:rPr>
                          <w:t>full</w:t>
                        </w:r>
                        <w:r>
                          <w:rPr>
                            <w:spacing w:val="-7"/>
                            <w:w w:val="102"/>
                            <w:sz w:val="18"/>
                          </w:rPr>
                          <w:t xml:space="preserve"> </w:t>
                        </w:r>
                        <w:r>
                          <w:rPr>
                            <w:spacing w:val="-26"/>
                            <w:w w:val="102"/>
                            <w:sz w:val="18"/>
                          </w:rPr>
                          <w:t>of</w:t>
                        </w:r>
                        <w:r>
                          <w:rPr>
                            <w:spacing w:val="-7"/>
                            <w:w w:val="102"/>
                            <w:sz w:val="18"/>
                          </w:rPr>
                          <w:t xml:space="preserve"> </w:t>
                        </w:r>
                        <w:r>
                          <w:rPr>
                            <w:spacing w:val="-26"/>
                            <w:w w:val="102"/>
                            <w:sz w:val="18"/>
                          </w:rPr>
                          <w:t>magic,</w:t>
                        </w:r>
                        <w:r>
                          <w:rPr>
                            <w:spacing w:val="-13"/>
                            <w:w w:val="102"/>
                            <w:sz w:val="18"/>
                          </w:rPr>
                          <w:t xml:space="preserve"> </w:t>
                        </w:r>
                        <w:r>
                          <w:rPr>
                            <w:spacing w:val="-26"/>
                            <w:w w:val="102"/>
                            <w:sz w:val="18"/>
                          </w:rPr>
                          <w:t>emoti</w:t>
                        </w:r>
                      </w:p>
                    </w:txbxContent>
                  </v:textbox>
                </v:rect>
                <v:rect id="Rectangle 156" o:spid="_x0000_s1145" style="position:absolute;left:35725;top:87184;width:679;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14:paraId="6D498CF7" w14:textId="77777777" w:rsidR="005454F3" w:rsidRDefault="00000000">
                        <w:r>
                          <w:rPr>
                            <w:w w:val="143"/>
                            <w:sz w:val="18"/>
                          </w:rPr>
                          <w:t>-</w:t>
                        </w:r>
                      </w:p>
                    </w:txbxContent>
                  </v:textbox>
                </v:rect>
                <v:rect id="Rectangle 157" o:spid="_x0000_s1146" style="position:absolute;left:9955;top:88696;width:10321;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" filled="f" stroked="f">
                  <v:textbox inset="0,0,0,0">
                    <w:txbxContent>
                      <w:p w14:paraId="7311D450" w14:textId="77777777" w:rsidR="005454F3" w:rsidRDefault="00000000">
                        <w:r>
                          <w:rPr>
                            <w:spacing w:val="-26"/>
                            <w:sz w:val="18"/>
                          </w:rPr>
                          <w:t>on</w:t>
                        </w:r>
                        <w:r>
                          <w:rPr>
                            <w:spacing w:val="-7"/>
                            <w:sz w:val="18"/>
                          </w:rPr>
                          <w:t xml:space="preserve"> </w:t>
                        </w:r>
                        <w:r>
                          <w:rPr>
                            <w:spacing w:val="-26"/>
                            <w:sz w:val="18"/>
                          </w:rPr>
                          <w:t>and</w:t>
                        </w:r>
                        <w:r>
                          <w:rPr>
                            <w:spacing w:val="-7"/>
                            <w:sz w:val="18"/>
                          </w:rPr>
                          <w:t xml:space="preserve"> </w:t>
                        </w:r>
                        <w:r>
                          <w:rPr>
                            <w:spacing w:val="-26"/>
                            <w:sz w:val="18"/>
                          </w:rPr>
                          <w:t>optimism.</w:t>
                        </w:r>
                      </w:p>
                    </w:txbxContent>
                  </v:textbox>
                </v:rect>
                <v:rect id="Rectangle 158" o:spid="_x0000_s1147" style="position:absolute;left:9876;top:91706;width:31187;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14:paraId="52D2B259" w14:textId="77777777" w:rsidR="005454F3" w:rsidRDefault="00000000">
                        <w:r>
                          <w:rPr>
                            <w:w w:val="97"/>
                            <w:sz w:val="18"/>
                          </w:rPr>
                          <w:t>Premiere</w:t>
                        </w:r>
                        <w:r>
                          <w:rPr>
                            <w:spacing w:val="-5"/>
                            <w:w w:val="97"/>
                            <w:sz w:val="18"/>
                          </w:rPr>
                          <w:t xml:space="preserve"> </w:t>
                        </w:r>
                        <w:r>
                          <w:rPr>
                            <w:w w:val="97"/>
                            <w:sz w:val="18"/>
                          </w:rPr>
                          <w:t>on</w:t>
                        </w:r>
                        <w:r>
                          <w:rPr>
                            <w:spacing w:val="-5"/>
                            <w:w w:val="97"/>
                            <w:sz w:val="18"/>
                          </w:rPr>
                          <w:t xml:space="preserve"> </w:t>
                        </w:r>
                        <w:r>
                          <w:rPr>
                            <w:w w:val="97"/>
                            <w:sz w:val="18"/>
                          </w:rPr>
                          <w:t>the</w:t>
                        </w:r>
                        <w:r>
                          <w:rPr>
                            <w:spacing w:val="-5"/>
                            <w:w w:val="97"/>
                            <w:sz w:val="18"/>
                          </w:rPr>
                          <w:t xml:space="preserve"> </w:t>
                        </w:r>
                        <w:r>
                          <w:rPr>
                            <w:w w:val="97"/>
                            <w:sz w:val="18"/>
                          </w:rPr>
                          <w:t>26th</w:t>
                        </w:r>
                        <w:r>
                          <w:rPr>
                            <w:spacing w:val="-5"/>
                            <w:w w:val="97"/>
                            <w:sz w:val="18"/>
                          </w:rPr>
                          <w:t xml:space="preserve"> </w:t>
                        </w:r>
                        <w:r>
                          <w:rPr>
                            <w:w w:val="97"/>
                            <w:sz w:val="18"/>
                          </w:rPr>
                          <w:t>of</w:t>
                        </w:r>
                        <w:r>
                          <w:rPr>
                            <w:spacing w:val="-10"/>
                            <w:w w:val="97"/>
                            <w:sz w:val="18"/>
                          </w:rPr>
                          <w:t xml:space="preserve"> </w:t>
                        </w:r>
                        <w:r>
                          <w:rPr>
                            <w:w w:val="97"/>
                            <w:sz w:val="18"/>
                          </w:rPr>
                          <w:t>June,</w:t>
                        </w:r>
                        <w:r>
                          <w:rPr>
                            <w:spacing w:val="-11"/>
                            <w:w w:val="97"/>
                            <w:sz w:val="18"/>
                          </w:rPr>
                          <w:t xml:space="preserve"> </w:t>
                        </w:r>
                        <w:r>
                          <w:rPr>
                            <w:w w:val="97"/>
                            <w:sz w:val="18"/>
                          </w:rPr>
                          <w:t>with</w:t>
                        </w:r>
                        <w:r>
                          <w:rPr>
                            <w:spacing w:val="-5"/>
                            <w:w w:val="97"/>
                            <w:sz w:val="18"/>
                          </w:rPr>
                          <w:t xml:space="preserve"> </w:t>
                        </w:r>
                        <w:r>
                          <w:rPr>
                            <w:w w:val="97"/>
                            <w:sz w:val="18"/>
                          </w:rPr>
                          <w:t>additional</w:t>
                        </w:r>
                        <w:r>
                          <w:rPr>
                            <w:spacing w:val="-5"/>
                            <w:w w:val="97"/>
                            <w:sz w:val="18"/>
                          </w:rPr>
                          <w:t xml:space="preserve"> </w:t>
                        </w:r>
                        <w:r>
                          <w:rPr>
                            <w:w w:val="97"/>
                            <w:sz w:val="18"/>
                          </w:rPr>
                          <w:t>perfor-</w:t>
                        </w:r>
                      </w:p>
                    </w:txbxContent>
                  </v:textbox>
                </v:rect>
                <v:rect id="Rectangle 159" o:spid="_x0000_s1148" style="position:absolute;left:9876;top:93217;width:33645;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14:paraId="3CD31606" w14:textId="77777777" w:rsidR="005454F3" w:rsidRDefault="00000000">
                        <w:r>
                          <w:rPr>
                            <w:w w:val="97"/>
                            <w:sz w:val="18"/>
                          </w:rPr>
                          <w:t>mances</w:t>
                        </w:r>
                        <w:r>
                          <w:rPr>
                            <w:spacing w:val="-5"/>
                            <w:w w:val="97"/>
                            <w:sz w:val="18"/>
                          </w:rPr>
                          <w:t xml:space="preserve"> </w:t>
                        </w:r>
                        <w:r>
                          <w:rPr>
                            <w:w w:val="97"/>
                            <w:sz w:val="18"/>
                          </w:rPr>
                          <w:t>on</w:t>
                        </w:r>
                        <w:r>
                          <w:rPr>
                            <w:spacing w:val="-5"/>
                            <w:w w:val="97"/>
                            <w:sz w:val="18"/>
                          </w:rPr>
                          <w:t xml:space="preserve"> </w:t>
                        </w:r>
                        <w:r>
                          <w:rPr>
                            <w:w w:val="97"/>
                            <w:sz w:val="18"/>
                          </w:rPr>
                          <w:t>the</w:t>
                        </w:r>
                        <w:r>
                          <w:rPr>
                            <w:spacing w:val="-5"/>
                            <w:w w:val="97"/>
                            <w:sz w:val="18"/>
                          </w:rPr>
                          <w:t xml:space="preserve"> </w:t>
                        </w:r>
                        <w:r>
                          <w:rPr>
                            <w:w w:val="97"/>
                            <w:sz w:val="18"/>
                          </w:rPr>
                          <w:t>29th</w:t>
                        </w:r>
                        <w:r>
                          <w:rPr>
                            <w:spacing w:val="-5"/>
                            <w:w w:val="97"/>
                            <w:sz w:val="18"/>
                          </w:rPr>
                          <w:t xml:space="preserve"> </w:t>
                        </w:r>
                        <w:r>
                          <w:rPr>
                            <w:w w:val="97"/>
                            <w:sz w:val="18"/>
                          </w:rPr>
                          <w:t>of</w:t>
                        </w:r>
                        <w:r>
                          <w:rPr>
                            <w:spacing w:val="-10"/>
                            <w:w w:val="97"/>
                            <w:sz w:val="18"/>
                          </w:rPr>
                          <w:t xml:space="preserve"> </w:t>
                        </w:r>
                        <w:r>
                          <w:rPr>
                            <w:w w:val="97"/>
                            <w:sz w:val="18"/>
                          </w:rPr>
                          <w:t>June</w:t>
                        </w:r>
                        <w:r>
                          <w:rPr>
                            <w:spacing w:val="-5"/>
                            <w:w w:val="97"/>
                            <w:sz w:val="18"/>
                          </w:rPr>
                          <w:t xml:space="preserve"> </w:t>
                        </w:r>
                        <w:r>
                          <w:rPr>
                            <w:w w:val="97"/>
                            <w:sz w:val="18"/>
                          </w:rPr>
                          <w:t>and</w:t>
                        </w:r>
                        <w:r>
                          <w:rPr>
                            <w:spacing w:val="-5"/>
                            <w:w w:val="97"/>
                            <w:sz w:val="18"/>
                          </w:rPr>
                          <w:t xml:space="preserve"> </w:t>
                        </w:r>
                        <w:r>
                          <w:rPr>
                            <w:w w:val="97"/>
                            <w:sz w:val="18"/>
                          </w:rPr>
                          <w:t>the</w:t>
                        </w:r>
                        <w:r>
                          <w:rPr>
                            <w:spacing w:val="-5"/>
                            <w:w w:val="97"/>
                            <w:sz w:val="18"/>
                          </w:rPr>
                          <w:t xml:space="preserve"> </w:t>
                        </w:r>
                        <w:r>
                          <w:rPr>
                            <w:w w:val="97"/>
                            <w:sz w:val="18"/>
                          </w:rPr>
                          <w:t>3rd,</w:t>
                        </w:r>
                        <w:r>
                          <w:rPr>
                            <w:spacing w:val="-10"/>
                            <w:w w:val="97"/>
                            <w:sz w:val="18"/>
                          </w:rPr>
                          <w:t xml:space="preserve"> </w:t>
                        </w:r>
                        <w:r>
                          <w:rPr>
                            <w:w w:val="97"/>
                            <w:sz w:val="18"/>
                          </w:rPr>
                          <w:t>7th</w:t>
                        </w:r>
                        <w:r>
                          <w:rPr>
                            <w:spacing w:val="-5"/>
                            <w:w w:val="97"/>
                            <w:sz w:val="18"/>
                          </w:rPr>
                          <w:t xml:space="preserve"> </w:t>
                        </w:r>
                        <w:r>
                          <w:rPr>
                            <w:w w:val="97"/>
                            <w:sz w:val="18"/>
                          </w:rPr>
                          <w:t>and</w:t>
                        </w:r>
                        <w:r>
                          <w:rPr>
                            <w:spacing w:val="-5"/>
                            <w:w w:val="97"/>
                            <w:sz w:val="18"/>
                          </w:rPr>
                          <w:t xml:space="preserve"> </w:t>
                        </w:r>
                        <w:r>
                          <w:rPr>
                            <w:w w:val="97"/>
                            <w:sz w:val="18"/>
                          </w:rPr>
                          <w:t>10th</w:t>
                        </w:r>
                        <w:r>
                          <w:rPr>
                            <w:spacing w:val="-5"/>
                            <w:w w:val="97"/>
                            <w:sz w:val="18"/>
                          </w:rPr>
                          <w:t xml:space="preserve"> </w:t>
                        </w:r>
                        <w:r>
                          <w:rPr>
                            <w:w w:val="97"/>
                            <w:sz w:val="18"/>
                          </w:rPr>
                          <w:t>of</w:t>
                        </w:r>
                        <w:r>
                          <w:rPr>
                            <w:spacing w:val="-5"/>
                            <w:w w:val="97"/>
                            <w:sz w:val="18"/>
                          </w:rPr>
                          <w:t xml:space="preserve"> </w:t>
                        </w:r>
                      </w:p>
                    </w:txbxContent>
                  </v:textbox>
                </v:rect>
                <v:rect id="Rectangle 160" o:spid="_x0000_s1149" style="position:absolute;left:9876;top:94728;width:5795;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14:paraId="7AF9E955" w14:textId="77777777" w:rsidR="005454F3" w:rsidRDefault="00000000">
                        <w:r>
                          <w:rPr>
                            <w:w w:val="102"/>
                            <w:sz w:val="18"/>
                          </w:rPr>
                          <w:t>July</w:t>
                        </w:r>
                        <w:r>
                          <w:rPr>
                            <w:spacing w:val="-6"/>
                            <w:w w:val="102"/>
                            <w:sz w:val="18"/>
                          </w:rPr>
                          <w:t xml:space="preserve"> </w:t>
                        </w:r>
                        <w:r>
                          <w:rPr>
                            <w:w w:val="102"/>
                            <w:sz w:val="18"/>
                          </w:rPr>
                          <w:t>2027</w:t>
                        </w:r>
                      </w:p>
                    </w:txbxContent>
                  </v:textbox>
                </v:rect>
                <v:rect id="Rectangle 161" o:spid="_x0000_s1150" style="position:absolute;left:9984;top:96214;width:30268;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" filled="f" stroked="f">
                  <v:textbox inset="0,0,0,0">
                    <w:txbxContent>
                      <w:p w14:paraId="2AA09DCB" w14:textId="77777777" w:rsidR="005454F3" w:rsidRDefault="00000000">
                        <w:r>
                          <w:rPr>
                            <w:b/>
                            <w:color w:val="B29300"/>
                            <w:w w:val="104"/>
                            <w:sz w:val="18"/>
                          </w:rPr>
                          <w:t>Richard</w:t>
                        </w:r>
                        <w:r>
                          <w:rPr>
                            <w:b/>
                            <w:color w:val="B29300"/>
                            <w:spacing w:val="-5"/>
                            <w:w w:val="104"/>
                            <w:sz w:val="18"/>
                          </w:rPr>
                          <w:t xml:space="preserve"> </w:t>
                        </w:r>
                        <w:r>
                          <w:rPr>
                            <w:b/>
                            <w:color w:val="B29300"/>
                            <w:w w:val="104"/>
                            <w:sz w:val="18"/>
                          </w:rPr>
                          <w:t>Wagner: Rienzi,</w:t>
                        </w:r>
                        <w:r>
                          <w:rPr>
                            <w:b/>
                            <w:color w:val="B29300"/>
                            <w:spacing w:val="-6"/>
                            <w:w w:val="104"/>
                            <w:sz w:val="18"/>
                          </w:rPr>
                          <w:t xml:space="preserve"> </w:t>
                        </w:r>
                        <w:r>
                          <w:rPr>
                            <w:b/>
                            <w:color w:val="B29300"/>
                            <w:w w:val="104"/>
                            <w:sz w:val="18"/>
                          </w:rPr>
                          <w:t>der Letzte der</w:t>
                        </w:r>
                        <w:r>
                          <w:rPr>
                            <w:b/>
                            <w:color w:val="B29300"/>
                            <w:spacing w:val="-6"/>
                            <w:w w:val="104"/>
                            <w:sz w:val="18"/>
                          </w:rPr>
                          <w:t xml:space="preserve"> </w:t>
                        </w:r>
                        <w:r>
                          <w:rPr>
                            <w:b/>
                            <w:color w:val="B29300"/>
                            <w:w w:val="104"/>
                            <w:sz w:val="18"/>
                          </w:rPr>
                          <w:t>Tribunen</w:t>
                        </w:r>
                      </w:p>
                    </w:txbxContent>
                  </v:textbox>
                </v:rect>
                <v:rect id="Rectangle 162" o:spid="_x0000_s1151" style="position:absolute;left:9847;top:97764;width:33394;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14:paraId="1223E470" w14:textId="77777777" w:rsidR="005454F3" w:rsidRDefault="00000000">
                        <w:r>
                          <w:rPr>
                            <w:spacing w:val="-26"/>
                            <w:sz w:val="18"/>
                          </w:rPr>
                          <w:t>Rienzi</w:t>
                        </w:r>
                        <w:r>
                          <w:rPr>
                            <w:spacing w:val="-7"/>
                            <w:sz w:val="18"/>
                          </w:rPr>
                          <w:t xml:space="preserve"> </w:t>
                        </w:r>
                        <w:r>
                          <w:rPr>
                            <w:spacing w:val="-26"/>
                            <w:sz w:val="18"/>
                          </w:rPr>
                          <w:t>fights</w:t>
                        </w:r>
                        <w:r>
                          <w:rPr>
                            <w:spacing w:val="-7"/>
                            <w:sz w:val="18"/>
                          </w:rPr>
                          <w:t xml:space="preserve"> </w:t>
                        </w:r>
                        <w:r>
                          <w:rPr>
                            <w:spacing w:val="-26"/>
                            <w:sz w:val="18"/>
                          </w:rPr>
                          <w:t>against</w:t>
                        </w:r>
                        <w:r>
                          <w:rPr>
                            <w:spacing w:val="-7"/>
                            <w:sz w:val="18"/>
                          </w:rPr>
                          <w:t xml:space="preserve"> </w:t>
                        </w:r>
                        <w:r>
                          <w:rPr>
                            <w:spacing w:val="-26"/>
                            <w:sz w:val="18"/>
                          </w:rPr>
                          <w:t>aristocratic</w:t>
                        </w:r>
                        <w:r>
                          <w:rPr>
                            <w:spacing w:val="-7"/>
                            <w:sz w:val="18"/>
                          </w:rPr>
                          <w:t xml:space="preserve"> </w:t>
                        </w:r>
                        <w:r>
                          <w:rPr>
                            <w:spacing w:val="-26"/>
                            <w:sz w:val="18"/>
                          </w:rPr>
                          <w:t>rule,</w:t>
                        </w:r>
                        <w:r>
                          <w:rPr>
                            <w:spacing w:val="-13"/>
                            <w:sz w:val="18"/>
                          </w:rPr>
                          <w:t xml:space="preserve"> </w:t>
                        </w:r>
                        <w:r>
                          <w:rPr>
                            <w:spacing w:val="-26"/>
                            <w:sz w:val="18"/>
                          </w:rPr>
                          <w:t>but</w:t>
                        </w:r>
                        <w:r>
                          <w:rPr>
                            <w:spacing w:val="-7"/>
                            <w:sz w:val="18"/>
                          </w:rPr>
                          <w:t xml:space="preserve"> </w:t>
                        </w:r>
                        <w:r>
                          <w:rPr>
                            <w:spacing w:val="-26"/>
                            <w:sz w:val="18"/>
                          </w:rPr>
                          <w:t>the</w:t>
                        </w:r>
                        <w:r>
                          <w:rPr>
                            <w:spacing w:val="-7"/>
                            <w:sz w:val="18"/>
                          </w:rPr>
                          <w:t xml:space="preserve"> </w:t>
                        </w:r>
                        <w:r>
                          <w:rPr>
                            <w:spacing w:val="-26"/>
                            <w:sz w:val="18"/>
                          </w:rPr>
                          <w:t>ideals</w:t>
                        </w:r>
                        <w:r>
                          <w:rPr>
                            <w:spacing w:val="-7"/>
                            <w:sz w:val="18"/>
                          </w:rPr>
                          <w:t xml:space="preserve"> </w:t>
                        </w:r>
                        <w:r>
                          <w:rPr>
                            <w:spacing w:val="-26"/>
                            <w:sz w:val="18"/>
                          </w:rPr>
                          <w:t>of</w:t>
                        </w:r>
                        <w:r>
                          <w:rPr>
                            <w:spacing w:val="-7"/>
                            <w:sz w:val="18"/>
                          </w:rPr>
                          <w:t xml:space="preserve"> </w:t>
                        </w:r>
                        <w:r>
                          <w:rPr>
                            <w:spacing w:val="-26"/>
                            <w:sz w:val="18"/>
                          </w:rPr>
                          <w:t>the</w:t>
                        </w:r>
                        <w:r>
                          <w:rPr>
                            <w:spacing w:val="-8"/>
                            <w:sz w:val="18"/>
                          </w:rPr>
                          <w:t xml:space="preserve"> </w:t>
                        </w:r>
                      </w:p>
                    </w:txbxContent>
                  </v:textbox>
                </v:rect>
                <v:rect id="Rectangle 163" o:spid="_x0000_s1152" style="position:absolute;left:9847;top:99275;width:21436;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14:paraId="3153CEAB" w14:textId="77777777" w:rsidR="005454F3" w:rsidRDefault="00000000">
                        <w:r>
                          <w:rPr>
                            <w:spacing w:val="-26"/>
                            <w:w w:val="99"/>
                            <w:sz w:val="18"/>
                          </w:rPr>
                          <w:t>people</w:t>
                        </w:r>
                        <w:r>
                          <w:rPr>
                            <w:spacing w:val="-7"/>
                            <w:w w:val="99"/>
                            <w:sz w:val="18"/>
                          </w:rPr>
                          <w:t xml:space="preserve"> </w:t>
                        </w:r>
                        <w:r>
                          <w:rPr>
                            <w:spacing w:val="-26"/>
                            <w:w w:val="99"/>
                            <w:sz w:val="18"/>
                          </w:rPr>
                          <w:t>are</w:t>
                        </w:r>
                        <w:r>
                          <w:rPr>
                            <w:spacing w:val="-7"/>
                            <w:w w:val="99"/>
                            <w:sz w:val="18"/>
                          </w:rPr>
                          <w:t xml:space="preserve"> </w:t>
                        </w:r>
                        <w:r>
                          <w:rPr>
                            <w:spacing w:val="-26"/>
                            <w:w w:val="99"/>
                            <w:sz w:val="18"/>
                          </w:rPr>
                          <w:t>lost</w:t>
                        </w:r>
                        <w:r>
                          <w:rPr>
                            <w:spacing w:val="-7"/>
                            <w:w w:val="99"/>
                            <w:sz w:val="18"/>
                          </w:rPr>
                          <w:t xml:space="preserve"> </w:t>
                        </w:r>
                        <w:r>
                          <w:rPr>
                            <w:spacing w:val="-26"/>
                            <w:w w:val="99"/>
                            <w:sz w:val="18"/>
                          </w:rPr>
                          <w:t>in</w:t>
                        </w:r>
                        <w:r>
                          <w:rPr>
                            <w:spacing w:val="-7"/>
                            <w:w w:val="99"/>
                            <w:sz w:val="18"/>
                          </w:rPr>
                          <w:t xml:space="preserve"> </w:t>
                        </w:r>
                        <w:r>
                          <w:rPr>
                            <w:spacing w:val="-26"/>
                            <w:w w:val="99"/>
                            <w:sz w:val="18"/>
                          </w:rPr>
                          <w:t>the</w:t>
                        </w:r>
                        <w:r>
                          <w:rPr>
                            <w:spacing w:val="-7"/>
                            <w:w w:val="99"/>
                            <w:sz w:val="18"/>
                          </w:rPr>
                          <w:t xml:space="preserve"> </w:t>
                        </w:r>
                        <w:r>
                          <w:rPr>
                            <w:spacing w:val="-26"/>
                            <w:w w:val="99"/>
                            <w:sz w:val="18"/>
                          </w:rPr>
                          <w:t>power</w:t>
                        </w:r>
                        <w:r>
                          <w:rPr>
                            <w:spacing w:val="-7"/>
                            <w:w w:val="99"/>
                            <w:sz w:val="18"/>
                          </w:rPr>
                          <w:t xml:space="preserve"> </w:t>
                        </w:r>
                        <w:r>
                          <w:rPr>
                            <w:spacing w:val="-26"/>
                            <w:w w:val="99"/>
                            <w:sz w:val="18"/>
                          </w:rPr>
                          <w:t>struggle.</w:t>
                        </w:r>
                      </w:p>
                    </w:txbxContent>
                  </v:textbox>
                </v:rect>
                <v:shape id="Shape 15864" o:spid="_x0000_s1153" style="position:absolute;left:39276;width:33600;height:47519;visibility:visible;mso-wrap-style:square;v-text-anchor:top" coordsize="3360001,475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" path="m,l3360001,r,4751997l,4751997,,e" fillcolor="#b29300" stroked="f" strokeweight="0">
                  <v:stroke miterlimit="83231f" joinstyle="miter"/>
                  <v:path arrowok="t" textboxrect="0,0,3360001,4751997"/>
                </v:shape>
                <v:shape id="Shape 15865" o:spid="_x0000_s1154" style="position:absolute;left:39276;top:47519;width:33600;height:59401;visibility:visible;mso-wrap-style:square;v-text-anchor:top" coordsize="3360001,5940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" path="m,l3360001,r,5940006l,5940006,,e" fillcolor="#761515" stroked="f" strokeweight="0">
                  <v:stroke miterlimit="83231f" joinstyle="miter"/>
                  <v:path arrowok="t" textboxrect="0,0,3360001,5940006"/>
                </v:shape>
                <v:shape id="Picture 13933" o:spid="_x0000_s1155" type="#_x0000_t75" style="position:absolute;left:39237;top:47487;width:33467;height:59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">
                  <v:imagedata r:id="rId13" o:title=""/>
                </v:shape>
                <v:rect id="Rectangle 168" o:spid="_x0000_s1156" style="position:absolute;left:43476;top:5555;width:30913;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14:paraId="7929EBDD" w14:textId="77777777" w:rsidR="005454F3" w:rsidRDefault="00000000">
                        <w:r>
                          <w:rPr>
                            <w:b/>
                            <w:color w:val="FFFFFF"/>
                            <w:w w:val="106"/>
                            <w:sz w:val="30"/>
                          </w:rPr>
                          <w:t>FESTIVAL</w:t>
                        </w:r>
                        <w:r>
                          <w:rPr>
                            <w:b/>
                            <w:color w:val="FFFFFF"/>
                            <w:spacing w:val="-19"/>
                            <w:w w:val="106"/>
                            <w:sz w:val="30"/>
                          </w:rPr>
                          <w:t xml:space="preserve"> </w:t>
                        </w:r>
                        <w:r>
                          <w:rPr>
                            <w:b/>
                            <w:color w:val="FFFFFF"/>
                            <w:w w:val="106"/>
                            <w:sz w:val="30"/>
                          </w:rPr>
                          <w:t>WEEK</w:t>
                        </w:r>
                        <w:r>
                          <w:rPr>
                            <w:b/>
                            <w:color w:val="FFFFFF"/>
                            <w:spacing w:val="-3"/>
                            <w:w w:val="106"/>
                            <w:sz w:val="30"/>
                          </w:rPr>
                          <w:t xml:space="preserve"> </w:t>
                        </w:r>
                        <w:r>
                          <w:rPr>
                            <w:b/>
                            <w:color w:val="FFFFFF"/>
                            <w:w w:val="106"/>
                            <w:sz w:val="30"/>
                          </w:rPr>
                          <w:t>DEDICATED</w:t>
                        </w:r>
                        <w:r>
                          <w:rPr>
                            <w:b/>
                            <w:color w:val="FFFFFF"/>
                            <w:spacing w:val="-1"/>
                            <w:w w:val="106"/>
                            <w:sz w:val="30"/>
                          </w:rPr>
                          <w:t xml:space="preserve">  </w:t>
                        </w:r>
                      </w:p>
                    </w:txbxContent>
                  </v:textbox>
                </v:rect>
                <v:rect id="Rectangle 169" o:spid="_x0000_s1157" style="position:absolute;left:43476;top:7713;width:25279;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inset="0,0,0,0">
                    <w:txbxContent>
                      <w:p w14:paraId="3DA2EBD0" w14:textId="77777777" w:rsidR="005454F3" w:rsidRDefault="00000000">
                        <w:r>
                          <w:rPr>
                            <w:b/>
                            <w:color w:val="FFFFFF"/>
                            <w:w w:val="105"/>
                            <w:sz w:val="30"/>
                          </w:rPr>
                          <w:t>TO</w:t>
                        </w:r>
                        <w:r>
                          <w:rPr>
                            <w:b/>
                            <w:color w:val="FFFFFF"/>
                            <w:spacing w:val="-10"/>
                            <w:w w:val="105"/>
                            <w:sz w:val="30"/>
                          </w:rPr>
                          <w:t xml:space="preserve"> </w:t>
                        </w:r>
                        <w:r>
                          <w:rPr>
                            <w:b/>
                            <w:color w:val="FFFFFF"/>
                            <w:w w:val="105"/>
                            <w:sz w:val="30"/>
                          </w:rPr>
                          <w:t>THE</w:t>
                        </w:r>
                        <w:r>
                          <w:rPr>
                            <w:b/>
                            <w:color w:val="FFFFFF"/>
                            <w:spacing w:val="-1"/>
                            <w:w w:val="105"/>
                            <w:sz w:val="30"/>
                          </w:rPr>
                          <w:t xml:space="preserve"> </w:t>
                        </w:r>
                        <w:r>
                          <w:rPr>
                            <w:b/>
                            <w:color w:val="FFFFFF"/>
                            <w:w w:val="105"/>
                            <w:sz w:val="30"/>
                          </w:rPr>
                          <w:t>ORDER</w:t>
                        </w:r>
                        <w:r>
                          <w:rPr>
                            <w:b/>
                            <w:color w:val="FFFFFF"/>
                            <w:spacing w:val="-1"/>
                            <w:w w:val="105"/>
                            <w:sz w:val="30"/>
                          </w:rPr>
                          <w:t xml:space="preserve"> </w:t>
                        </w:r>
                        <w:r>
                          <w:rPr>
                            <w:b/>
                            <w:color w:val="FFFFFF"/>
                            <w:w w:val="105"/>
                            <w:sz w:val="30"/>
                          </w:rPr>
                          <w:t>OF</w:t>
                        </w:r>
                        <w:r>
                          <w:rPr>
                            <w:b/>
                            <w:color w:val="FFFFFF"/>
                            <w:spacing w:val="-18"/>
                            <w:w w:val="105"/>
                            <w:sz w:val="30"/>
                          </w:rPr>
                          <w:t xml:space="preserve"> </w:t>
                        </w:r>
                        <w:r>
                          <w:rPr>
                            <w:b/>
                            <w:color w:val="FFFFFF"/>
                            <w:w w:val="105"/>
                            <w:sz w:val="30"/>
                          </w:rPr>
                          <w:t>THE</w:t>
                        </w:r>
                        <w:r>
                          <w:rPr>
                            <w:b/>
                            <w:color w:val="FFFFFF"/>
                            <w:spacing w:val="-1"/>
                            <w:w w:val="105"/>
                            <w:sz w:val="30"/>
                          </w:rPr>
                          <w:t xml:space="preserve">  </w:t>
                        </w:r>
                      </w:p>
                    </w:txbxContent>
                  </v:textbox>
                </v:rect>
                <v:rect id="Rectangle 170" o:spid="_x0000_s1158" style="position:absolute;left:43476;top:9871;width:16400;height:3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" filled="f" stroked="f">
                  <v:textbox inset="0,0,0,0">
                    <w:txbxContent>
                      <w:p w14:paraId="01D1D128" w14:textId="77777777" w:rsidR="005454F3" w:rsidRDefault="00000000">
                        <w:r>
                          <w:rPr>
                            <w:b/>
                            <w:color w:val="FFFFFF"/>
                            <w:w w:val="105"/>
                            <w:sz w:val="30"/>
                          </w:rPr>
                          <w:t>WHITE</w:t>
                        </w:r>
                        <w:r>
                          <w:rPr>
                            <w:b/>
                            <w:color w:val="FFFFFF"/>
                            <w:spacing w:val="-1"/>
                            <w:w w:val="105"/>
                            <w:sz w:val="30"/>
                          </w:rPr>
                          <w:t xml:space="preserve"> </w:t>
                        </w:r>
                        <w:r>
                          <w:rPr>
                            <w:b/>
                            <w:color w:val="FFFFFF"/>
                            <w:w w:val="105"/>
                            <w:sz w:val="30"/>
                          </w:rPr>
                          <w:t>EAGLE</w:t>
                        </w:r>
                        <w:r>
                          <w:rPr>
                            <w:b/>
                            <w:color w:val="FFFFFF"/>
                            <w:spacing w:val="-1"/>
                            <w:w w:val="105"/>
                            <w:sz w:val="30"/>
                          </w:rPr>
                          <w:t xml:space="preserve">   </w:t>
                        </w:r>
                      </w:p>
                    </w:txbxContent>
                  </v:textbox>
                </v:rect>
                <v:rect id="Rectangle 171" o:spid="_x0000_s1159" style="position:absolute;left:43476;top:12072;width:32692;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filled="f" stroked="f">
                  <v:textbox inset="0,0,0,0">
                    <w:txbxContent>
                      <w:p w14:paraId="7D05AD9C" w14:textId="77777777" w:rsidR="005454F3" w:rsidRDefault="00000000">
                        <w:r>
                          <w:rPr>
                            <w:color w:val="FFFFFF"/>
                            <w:w w:val="103"/>
                            <w:sz w:val="30"/>
                          </w:rPr>
                          <w:t>HISTORY</w:t>
                        </w:r>
                        <w:r>
                          <w:rPr>
                            <w:color w:val="FFFFFF"/>
                            <w:spacing w:val="-27"/>
                            <w:w w:val="103"/>
                            <w:sz w:val="30"/>
                          </w:rPr>
                          <w:t xml:space="preserve"> </w:t>
                        </w:r>
                        <w:r>
                          <w:rPr>
                            <w:color w:val="FFFFFF"/>
                            <w:w w:val="103"/>
                            <w:sz w:val="30"/>
                          </w:rPr>
                          <w:t>THAT</w:t>
                        </w:r>
                        <w:r>
                          <w:rPr>
                            <w:color w:val="FFFFFF"/>
                            <w:spacing w:val="-17"/>
                            <w:w w:val="103"/>
                            <w:sz w:val="30"/>
                          </w:rPr>
                          <w:t xml:space="preserve"> </w:t>
                        </w:r>
                        <w:r>
                          <w:rPr>
                            <w:color w:val="FFFFFF"/>
                            <w:w w:val="103"/>
                            <w:sz w:val="30"/>
                          </w:rPr>
                          <w:t>BUILDS</w:t>
                        </w:r>
                        <w:r>
                          <w:rPr>
                            <w:color w:val="FFFFFF"/>
                            <w:spacing w:val="-8"/>
                            <w:w w:val="103"/>
                            <w:sz w:val="30"/>
                          </w:rPr>
                          <w:t xml:space="preserve"> </w:t>
                        </w:r>
                        <w:r>
                          <w:rPr>
                            <w:color w:val="FFFFFF"/>
                            <w:w w:val="103"/>
                            <w:sz w:val="30"/>
                          </w:rPr>
                          <w:t>BRIDGES</w:t>
                        </w:r>
                      </w:p>
                    </w:txbxContent>
                  </v:textbox>
                </v:rect>
                <v:rect id="Rectangle 172" o:spid="_x0000_s1160" style="position:absolute;left:68056;top:12030;width:568;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14:paraId="4BB34E09" w14:textId="77777777" w:rsidR="005454F3" w:rsidRDefault="00000000">
                        <w:r>
                          <w:rPr>
                            <w:b/>
                            <w:color w:val="FFFFFF"/>
                            <w:sz w:val="30"/>
                          </w:rPr>
                          <w:t xml:space="preserve"> </w:t>
                        </w:r>
                      </w:p>
                    </w:txbxContent>
                  </v:textbox>
                </v:rect>
                <v:rect id="Rectangle 10777" o:spid="_x0000_s1161" style="position:absolute;left:43924;top:14199;width:10818;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" filled="f" stroked="f">
                  <v:textbox inset="0,0,0,0">
                    <w:txbxContent>
                      <w:p w14:paraId="0BF636AF" w14:textId="77777777" w:rsidR="005454F3" w:rsidRDefault="00000000">
                        <w:r>
                          <w:rPr>
                            <w:color w:val="FFFFFF"/>
                            <w:w w:val="99"/>
                            <w:sz w:val="14"/>
                          </w:rPr>
                          <w:t>nd</w:t>
                        </w:r>
                        <w:r>
                          <w:rPr>
                            <w:color w:val="FFFFFF"/>
                            <w:spacing w:val="-4"/>
                            <w:w w:val="99"/>
                            <w:sz w:val="14"/>
                          </w:rPr>
                          <w:t xml:space="preserve"> </w:t>
                        </w:r>
                        <w:r>
                          <w:rPr>
                            <w:color w:val="FFFFFF"/>
                            <w:w w:val="99"/>
                            <w:sz w:val="14"/>
                          </w:rPr>
                          <w:t>to</w:t>
                        </w:r>
                        <w:r>
                          <w:rPr>
                            <w:color w:val="FFFFFF"/>
                            <w:spacing w:val="-4"/>
                            <w:w w:val="99"/>
                            <w:sz w:val="14"/>
                          </w:rPr>
                          <w:t xml:space="preserve"> </w:t>
                        </w:r>
                        <w:r>
                          <w:rPr>
                            <w:color w:val="FFFFFF"/>
                            <w:w w:val="99"/>
                            <w:sz w:val="14"/>
                          </w:rPr>
                          <w:t>8th</w:t>
                        </w:r>
                        <w:r>
                          <w:rPr>
                            <w:color w:val="FFFFFF"/>
                            <w:spacing w:val="-8"/>
                            <w:w w:val="99"/>
                            <w:sz w:val="14"/>
                          </w:rPr>
                          <w:t xml:space="preserve"> </w:t>
                        </w:r>
                        <w:r>
                          <w:rPr>
                            <w:color w:val="FFFFFF"/>
                            <w:w w:val="99"/>
                            <w:sz w:val="14"/>
                          </w:rPr>
                          <w:t>August</w:t>
                        </w:r>
                        <w:r>
                          <w:rPr>
                            <w:color w:val="FFFFFF"/>
                            <w:spacing w:val="-4"/>
                            <w:w w:val="99"/>
                            <w:sz w:val="14"/>
                          </w:rPr>
                          <w:t xml:space="preserve"> </w:t>
                        </w:r>
                        <w:r>
                          <w:rPr>
                            <w:color w:val="FFFFFF"/>
                            <w:w w:val="99"/>
                            <w:sz w:val="14"/>
                          </w:rPr>
                          <w:t>2027</w:t>
                        </w:r>
                        <w:r>
                          <w:rPr>
                            <w:color w:val="FFFFFF"/>
                            <w:spacing w:val="-4"/>
                            <w:w w:val="99"/>
                            <w:sz w:val="14"/>
                          </w:rPr>
                          <w:t xml:space="preserve">  </w:t>
                        </w:r>
                      </w:p>
                    </w:txbxContent>
                  </v:textbox>
                </v:rect>
                <v:rect id="Rectangle 10776" o:spid="_x0000_s1162" style="position:absolute;left:43476;top:14199;width:596;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" filled="f" stroked="f">
                  <v:textbox inset="0,0,0,0">
                    <w:txbxContent>
                      <w:p w14:paraId="36554374" w14:textId="77777777" w:rsidR="005454F3" w:rsidRDefault="00000000">
                        <w:r>
                          <w:rPr>
                            <w:color w:val="FFFFFF"/>
                            <w:w w:val="99"/>
                            <w:sz w:val="14"/>
                          </w:rPr>
                          <w:t>2</w:t>
                        </w:r>
                      </w:p>
                    </w:txbxContent>
                  </v:textbox>
                </v:rect>
                <v:rect id="Rectangle 174" o:spid="_x0000_s1163" style="position:absolute;left:43447;top:17078;width:29826;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k0wgAAANwAAAAPAAAAZHJzL2Rvd25yZXYueG1sRE9Li8Iw&#10;EL4L/ocwgjdNXcR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DoBpk0wgAAANwAAAAPAAAA&#10;AAAAAAAAAAAAAAcCAABkcnMvZG93bnJldi54bWxQSwUGAAAAAAMAAwC3AAAA9gIAAAAA&#10;" filled="f" stroked="f">
                  <v:textbox inset="0,0,0,0">
                    <w:txbxContent>
                      <w:p w14:paraId="07395CD0" w14:textId="77777777" w:rsidR="005454F3" w:rsidRDefault="00000000">
                        <w:r>
                          <w:rPr>
                            <w:color w:val="FFFFFF"/>
                            <w:spacing w:val="-26"/>
                            <w:w w:val="101"/>
                            <w:sz w:val="18"/>
                          </w:rPr>
                          <w:t>Augustus</w:t>
                        </w:r>
                        <w:r>
                          <w:rPr>
                            <w:color w:val="FFFFFF"/>
                            <w:spacing w:val="-7"/>
                            <w:w w:val="101"/>
                            <w:sz w:val="18"/>
                          </w:rPr>
                          <w:t xml:space="preserve"> </w:t>
                        </w:r>
                        <w:r>
                          <w:rPr>
                            <w:color w:val="FFFFFF"/>
                            <w:spacing w:val="-26"/>
                            <w:w w:val="101"/>
                            <w:sz w:val="18"/>
                          </w:rPr>
                          <w:t>the</w:t>
                        </w:r>
                        <w:r>
                          <w:rPr>
                            <w:color w:val="FFFFFF"/>
                            <w:spacing w:val="-7"/>
                            <w:w w:val="101"/>
                            <w:sz w:val="18"/>
                          </w:rPr>
                          <w:t xml:space="preserve"> </w:t>
                        </w:r>
                        <w:r>
                          <w:rPr>
                            <w:color w:val="FFFFFF"/>
                            <w:spacing w:val="-26"/>
                            <w:w w:val="101"/>
                            <w:sz w:val="18"/>
                          </w:rPr>
                          <w:t>Strong</w:t>
                        </w:r>
                        <w:r>
                          <w:rPr>
                            <w:color w:val="FFFFFF"/>
                            <w:spacing w:val="-7"/>
                            <w:w w:val="101"/>
                            <w:sz w:val="18"/>
                          </w:rPr>
                          <w:t xml:space="preserve"> </w:t>
                        </w:r>
                        <w:r>
                          <w:rPr>
                            <w:color w:val="FFFFFF"/>
                            <w:spacing w:val="-26"/>
                            <w:w w:val="101"/>
                            <w:sz w:val="18"/>
                          </w:rPr>
                          <w:t>had</w:t>
                        </w:r>
                        <w:r>
                          <w:rPr>
                            <w:color w:val="FFFFFF"/>
                            <w:spacing w:val="-7"/>
                            <w:w w:val="101"/>
                            <w:sz w:val="18"/>
                          </w:rPr>
                          <w:t xml:space="preserve"> </w:t>
                        </w:r>
                        <w:r>
                          <w:rPr>
                            <w:color w:val="FFFFFF"/>
                            <w:spacing w:val="-26"/>
                            <w:w w:val="101"/>
                            <w:sz w:val="18"/>
                          </w:rPr>
                          <w:t>nothing</w:t>
                        </w:r>
                        <w:r>
                          <w:rPr>
                            <w:color w:val="FFFFFF"/>
                            <w:spacing w:val="-7"/>
                            <w:w w:val="101"/>
                            <w:sz w:val="18"/>
                          </w:rPr>
                          <w:t xml:space="preserve"> </w:t>
                        </w:r>
                        <w:r>
                          <w:rPr>
                            <w:color w:val="FFFFFF"/>
                            <w:spacing w:val="-26"/>
                            <w:w w:val="101"/>
                            <w:sz w:val="18"/>
                          </w:rPr>
                          <w:t>less</w:t>
                        </w:r>
                        <w:r>
                          <w:rPr>
                            <w:color w:val="FFFFFF"/>
                            <w:spacing w:val="-7"/>
                            <w:w w:val="101"/>
                            <w:sz w:val="18"/>
                          </w:rPr>
                          <w:t xml:space="preserve"> </w:t>
                        </w:r>
                        <w:r>
                          <w:rPr>
                            <w:color w:val="FFFFFF"/>
                            <w:spacing w:val="-26"/>
                            <w:w w:val="101"/>
                            <w:sz w:val="18"/>
                          </w:rPr>
                          <w:t>than</w:t>
                        </w:r>
                        <w:r>
                          <w:rPr>
                            <w:color w:val="FFFFFF"/>
                            <w:spacing w:val="-7"/>
                            <w:w w:val="101"/>
                            <w:sz w:val="18"/>
                          </w:rPr>
                          <w:t xml:space="preserve"> </w:t>
                        </w:r>
                        <w:r>
                          <w:rPr>
                            <w:color w:val="FFFFFF"/>
                            <w:spacing w:val="-26"/>
                            <w:w w:val="101"/>
                            <w:sz w:val="18"/>
                          </w:rPr>
                          <w:t>a</w:t>
                        </w:r>
                        <w:r>
                          <w:rPr>
                            <w:color w:val="FFFFFF"/>
                            <w:spacing w:val="-7"/>
                            <w:w w:val="101"/>
                            <w:sz w:val="18"/>
                          </w:rPr>
                          <w:t xml:space="preserve"> </w:t>
                        </w:r>
                        <w:r>
                          <w:rPr>
                            <w:color w:val="FFFFFF"/>
                            <w:spacing w:val="-26"/>
                            <w:w w:val="101"/>
                            <w:sz w:val="18"/>
                          </w:rPr>
                          <w:t>Saxon</w:t>
                        </w:r>
                        <w:r>
                          <w:rPr>
                            <w:color w:val="FFFFFF"/>
                            <w:spacing w:val="-8"/>
                            <w:w w:val="101"/>
                            <w:sz w:val="18"/>
                          </w:rPr>
                          <w:t xml:space="preserve"> </w:t>
                        </w:r>
                      </w:p>
                    </w:txbxContent>
                  </v:textbox>
                </v:rect>
                <v:rect id="Rectangle 175" o:spid="_x0000_s1164" style="position:absolute;left:65709;top:17078;width:50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14:paraId="253327CB" w14:textId="77777777" w:rsidR="005454F3" w:rsidRDefault="00000000">
                        <w:r>
                          <w:rPr>
                            <w:color w:val="FFFFFF"/>
                            <w:sz w:val="18"/>
                          </w:rPr>
                          <w:t xml:space="preserve"> </w:t>
                        </w:r>
                      </w:p>
                    </w:txbxContent>
                  </v:textbox>
                </v:rect>
                <v:rect id="Rectangle 176" o:spid="_x0000_s1165" style="position:absolute;left:43447;top:18678;width:33754;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14:paraId="7256DDFD" w14:textId="77777777" w:rsidR="005454F3" w:rsidRDefault="00000000">
                        <w:r>
                          <w:rPr>
                            <w:color w:val="FFFFFF"/>
                            <w:spacing w:val="-26"/>
                            <w:w w:val="98"/>
                            <w:sz w:val="18"/>
                          </w:rPr>
                          <w:t>Versailles</w:t>
                        </w:r>
                        <w:r>
                          <w:rPr>
                            <w:color w:val="FFFFFF"/>
                            <w:spacing w:val="-7"/>
                            <w:w w:val="98"/>
                            <w:sz w:val="18"/>
                          </w:rPr>
                          <w:t xml:space="preserve"> </w:t>
                        </w:r>
                        <w:r>
                          <w:rPr>
                            <w:color w:val="FFFFFF"/>
                            <w:spacing w:val="-26"/>
                            <w:w w:val="98"/>
                            <w:sz w:val="18"/>
                          </w:rPr>
                          <w:t>in</w:t>
                        </w:r>
                        <w:r>
                          <w:rPr>
                            <w:color w:val="FFFFFF"/>
                            <w:spacing w:val="-7"/>
                            <w:w w:val="98"/>
                            <w:sz w:val="18"/>
                          </w:rPr>
                          <w:t xml:space="preserve"> </w:t>
                        </w:r>
                        <w:r>
                          <w:rPr>
                            <w:color w:val="FFFFFF"/>
                            <w:spacing w:val="-26"/>
                            <w:w w:val="98"/>
                            <w:sz w:val="18"/>
                          </w:rPr>
                          <w:t>mind</w:t>
                        </w:r>
                        <w:r>
                          <w:rPr>
                            <w:color w:val="FFFFFF"/>
                            <w:spacing w:val="-8"/>
                            <w:w w:val="98"/>
                            <w:sz w:val="18"/>
                          </w:rPr>
                          <w:t xml:space="preserve"> </w:t>
                        </w:r>
                        <w:r>
                          <w:rPr>
                            <w:color w:val="FFFFFF"/>
                            <w:spacing w:val="-26"/>
                            <w:w w:val="98"/>
                            <w:sz w:val="18"/>
                          </w:rPr>
                          <w:t>when</w:t>
                        </w:r>
                        <w:r>
                          <w:rPr>
                            <w:color w:val="FFFFFF"/>
                            <w:spacing w:val="-7"/>
                            <w:w w:val="98"/>
                            <w:sz w:val="18"/>
                          </w:rPr>
                          <w:t xml:space="preserve"> </w:t>
                        </w:r>
                        <w:r>
                          <w:rPr>
                            <w:color w:val="FFFFFF"/>
                            <w:spacing w:val="-26"/>
                            <w:w w:val="98"/>
                            <w:sz w:val="18"/>
                          </w:rPr>
                          <w:t>he</w:t>
                        </w:r>
                        <w:r>
                          <w:rPr>
                            <w:color w:val="FFFFFF"/>
                            <w:spacing w:val="-7"/>
                            <w:w w:val="98"/>
                            <w:sz w:val="18"/>
                          </w:rPr>
                          <w:t xml:space="preserve"> </w:t>
                        </w:r>
                        <w:r>
                          <w:rPr>
                            <w:color w:val="FFFFFF"/>
                            <w:spacing w:val="-26"/>
                            <w:w w:val="98"/>
                            <w:sz w:val="18"/>
                          </w:rPr>
                          <w:t>purchased</w:t>
                        </w:r>
                        <w:r>
                          <w:rPr>
                            <w:color w:val="FFFFFF"/>
                            <w:spacing w:val="-7"/>
                            <w:w w:val="98"/>
                            <w:sz w:val="18"/>
                          </w:rPr>
                          <w:t xml:space="preserve"> </w:t>
                        </w:r>
                        <w:r>
                          <w:rPr>
                            <w:color w:val="FFFFFF"/>
                            <w:spacing w:val="-26"/>
                            <w:w w:val="98"/>
                            <w:sz w:val="18"/>
                          </w:rPr>
                          <w:t>the</w:t>
                        </w:r>
                        <w:r>
                          <w:rPr>
                            <w:color w:val="FFFFFF"/>
                            <w:spacing w:val="-7"/>
                            <w:w w:val="98"/>
                            <w:sz w:val="18"/>
                          </w:rPr>
                          <w:t xml:space="preserve"> </w:t>
                        </w:r>
                        <w:r>
                          <w:rPr>
                            <w:color w:val="FFFFFF"/>
                            <w:spacing w:val="-26"/>
                            <w:w w:val="98"/>
                            <w:sz w:val="18"/>
                          </w:rPr>
                          <w:t>Baroque</w:t>
                        </w:r>
                        <w:r>
                          <w:rPr>
                            <w:color w:val="FFFFFF"/>
                            <w:spacing w:val="-7"/>
                            <w:w w:val="98"/>
                            <w:sz w:val="18"/>
                          </w:rPr>
                          <w:t xml:space="preserve"> </w:t>
                        </w:r>
                        <w:r>
                          <w:rPr>
                            <w:color w:val="FFFFFF"/>
                            <w:spacing w:val="-26"/>
                            <w:w w:val="98"/>
                            <w:sz w:val="18"/>
                          </w:rPr>
                          <w:t>garden</w:t>
                        </w:r>
                        <w:r>
                          <w:rPr>
                            <w:color w:val="FFFFFF"/>
                            <w:spacing w:val="-8"/>
                            <w:w w:val="98"/>
                            <w:sz w:val="18"/>
                          </w:rPr>
                          <w:t xml:space="preserve"> </w:t>
                        </w:r>
                      </w:p>
                    </w:txbxContent>
                  </v:textbox>
                </v:rect>
                <v:rect id="Rectangle 177" o:spid="_x0000_s1166" style="position:absolute;left:43447;top:20278;width:32949;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14:paraId="53BD2752" w14:textId="77777777" w:rsidR="005454F3" w:rsidRDefault="00000000">
                        <w:r>
                          <w:rPr>
                            <w:color w:val="FFFFFF"/>
                            <w:spacing w:val="-26"/>
                            <w:sz w:val="18"/>
                          </w:rPr>
                          <w:t>of</w:t>
                        </w:r>
                        <w:r>
                          <w:rPr>
                            <w:color w:val="FFFFFF"/>
                            <w:spacing w:val="-7"/>
                            <w:sz w:val="18"/>
                          </w:rPr>
                          <w:t xml:space="preserve"> </w:t>
                        </w:r>
                        <w:r>
                          <w:rPr>
                            <w:color w:val="FFFFFF"/>
                            <w:spacing w:val="-26"/>
                            <w:sz w:val="18"/>
                          </w:rPr>
                          <w:t>Großsedlitz</w:t>
                        </w:r>
                        <w:r>
                          <w:rPr>
                            <w:color w:val="FFFFFF"/>
                            <w:spacing w:val="-8"/>
                            <w:sz w:val="18"/>
                          </w:rPr>
                          <w:t xml:space="preserve"> </w:t>
                        </w:r>
                        <w:r>
                          <w:rPr>
                            <w:color w:val="FFFFFF"/>
                            <w:spacing w:val="-26"/>
                            <w:sz w:val="18"/>
                          </w:rPr>
                          <w:t>near</w:t>
                        </w:r>
                        <w:r>
                          <w:rPr>
                            <w:color w:val="FFFFFF"/>
                            <w:spacing w:val="-7"/>
                            <w:sz w:val="18"/>
                          </w:rPr>
                          <w:t xml:space="preserve"> </w:t>
                        </w:r>
                        <w:r>
                          <w:rPr>
                            <w:color w:val="FFFFFF"/>
                            <w:spacing w:val="-26"/>
                            <w:sz w:val="18"/>
                          </w:rPr>
                          <w:t>Pirna</w:t>
                        </w:r>
                        <w:r>
                          <w:rPr>
                            <w:color w:val="FFFFFF"/>
                            <w:spacing w:val="-7"/>
                            <w:sz w:val="18"/>
                          </w:rPr>
                          <w:t xml:space="preserve"> </w:t>
                        </w:r>
                        <w:r>
                          <w:rPr>
                            <w:color w:val="FFFFFF"/>
                            <w:spacing w:val="-26"/>
                            <w:sz w:val="18"/>
                          </w:rPr>
                          <w:t>at</w:t>
                        </w:r>
                        <w:r>
                          <w:rPr>
                            <w:color w:val="FFFFFF"/>
                            <w:spacing w:val="-7"/>
                            <w:sz w:val="18"/>
                          </w:rPr>
                          <w:t xml:space="preserve"> </w:t>
                        </w:r>
                        <w:r>
                          <w:rPr>
                            <w:color w:val="FFFFFF"/>
                            <w:spacing w:val="-26"/>
                            <w:sz w:val="18"/>
                          </w:rPr>
                          <w:t>the</w:t>
                        </w:r>
                        <w:r>
                          <w:rPr>
                            <w:color w:val="FFFFFF"/>
                            <w:spacing w:val="-7"/>
                            <w:sz w:val="18"/>
                          </w:rPr>
                          <w:t xml:space="preserve"> </w:t>
                        </w:r>
                        <w:r>
                          <w:rPr>
                            <w:color w:val="FFFFFF"/>
                            <w:spacing w:val="-26"/>
                            <w:sz w:val="18"/>
                          </w:rPr>
                          <w:t>beginning</w:t>
                        </w:r>
                        <w:r>
                          <w:rPr>
                            <w:color w:val="FFFFFF"/>
                            <w:spacing w:val="-7"/>
                            <w:sz w:val="18"/>
                          </w:rPr>
                          <w:t xml:space="preserve"> </w:t>
                        </w:r>
                        <w:r>
                          <w:rPr>
                            <w:color w:val="FFFFFF"/>
                            <w:spacing w:val="-26"/>
                            <w:sz w:val="18"/>
                          </w:rPr>
                          <w:t>of</w:t>
                        </w:r>
                        <w:r>
                          <w:rPr>
                            <w:color w:val="FFFFFF"/>
                            <w:spacing w:val="-7"/>
                            <w:sz w:val="18"/>
                          </w:rPr>
                          <w:t xml:space="preserve"> </w:t>
                        </w:r>
                        <w:r>
                          <w:rPr>
                            <w:color w:val="FFFFFF"/>
                            <w:spacing w:val="-26"/>
                            <w:sz w:val="18"/>
                          </w:rPr>
                          <w:t>the</w:t>
                        </w:r>
                        <w:r>
                          <w:rPr>
                            <w:color w:val="FFFFFF"/>
                            <w:spacing w:val="-7"/>
                            <w:sz w:val="18"/>
                          </w:rPr>
                          <w:t xml:space="preserve"> </w:t>
                        </w:r>
                        <w:r>
                          <w:rPr>
                            <w:color w:val="FFFFFF"/>
                            <w:spacing w:val="-26"/>
                            <w:sz w:val="18"/>
                          </w:rPr>
                          <w:t>18th</w:t>
                        </w:r>
                        <w:r>
                          <w:rPr>
                            <w:color w:val="FFFFFF"/>
                            <w:spacing w:val="-7"/>
                            <w:sz w:val="18"/>
                          </w:rPr>
                          <w:t xml:space="preserve"> </w:t>
                        </w:r>
                        <w:r>
                          <w:rPr>
                            <w:color w:val="FFFFFF"/>
                            <w:spacing w:val="-26"/>
                            <w:sz w:val="18"/>
                          </w:rPr>
                          <w:t>cen</w:t>
                        </w:r>
                      </w:p>
                    </w:txbxContent>
                  </v:textbox>
                </v:rect>
                <v:rect id="Rectangle 178" o:spid="_x0000_s1167" style="position:absolute;left:68056;top:20278;width:68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14:paraId="2ED5507F" w14:textId="77777777" w:rsidR="005454F3" w:rsidRDefault="00000000">
                        <w:r>
                          <w:rPr>
                            <w:color w:val="FFFFFF"/>
                            <w:w w:val="143"/>
                            <w:sz w:val="18"/>
                          </w:rPr>
                          <w:t>-</w:t>
                        </w:r>
                      </w:p>
                    </w:txbxContent>
                  </v:textbox>
                </v:rect>
                <v:rect id="Rectangle 179" o:spid="_x0000_s1168" style="position:absolute;left:43447;top:21878;width:32297;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14:paraId="1EDEE1DA" w14:textId="77777777" w:rsidR="005454F3" w:rsidRDefault="00000000">
                        <w:r>
                          <w:rPr>
                            <w:color w:val="FFFFFF"/>
                            <w:spacing w:val="-26"/>
                            <w:w w:val="98"/>
                            <w:sz w:val="18"/>
                          </w:rPr>
                          <w:t>tury</w:t>
                        </w:r>
                        <w:r>
                          <w:rPr>
                            <w:color w:val="FFFFFF"/>
                            <w:spacing w:val="-8"/>
                            <w:w w:val="98"/>
                            <w:sz w:val="18"/>
                          </w:rPr>
                          <w:t xml:space="preserve"> </w:t>
                        </w:r>
                        <w:r>
                          <w:rPr>
                            <w:color w:val="FFFFFF"/>
                            <w:spacing w:val="-26"/>
                            <w:w w:val="98"/>
                            <w:sz w:val="18"/>
                          </w:rPr>
                          <w:t>and</w:t>
                        </w:r>
                        <w:r>
                          <w:rPr>
                            <w:color w:val="FFFFFF"/>
                            <w:spacing w:val="-7"/>
                            <w:w w:val="98"/>
                            <w:sz w:val="18"/>
                          </w:rPr>
                          <w:t xml:space="preserve"> </w:t>
                        </w:r>
                        <w:r>
                          <w:rPr>
                            <w:color w:val="FFFFFF"/>
                            <w:spacing w:val="-26"/>
                            <w:w w:val="98"/>
                            <w:sz w:val="18"/>
                          </w:rPr>
                          <w:t>completely</w:t>
                        </w:r>
                        <w:r>
                          <w:rPr>
                            <w:color w:val="FFFFFF"/>
                            <w:spacing w:val="-8"/>
                            <w:w w:val="98"/>
                            <w:sz w:val="18"/>
                          </w:rPr>
                          <w:t xml:space="preserve"> </w:t>
                        </w:r>
                        <w:r>
                          <w:rPr>
                            <w:color w:val="FFFFFF"/>
                            <w:spacing w:val="-26"/>
                            <w:w w:val="98"/>
                            <w:sz w:val="18"/>
                          </w:rPr>
                          <w:t>redesigned</w:t>
                        </w:r>
                        <w:r>
                          <w:rPr>
                            <w:color w:val="FFFFFF"/>
                            <w:spacing w:val="-7"/>
                            <w:w w:val="98"/>
                            <w:sz w:val="18"/>
                          </w:rPr>
                          <w:t xml:space="preserve"> </w:t>
                        </w:r>
                        <w:r>
                          <w:rPr>
                            <w:color w:val="FFFFFF"/>
                            <w:spacing w:val="-26"/>
                            <w:w w:val="98"/>
                            <w:sz w:val="18"/>
                          </w:rPr>
                          <w:t>it.</w:t>
                        </w:r>
                        <w:r>
                          <w:rPr>
                            <w:color w:val="FFFFFF"/>
                            <w:spacing w:val="-18"/>
                            <w:w w:val="98"/>
                            <w:sz w:val="18"/>
                          </w:rPr>
                          <w:t xml:space="preserve"> </w:t>
                        </w:r>
                        <w:r>
                          <w:rPr>
                            <w:color w:val="FFFFFF"/>
                            <w:spacing w:val="-26"/>
                            <w:w w:val="98"/>
                            <w:sz w:val="18"/>
                          </w:rPr>
                          <w:t>Although</w:t>
                        </w:r>
                        <w:r>
                          <w:rPr>
                            <w:color w:val="FFFFFF"/>
                            <w:spacing w:val="-7"/>
                            <w:w w:val="98"/>
                            <w:sz w:val="18"/>
                          </w:rPr>
                          <w:t xml:space="preserve"> </w:t>
                        </w:r>
                        <w:r>
                          <w:rPr>
                            <w:color w:val="FFFFFF"/>
                            <w:spacing w:val="-26"/>
                            <w:w w:val="98"/>
                            <w:sz w:val="18"/>
                          </w:rPr>
                          <w:t>unfinished,</w:t>
                        </w:r>
                        <w:r>
                          <w:rPr>
                            <w:color w:val="FFFFFF"/>
                            <w:spacing w:val="-13"/>
                            <w:w w:val="98"/>
                            <w:sz w:val="18"/>
                          </w:rPr>
                          <w:t xml:space="preserve"> </w:t>
                        </w:r>
                      </w:p>
                    </w:txbxContent>
                  </v:textbox>
                </v:rect>
                <v:rect id="Rectangle 180" o:spid="_x0000_s1169" style="position:absolute;left:43447;top:23478;width:32166;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14:paraId="637CCFEF" w14:textId="77777777" w:rsidR="005454F3" w:rsidRDefault="00000000">
                        <w:r>
                          <w:rPr>
                            <w:color w:val="FFFFFF"/>
                            <w:spacing w:val="-26"/>
                            <w:w w:val="98"/>
                            <w:sz w:val="18"/>
                          </w:rPr>
                          <w:t>the</w:t>
                        </w:r>
                        <w:r>
                          <w:rPr>
                            <w:color w:val="FFFFFF"/>
                            <w:spacing w:val="-7"/>
                            <w:w w:val="98"/>
                            <w:sz w:val="18"/>
                          </w:rPr>
                          <w:t xml:space="preserve"> </w:t>
                        </w:r>
                        <w:r>
                          <w:rPr>
                            <w:color w:val="FFFFFF"/>
                            <w:spacing w:val="-26"/>
                            <w:w w:val="98"/>
                            <w:sz w:val="18"/>
                          </w:rPr>
                          <w:t>complex</w:t>
                        </w:r>
                        <w:r>
                          <w:rPr>
                            <w:color w:val="FFFFFF"/>
                            <w:spacing w:val="-8"/>
                            <w:w w:val="98"/>
                            <w:sz w:val="18"/>
                          </w:rPr>
                          <w:t xml:space="preserve"> </w:t>
                        </w:r>
                        <w:r>
                          <w:rPr>
                            <w:color w:val="FFFFFF"/>
                            <w:spacing w:val="-26"/>
                            <w:w w:val="98"/>
                            <w:sz w:val="18"/>
                          </w:rPr>
                          <w:t>with</w:t>
                        </w:r>
                        <w:r>
                          <w:rPr>
                            <w:color w:val="FFFFFF"/>
                            <w:spacing w:val="-7"/>
                            <w:w w:val="98"/>
                            <w:sz w:val="18"/>
                          </w:rPr>
                          <w:t xml:space="preserve"> </w:t>
                        </w:r>
                        <w:r>
                          <w:rPr>
                            <w:color w:val="FFFFFF"/>
                            <w:spacing w:val="-26"/>
                            <w:w w:val="98"/>
                            <w:sz w:val="18"/>
                          </w:rPr>
                          <w:t>its</w:t>
                        </w:r>
                        <w:r>
                          <w:rPr>
                            <w:color w:val="FFFFFF"/>
                            <w:spacing w:val="-7"/>
                            <w:w w:val="98"/>
                            <w:sz w:val="18"/>
                          </w:rPr>
                          <w:t xml:space="preserve"> </w:t>
                        </w:r>
                        <w:r>
                          <w:rPr>
                            <w:color w:val="FFFFFF"/>
                            <w:spacing w:val="-26"/>
                            <w:w w:val="98"/>
                            <w:sz w:val="18"/>
                          </w:rPr>
                          <w:t>two</w:t>
                        </w:r>
                        <w:r>
                          <w:rPr>
                            <w:color w:val="FFFFFF"/>
                            <w:spacing w:val="-7"/>
                            <w:w w:val="98"/>
                            <w:sz w:val="18"/>
                          </w:rPr>
                          <w:t xml:space="preserve"> </w:t>
                        </w:r>
                        <w:r>
                          <w:rPr>
                            <w:color w:val="FFFFFF"/>
                            <w:spacing w:val="-26"/>
                            <w:w w:val="98"/>
                            <w:sz w:val="18"/>
                          </w:rPr>
                          <w:t>orangeries,</w:t>
                        </w:r>
                        <w:r>
                          <w:rPr>
                            <w:color w:val="FFFFFF"/>
                            <w:spacing w:val="-13"/>
                            <w:w w:val="98"/>
                            <w:sz w:val="18"/>
                          </w:rPr>
                          <w:t xml:space="preserve"> </w:t>
                        </w:r>
                        <w:r>
                          <w:rPr>
                            <w:color w:val="FFFFFF"/>
                            <w:spacing w:val="-26"/>
                            <w:w w:val="98"/>
                            <w:sz w:val="18"/>
                          </w:rPr>
                          <w:t>water</w:t>
                        </w:r>
                        <w:r>
                          <w:rPr>
                            <w:color w:val="FFFFFF"/>
                            <w:spacing w:val="-7"/>
                            <w:w w:val="98"/>
                            <w:sz w:val="18"/>
                          </w:rPr>
                          <w:t xml:space="preserve"> </w:t>
                        </w:r>
                        <w:r>
                          <w:rPr>
                            <w:color w:val="FFFFFF"/>
                            <w:spacing w:val="-26"/>
                            <w:w w:val="98"/>
                            <w:sz w:val="18"/>
                          </w:rPr>
                          <w:t>features</w:t>
                        </w:r>
                        <w:r>
                          <w:rPr>
                            <w:color w:val="FFFFFF"/>
                            <w:spacing w:val="-7"/>
                            <w:w w:val="98"/>
                            <w:sz w:val="18"/>
                          </w:rPr>
                          <w:t xml:space="preserve"> </w:t>
                        </w:r>
                        <w:r>
                          <w:rPr>
                            <w:color w:val="FFFFFF"/>
                            <w:spacing w:val="-26"/>
                            <w:w w:val="98"/>
                            <w:sz w:val="18"/>
                          </w:rPr>
                          <w:t>and</w:t>
                        </w:r>
                        <w:r>
                          <w:rPr>
                            <w:color w:val="FFFFFF"/>
                            <w:spacing w:val="-8"/>
                            <w:w w:val="98"/>
                            <w:sz w:val="18"/>
                          </w:rPr>
                          <w:t xml:space="preserve"> </w:t>
                        </w:r>
                      </w:p>
                    </w:txbxContent>
                  </v:textbox>
                </v:rect>
                <v:rect id="Rectangle 181" o:spid="_x0000_s1170" style="position:absolute;left:43447;top:25079;width:3219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14:paraId="6890EC8A" w14:textId="77777777" w:rsidR="005454F3" w:rsidRDefault="00000000">
                        <w:r>
                          <w:rPr>
                            <w:color w:val="FFFFFF"/>
                            <w:spacing w:val="-26"/>
                            <w:w w:val="101"/>
                            <w:sz w:val="18"/>
                          </w:rPr>
                          <w:t>around</w:t>
                        </w:r>
                        <w:r>
                          <w:rPr>
                            <w:color w:val="FFFFFF"/>
                            <w:spacing w:val="-7"/>
                            <w:w w:val="101"/>
                            <w:sz w:val="18"/>
                          </w:rPr>
                          <w:t xml:space="preserve"> </w:t>
                        </w:r>
                        <w:r>
                          <w:rPr>
                            <w:color w:val="FFFFFF"/>
                            <w:spacing w:val="-26"/>
                            <w:w w:val="101"/>
                            <w:sz w:val="18"/>
                          </w:rPr>
                          <w:t>60</w:t>
                        </w:r>
                        <w:r>
                          <w:rPr>
                            <w:color w:val="FFFFFF"/>
                            <w:spacing w:val="-7"/>
                            <w:w w:val="101"/>
                            <w:sz w:val="18"/>
                          </w:rPr>
                          <w:t xml:space="preserve"> </w:t>
                        </w:r>
                        <w:r>
                          <w:rPr>
                            <w:color w:val="FFFFFF"/>
                            <w:spacing w:val="-26"/>
                            <w:w w:val="101"/>
                            <w:sz w:val="18"/>
                          </w:rPr>
                          <w:t>sculptures</w:t>
                        </w:r>
                        <w:r>
                          <w:rPr>
                            <w:color w:val="FFFFFF"/>
                            <w:spacing w:val="-7"/>
                            <w:w w:val="101"/>
                            <w:sz w:val="18"/>
                          </w:rPr>
                          <w:t xml:space="preserve"> </w:t>
                        </w:r>
                        <w:r>
                          <w:rPr>
                            <w:color w:val="FFFFFF"/>
                            <w:spacing w:val="-26"/>
                            <w:w w:val="101"/>
                            <w:sz w:val="18"/>
                          </w:rPr>
                          <w:t>is</w:t>
                        </w:r>
                        <w:r>
                          <w:rPr>
                            <w:color w:val="FFFFFF"/>
                            <w:spacing w:val="-7"/>
                            <w:w w:val="101"/>
                            <w:sz w:val="18"/>
                          </w:rPr>
                          <w:t xml:space="preserve"> </w:t>
                        </w:r>
                        <w:r>
                          <w:rPr>
                            <w:color w:val="FFFFFF"/>
                            <w:spacing w:val="-26"/>
                            <w:w w:val="101"/>
                            <w:sz w:val="18"/>
                          </w:rPr>
                          <w:t>one</w:t>
                        </w:r>
                        <w:r>
                          <w:rPr>
                            <w:color w:val="FFFFFF"/>
                            <w:spacing w:val="-7"/>
                            <w:w w:val="101"/>
                            <w:sz w:val="18"/>
                          </w:rPr>
                          <w:t xml:space="preserve"> </w:t>
                        </w:r>
                        <w:r>
                          <w:rPr>
                            <w:color w:val="FFFFFF"/>
                            <w:spacing w:val="-26"/>
                            <w:w w:val="101"/>
                            <w:sz w:val="18"/>
                          </w:rPr>
                          <w:t>of</w:t>
                        </w:r>
                        <w:r>
                          <w:rPr>
                            <w:color w:val="FFFFFF"/>
                            <w:spacing w:val="-7"/>
                            <w:w w:val="101"/>
                            <w:sz w:val="18"/>
                          </w:rPr>
                          <w:t xml:space="preserve"> </w:t>
                        </w:r>
                        <w:r>
                          <w:rPr>
                            <w:color w:val="FFFFFF"/>
                            <w:spacing w:val="-26"/>
                            <w:w w:val="101"/>
                            <w:sz w:val="18"/>
                          </w:rPr>
                          <w:t>the</w:t>
                        </w:r>
                        <w:r>
                          <w:rPr>
                            <w:color w:val="FFFFFF"/>
                            <w:spacing w:val="-7"/>
                            <w:w w:val="101"/>
                            <w:sz w:val="18"/>
                          </w:rPr>
                          <w:t xml:space="preserve"> </w:t>
                        </w:r>
                        <w:r>
                          <w:rPr>
                            <w:color w:val="FFFFFF"/>
                            <w:spacing w:val="-26"/>
                            <w:w w:val="101"/>
                            <w:sz w:val="18"/>
                          </w:rPr>
                          <w:t>most</w:t>
                        </w:r>
                        <w:r>
                          <w:rPr>
                            <w:color w:val="FFFFFF"/>
                            <w:spacing w:val="-7"/>
                            <w:w w:val="101"/>
                            <w:sz w:val="18"/>
                          </w:rPr>
                          <w:t xml:space="preserve"> </w:t>
                        </w:r>
                        <w:r>
                          <w:rPr>
                            <w:color w:val="FFFFFF"/>
                            <w:spacing w:val="-26"/>
                            <w:w w:val="101"/>
                            <w:sz w:val="18"/>
                          </w:rPr>
                          <w:t>remarkable</w:t>
                        </w:r>
                        <w:r>
                          <w:rPr>
                            <w:color w:val="FFFFFF"/>
                            <w:spacing w:val="-7"/>
                            <w:w w:val="101"/>
                            <w:sz w:val="18"/>
                          </w:rPr>
                          <w:t xml:space="preserve"> </w:t>
                        </w:r>
                        <w:r>
                          <w:rPr>
                            <w:color w:val="FFFFFF"/>
                            <w:spacing w:val="-26"/>
                            <w:w w:val="101"/>
                            <w:sz w:val="18"/>
                          </w:rPr>
                          <w:t>gar</w:t>
                        </w:r>
                      </w:p>
                    </w:txbxContent>
                  </v:textbox>
                </v:rect>
                <v:rect id="Rectangle 182" o:spid="_x0000_s1171" style="position:absolute;left:67452;top:25079;width:68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14:paraId="1EF07C4B" w14:textId="77777777" w:rsidR="005454F3" w:rsidRDefault="00000000">
                        <w:r>
                          <w:rPr>
                            <w:color w:val="FFFFFF"/>
                            <w:w w:val="143"/>
                            <w:sz w:val="18"/>
                          </w:rPr>
                          <w:t>-</w:t>
                        </w:r>
                      </w:p>
                    </w:txbxContent>
                  </v:textbox>
                </v:rect>
                <v:rect id="Rectangle 183" o:spid="_x0000_s1172" style="position:absolute;left:43447;top:26679;width:30766;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14:paraId="5B08F4AE" w14:textId="77777777" w:rsidR="005454F3" w:rsidRDefault="00000000">
                        <w:r>
                          <w:rPr>
                            <w:color w:val="FFFFFF"/>
                            <w:spacing w:val="-26"/>
                            <w:w w:val="99"/>
                            <w:sz w:val="18"/>
                          </w:rPr>
                          <w:t>den</w:t>
                        </w:r>
                        <w:r>
                          <w:rPr>
                            <w:color w:val="FFFFFF"/>
                            <w:spacing w:val="-7"/>
                            <w:w w:val="99"/>
                            <w:sz w:val="18"/>
                          </w:rPr>
                          <w:t xml:space="preserve"> </w:t>
                        </w:r>
                        <w:r>
                          <w:rPr>
                            <w:color w:val="FFFFFF"/>
                            <w:spacing w:val="-26"/>
                            <w:w w:val="99"/>
                            <w:sz w:val="18"/>
                          </w:rPr>
                          <w:t>ensembles</w:t>
                        </w:r>
                        <w:r>
                          <w:rPr>
                            <w:color w:val="FFFFFF"/>
                            <w:spacing w:val="-7"/>
                            <w:w w:val="99"/>
                            <w:sz w:val="18"/>
                          </w:rPr>
                          <w:t xml:space="preserve"> </w:t>
                        </w:r>
                        <w:r>
                          <w:rPr>
                            <w:color w:val="FFFFFF"/>
                            <w:spacing w:val="-26"/>
                            <w:w w:val="99"/>
                            <w:sz w:val="18"/>
                          </w:rPr>
                          <w:t>in</w:t>
                        </w:r>
                        <w:r>
                          <w:rPr>
                            <w:color w:val="FFFFFF"/>
                            <w:spacing w:val="-7"/>
                            <w:w w:val="99"/>
                            <w:sz w:val="18"/>
                          </w:rPr>
                          <w:t xml:space="preserve"> </w:t>
                        </w:r>
                        <w:r>
                          <w:rPr>
                            <w:color w:val="FFFFFF"/>
                            <w:spacing w:val="-26"/>
                            <w:w w:val="99"/>
                            <w:sz w:val="18"/>
                          </w:rPr>
                          <w:t>Germany.</w:t>
                        </w:r>
                        <w:r>
                          <w:rPr>
                            <w:color w:val="FFFFFF"/>
                            <w:spacing w:val="-18"/>
                            <w:w w:val="99"/>
                            <w:sz w:val="18"/>
                          </w:rPr>
                          <w:t xml:space="preserve"> </w:t>
                        </w:r>
                        <w:r>
                          <w:rPr>
                            <w:color w:val="FFFFFF"/>
                            <w:spacing w:val="-26"/>
                            <w:w w:val="99"/>
                            <w:sz w:val="18"/>
                          </w:rPr>
                          <w:t>The</w:t>
                        </w:r>
                        <w:r>
                          <w:rPr>
                            <w:color w:val="FFFFFF"/>
                            <w:spacing w:val="-7"/>
                            <w:w w:val="99"/>
                            <w:sz w:val="18"/>
                          </w:rPr>
                          <w:t xml:space="preserve"> </w:t>
                        </w:r>
                        <w:r>
                          <w:rPr>
                            <w:color w:val="FFFFFF"/>
                            <w:spacing w:val="-26"/>
                            <w:w w:val="99"/>
                            <w:sz w:val="18"/>
                          </w:rPr>
                          <w:t>park</w:t>
                        </w:r>
                        <w:r>
                          <w:rPr>
                            <w:color w:val="FFFFFF"/>
                            <w:spacing w:val="-8"/>
                            <w:w w:val="99"/>
                            <w:sz w:val="18"/>
                          </w:rPr>
                          <w:t xml:space="preserve"> </w:t>
                        </w:r>
                        <w:r>
                          <w:rPr>
                            <w:color w:val="FFFFFF"/>
                            <w:spacing w:val="-26"/>
                            <w:w w:val="99"/>
                            <w:sz w:val="18"/>
                          </w:rPr>
                          <w:t>gained</w:t>
                        </w:r>
                        <w:r>
                          <w:rPr>
                            <w:color w:val="FFFFFF"/>
                            <w:spacing w:val="-7"/>
                            <w:w w:val="99"/>
                            <w:sz w:val="18"/>
                          </w:rPr>
                          <w:t xml:space="preserve"> </w:t>
                        </w:r>
                        <w:r>
                          <w:rPr>
                            <w:color w:val="FFFFFF"/>
                            <w:spacing w:val="-26"/>
                            <w:w w:val="99"/>
                            <w:sz w:val="18"/>
                          </w:rPr>
                          <w:t>political</w:t>
                        </w:r>
                        <w:r>
                          <w:rPr>
                            <w:color w:val="FFFFFF"/>
                            <w:spacing w:val="-8"/>
                            <w:w w:val="99"/>
                            <w:sz w:val="18"/>
                          </w:rPr>
                          <w:t xml:space="preserve"> </w:t>
                        </w:r>
                      </w:p>
                    </w:txbxContent>
                  </v:textbox>
                </v:rect>
                <v:rect id="Rectangle 184" o:spid="_x0000_s1173" style="position:absolute;left:66415;top:26679;width:501;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14:paraId="627B06A9" w14:textId="77777777" w:rsidR="005454F3" w:rsidRDefault="00000000">
                        <w:r>
                          <w:rPr>
                            <w:color w:val="FFFFFF"/>
                            <w:sz w:val="18"/>
                          </w:rPr>
                          <w:t xml:space="preserve"> </w:t>
                        </w:r>
                      </w:p>
                    </w:txbxContent>
                  </v:textbox>
                </v:rect>
                <v:rect id="Rectangle 185" o:spid="_x0000_s1174" style="position:absolute;left:43447;top:28279;width:32488;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yIwgAAANwAAAAPAAAAZHJzL2Rvd25yZXYueG1sRE9Li8Iw&#10;EL4v7H8II3hbU4Vd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Cyn0yIwgAAANwAAAAPAAAA&#10;AAAAAAAAAAAAAAcCAABkcnMvZG93bnJldi54bWxQSwUGAAAAAAMAAwC3AAAA9gIAAAAA&#10;" filled="f" stroked="f">
                  <v:textbox inset="0,0,0,0">
                    <w:txbxContent>
                      <w:p w14:paraId="43124526" w14:textId="77777777" w:rsidR="005454F3" w:rsidRDefault="00000000">
                        <w:r>
                          <w:rPr>
                            <w:color w:val="FFFFFF"/>
                            <w:spacing w:val="-26"/>
                            <w:w w:val="98"/>
                            <w:sz w:val="18"/>
                          </w:rPr>
                          <w:t>significance</w:t>
                        </w:r>
                        <w:r>
                          <w:rPr>
                            <w:color w:val="FFFFFF"/>
                            <w:spacing w:val="-7"/>
                            <w:w w:val="98"/>
                            <w:sz w:val="18"/>
                          </w:rPr>
                          <w:t xml:space="preserve"> </w:t>
                        </w:r>
                        <w:r>
                          <w:rPr>
                            <w:color w:val="FFFFFF"/>
                            <w:spacing w:val="-26"/>
                            <w:w w:val="98"/>
                            <w:sz w:val="18"/>
                          </w:rPr>
                          <w:t>in</w:t>
                        </w:r>
                        <w:r>
                          <w:rPr>
                            <w:color w:val="FFFFFF"/>
                            <w:spacing w:val="-7"/>
                            <w:w w:val="98"/>
                            <w:sz w:val="18"/>
                          </w:rPr>
                          <w:t xml:space="preserve"> </w:t>
                        </w:r>
                        <w:r>
                          <w:rPr>
                            <w:color w:val="FFFFFF"/>
                            <w:spacing w:val="-26"/>
                            <w:w w:val="98"/>
                            <w:sz w:val="18"/>
                          </w:rPr>
                          <w:t>1727</w:t>
                        </w:r>
                        <w:r>
                          <w:rPr>
                            <w:color w:val="FFFFFF"/>
                            <w:spacing w:val="-8"/>
                            <w:w w:val="98"/>
                            <w:sz w:val="18"/>
                          </w:rPr>
                          <w:t xml:space="preserve"> </w:t>
                        </w:r>
                        <w:r>
                          <w:rPr>
                            <w:color w:val="FFFFFF"/>
                            <w:spacing w:val="-26"/>
                            <w:w w:val="98"/>
                            <w:sz w:val="18"/>
                          </w:rPr>
                          <w:t>when</w:t>
                        </w:r>
                        <w:r>
                          <w:rPr>
                            <w:color w:val="FFFFFF"/>
                            <w:spacing w:val="-7"/>
                            <w:w w:val="98"/>
                            <w:sz w:val="18"/>
                          </w:rPr>
                          <w:t xml:space="preserve"> </w:t>
                        </w:r>
                        <w:r>
                          <w:rPr>
                            <w:color w:val="FFFFFF"/>
                            <w:spacing w:val="-26"/>
                            <w:w w:val="98"/>
                            <w:sz w:val="18"/>
                          </w:rPr>
                          <w:t>the</w:t>
                        </w:r>
                        <w:r>
                          <w:rPr>
                            <w:color w:val="FFFFFF"/>
                            <w:spacing w:val="-7"/>
                            <w:w w:val="98"/>
                            <w:sz w:val="18"/>
                          </w:rPr>
                          <w:t xml:space="preserve"> </w:t>
                        </w:r>
                        <w:r>
                          <w:rPr>
                            <w:color w:val="FFFFFF"/>
                            <w:spacing w:val="-26"/>
                            <w:w w:val="98"/>
                            <w:sz w:val="18"/>
                          </w:rPr>
                          <w:t>Saxon</w:t>
                        </w:r>
                        <w:r>
                          <w:rPr>
                            <w:color w:val="FFFFFF"/>
                            <w:spacing w:val="-7"/>
                            <w:w w:val="98"/>
                            <w:sz w:val="18"/>
                          </w:rPr>
                          <w:t xml:space="preserve"> </w:t>
                        </w:r>
                        <w:r>
                          <w:rPr>
                            <w:color w:val="FFFFFF"/>
                            <w:spacing w:val="-26"/>
                            <w:w w:val="98"/>
                            <w:sz w:val="18"/>
                          </w:rPr>
                          <w:t>Prince-Elector,</w:t>
                        </w:r>
                        <w:r>
                          <w:rPr>
                            <w:color w:val="FFFFFF"/>
                            <w:spacing w:val="-13"/>
                            <w:w w:val="98"/>
                            <w:sz w:val="18"/>
                          </w:rPr>
                          <w:t xml:space="preserve"> </w:t>
                        </w:r>
                        <w:r>
                          <w:rPr>
                            <w:color w:val="FFFFFF"/>
                            <w:spacing w:val="-26"/>
                            <w:w w:val="98"/>
                            <w:sz w:val="18"/>
                          </w:rPr>
                          <w:t>who</w:t>
                        </w:r>
                        <w:r>
                          <w:rPr>
                            <w:color w:val="FFFFFF"/>
                            <w:spacing w:val="-8"/>
                            <w:w w:val="98"/>
                            <w:sz w:val="18"/>
                          </w:rPr>
                          <w:t xml:space="preserve"> </w:t>
                        </w:r>
                      </w:p>
                    </w:txbxContent>
                  </v:textbox>
                </v:rect>
                <v:rect id="Rectangle 186" o:spid="_x0000_s1175" style="position:absolute;left:43447;top:29879;width:33803;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14:paraId="51ADC48C" w14:textId="77777777" w:rsidR="005454F3" w:rsidRDefault="00000000">
                        <w:r>
                          <w:rPr>
                            <w:color w:val="FFFFFF"/>
                            <w:spacing w:val="-26"/>
                            <w:w w:val="101"/>
                            <w:sz w:val="18"/>
                          </w:rPr>
                          <w:t>was</w:t>
                        </w:r>
                        <w:r>
                          <w:rPr>
                            <w:color w:val="FFFFFF"/>
                            <w:spacing w:val="-7"/>
                            <w:w w:val="101"/>
                            <w:sz w:val="18"/>
                          </w:rPr>
                          <w:t xml:space="preserve"> </w:t>
                        </w:r>
                        <w:r>
                          <w:rPr>
                            <w:color w:val="FFFFFF"/>
                            <w:spacing w:val="-26"/>
                            <w:w w:val="101"/>
                            <w:sz w:val="18"/>
                          </w:rPr>
                          <w:t>also</w:t>
                        </w:r>
                        <w:r>
                          <w:rPr>
                            <w:color w:val="FFFFFF"/>
                            <w:spacing w:val="-7"/>
                            <w:w w:val="101"/>
                            <w:sz w:val="18"/>
                          </w:rPr>
                          <w:t xml:space="preserve"> </w:t>
                        </w:r>
                        <w:r>
                          <w:rPr>
                            <w:color w:val="FFFFFF"/>
                            <w:spacing w:val="-26"/>
                            <w:w w:val="101"/>
                            <w:sz w:val="18"/>
                          </w:rPr>
                          <w:t>King</w:t>
                        </w:r>
                        <w:r>
                          <w:rPr>
                            <w:color w:val="FFFFFF"/>
                            <w:spacing w:val="-7"/>
                            <w:w w:val="101"/>
                            <w:sz w:val="18"/>
                          </w:rPr>
                          <w:t xml:space="preserve"> </w:t>
                        </w:r>
                        <w:r>
                          <w:rPr>
                            <w:color w:val="FFFFFF"/>
                            <w:spacing w:val="-26"/>
                            <w:w w:val="101"/>
                            <w:sz w:val="18"/>
                          </w:rPr>
                          <w:t>of</w:t>
                        </w:r>
                        <w:r>
                          <w:rPr>
                            <w:color w:val="FFFFFF"/>
                            <w:spacing w:val="-7"/>
                            <w:w w:val="101"/>
                            <w:sz w:val="18"/>
                          </w:rPr>
                          <w:t xml:space="preserve"> </w:t>
                        </w:r>
                        <w:r>
                          <w:rPr>
                            <w:color w:val="FFFFFF"/>
                            <w:spacing w:val="-26"/>
                            <w:w w:val="101"/>
                            <w:sz w:val="18"/>
                          </w:rPr>
                          <w:t>Poland</w:t>
                        </w:r>
                        <w:r>
                          <w:rPr>
                            <w:color w:val="FFFFFF"/>
                            <w:spacing w:val="-7"/>
                            <w:w w:val="101"/>
                            <w:sz w:val="18"/>
                          </w:rPr>
                          <w:t xml:space="preserve"> </w:t>
                        </w:r>
                        <w:r>
                          <w:rPr>
                            <w:color w:val="FFFFFF"/>
                            <w:spacing w:val="-26"/>
                            <w:w w:val="101"/>
                            <w:sz w:val="18"/>
                          </w:rPr>
                          <w:t>at</w:t>
                        </w:r>
                        <w:r>
                          <w:rPr>
                            <w:color w:val="FFFFFF"/>
                            <w:spacing w:val="-7"/>
                            <w:w w:val="101"/>
                            <w:sz w:val="18"/>
                          </w:rPr>
                          <w:t xml:space="preserve"> </w:t>
                        </w:r>
                        <w:r>
                          <w:rPr>
                            <w:color w:val="FFFFFF"/>
                            <w:spacing w:val="-26"/>
                            <w:w w:val="101"/>
                            <w:sz w:val="18"/>
                          </w:rPr>
                          <w:t>the</w:t>
                        </w:r>
                        <w:r>
                          <w:rPr>
                            <w:color w:val="FFFFFF"/>
                            <w:spacing w:val="-7"/>
                            <w:w w:val="101"/>
                            <w:sz w:val="18"/>
                          </w:rPr>
                          <w:t xml:space="preserve"> </w:t>
                        </w:r>
                        <w:r>
                          <w:rPr>
                            <w:color w:val="FFFFFF"/>
                            <w:spacing w:val="-26"/>
                            <w:w w:val="101"/>
                            <w:sz w:val="18"/>
                          </w:rPr>
                          <w:t>time,</w:t>
                        </w:r>
                        <w:r>
                          <w:rPr>
                            <w:color w:val="FFFFFF"/>
                            <w:spacing w:val="-13"/>
                            <w:w w:val="101"/>
                            <w:sz w:val="18"/>
                          </w:rPr>
                          <w:t xml:space="preserve"> </w:t>
                        </w:r>
                        <w:r>
                          <w:rPr>
                            <w:color w:val="FFFFFF"/>
                            <w:spacing w:val="-26"/>
                            <w:w w:val="101"/>
                            <w:sz w:val="18"/>
                          </w:rPr>
                          <w:t>instituted</w:t>
                        </w:r>
                        <w:r>
                          <w:rPr>
                            <w:color w:val="FFFFFF"/>
                            <w:spacing w:val="-7"/>
                            <w:w w:val="101"/>
                            <w:sz w:val="18"/>
                          </w:rPr>
                          <w:t xml:space="preserve"> </w:t>
                        </w:r>
                        <w:r>
                          <w:rPr>
                            <w:color w:val="FFFFFF"/>
                            <w:spacing w:val="-26"/>
                            <w:w w:val="101"/>
                            <w:sz w:val="18"/>
                          </w:rPr>
                          <w:t>the</w:t>
                        </w:r>
                        <w:r>
                          <w:rPr>
                            <w:color w:val="FFFFFF"/>
                            <w:spacing w:val="-7"/>
                            <w:w w:val="101"/>
                            <w:sz w:val="18"/>
                          </w:rPr>
                          <w:t xml:space="preserve"> </w:t>
                        </w:r>
                        <w:r>
                          <w:rPr>
                            <w:color w:val="FFFFFF"/>
                            <w:spacing w:val="-26"/>
                            <w:w w:val="101"/>
                            <w:sz w:val="18"/>
                          </w:rPr>
                          <w:t>Order</w:t>
                        </w:r>
                        <w:r>
                          <w:rPr>
                            <w:color w:val="FFFFFF"/>
                            <w:spacing w:val="-7"/>
                            <w:w w:val="101"/>
                            <w:sz w:val="18"/>
                          </w:rPr>
                          <w:t xml:space="preserve"> </w:t>
                        </w:r>
                        <w:r>
                          <w:rPr>
                            <w:color w:val="FFFFFF"/>
                            <w:spacing w:val="-26"/>
                            <w:w w:val="101"/>
                            <w:sz w:val="18"/>
                          </w:rPr>
                          <w:t>of</w:t>
                        </w:r>
                        <w:r>
                          <w:rPr>
                            <w:color w:val="FFFFFF"/>
                            <w:spacing w:val="-8"/>
                            <w:w w:val="101"/>
                            <w:sz w:val="18"/>
                          </w:rPr>
                          <w:t xml:space="preserve"> </w:t>
                        </w:r>
                      </w:p>
                    </w:txbxContent>
                  </v:textbox>
                </v:rect>
                <v:rect id="Rectangle 187" o:spid="_x0000_s1176" style="position:absolute;left:43447;top:31479;width:32488;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217FDE8C" w14:textId="77777777" w:rsidR="005454F3" w:rsidRDefault="00000000">
                        <w:r>
                          <w:rPr>
                            <w:color w:val="FFFFFF"/>
                            <w:spacing w:val="-26"/>
                            <w:sz w:val="18"/>
                          </w:rPr>
                          <w:t>the</w:t>
                        </w:r>
                        <w:r>
                          <w:rPr>
                            <w:color w:val="FFFFFF"/>
                            <w:spacing w:val="-12"/>
                            <w:sz w:val="18"/>
                          </w:rPr>
                          <w:t xml:space="preserve"> </w:t>
                        </w:r>
                        <w:r>
                          <w:rPr>
                            <w:color w:val="FFFFFF"/>
                            <w:spacing w:val="-26"/>
                            <w:sz w:val="18"/>
                          </w:rPr>
                          <w:t>White</w:t>
                        </w:r>
                        <w:r>
                          <w:rPr>
                            <w:color w:val="FFFFFF"/>
                            <w:spacing w:val="-7"/>
                            <w:sz w:val="18"/>
                          </w:rPr>
                          <w:t xml:space="preserve"> </w:t>
                        </w:r>
                        <w:r>
                          <w:rPr>
                            <w:color w:val="FFFFFF"/>
                            <w:spacing w:val="-26"/>
                            <w:sz w:val="18"/>
                          </w:rPr>
                          <w:t>Eagle</w:t>
                        </w:r>
                        <w:r>
                          <w:rPr>
                            <w:color w:val="FFFFFF"/>
                            <w:spacing w:val="-7"/>
                            <w:sz w:val="18"/>
                          </w:rPr>
                          <w:t xml:space="preserve"> </w:t>
                        </w:r>
                        <w:r>
                          <w:rPr>
                            <w:color w:val="FFFFFF"/>
                            <w:spacing w:val="-26"/>
                            <w:sz w:val="18"/>
                          </w:rPr>
                          <w:t>here.</w:t>
                        </w:r>
                        <w:r>
                          <w:rPr>
                            <w:color w:val="FFFFFF"/>
                            <w:spacing w:val="-13"/>
                            <w:sz w:val="18"/>
                          </w:rPr>
                          <w:t xml:space="preserve"> </w:t>
                        </w:r>
                        <w:r>
                          <w:rPr>
                            <w:color w:val="FFFFFF"/>
                            <w:spacing w:val="-26"/>
                            <w:sz w:val="18"/>
                          </w:rPr>
                          <w:t>Created</w:t>
                        </w:r>
                        <w:r>
                          <w:rPr>
                            <w:color w:val="FFFFFF"/>
                            <w:spacing w:val="-7"/>
                            <w:sz w:val="18"/>
                          </w:rPr>
                          <w:t xml:space="preserve"> </w:t>
                        </w:r>
                        <w:r>
                          <w:rPr>
                            <w:color w:val="FFFFFF"/>
                            <w:spacing w:val="-26"/>
                            <w:sz w:val="18"/>
                          </w:rPr>
                          <w:t>at</w:t>
                        </w:r>
                        <w:r>
                          <w:rPr>
                            <w:color w:val="FFFFFF"/>
                            <w:spacing w:val="-7"/>
                            <w:sz w:val="18"/>
                          </w:rPr>
                          <w:t xml:space="preserve"> </w:t>
                        </w:r>
                        <w:r>
                          <w:rPr>
                            <w:color w:val="FFFFFF"/>
                            <w:spacing w:val="-26"/>
                            <w:sz w:val="18"/>
                          </w:rPr>
                          <w:t>the</w:t>
                        </w:r>
                        <w:r>
                          <w:rPr>
                            <w:color w:val="FFFFFF"/>
                            <w:spacing w:val="-7"/>
                            <w:sz w:val="18"/>
                          </w:rPr>
                          <w:t xml:space="preserve"> </w:t>
                        </w:r>
                        <w:r>
                          <w:rPr>
                            <w:color w:val="FFFFFF"/>
                            <w:spacing w:val="-26"/>
                            <w:sz w:val="18"/>
                          </w:rPr>
                          <w:t>time</w:t>
                        </w:r>
                        <w:r>
                          <w:rPr>
                            <w:color w:val="FFFFFF"/>
                            <w:spacing w:val="-8"/>
                            <w:sz w:val="18"/>
                          </w:rPr>
                          <w:t xml:space="preserve"> </w:t>
                        </w:r>
                        <w:r>
                          <w:rPr>
                            <w:color w:val="FFFFFF"/>
                            <w:spacing w:val="-26"/>
                            <w:sz w:val="18"/>
                          </w:rPr>
                          <w:t>with</w:t>
                        </w:r>
                        <w:r>
                          <w:rPr>
                            <w:color w:val="FFFFFF"/>
                            <w:spacing w:val="-7"/>
                            <w:sz w:val="18"/>
                          </w:rPr>
                          <w:t xml:space="preserve"> </w:t>
                        </w:r>
                        <w:r>
                          <w:rPr>
                            <w:color w:val="FFFFFF"/>
                            <w:spacing w:val="-26"/>
                            <w:sz w:val="18"/>
                          </w:rPr>
                          <w:t>the</w:t>
                        </w:r>
                        <w:r>
                          <w:rPr>
                            <w:color w:val="FFFFFF"/>
                            <w:spacing w:val="-7"/>
                            <w:sz w:val="18"/>
                          </w:rPr>
                          <w:t xml:space="preserve"> </w:t>
                        </w:r>
                        <w:r>
                          <w:rPr>
                            <w:color w:val="FFFFFF"/>
                            <w:spacing w:val="-26"/>
                            <w:sz w:val="18"/>
                          </w:rPr>
                          <w:t>aim</w:t>
                        </w:r>
                        <w:r>
                          <w:rPr>
                            <w:color w:val="FFFFFF"/>
                            <w:spacing w:val="-7"/>
                            <w:sz w:val="18"/>
                          </w:rPr>
                          <w:t xml:space="preserve"> </w:t>
                        </w:r>
                        <w:r>
                          <w:rPr>
                            <w:color w:val="FFFFFF"/>
                            <w:spacing w:val="-26"/>
                            <w:sz w:val="18"/>
                          </w:rPr>
                          <w:t>of</w:t>
                        </w:r>
                      </w:p>
                    </w:txbxContent>
                  </v:textbox>
                </v:rect>
                <v:rect id="Rectangle 188" o:spid="_x0000_s1177" style="position:absolute;left:67710;top:31479;width:500;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" filled="f" stroked="f">
                  <v:textbox inset="0,0,0,0">
                    <w:txbxContent>
                      <w:p w14:paraId="5121031D" w14:textId="77777777" w:rsidR="005454F3" w:rsidRDefault="00000000">
                        <w:r>
                          <w:rPr>
                            <w:color w:val="FFFFFF"/>
                            <w:sz w:val="18"/>
                          </w:rPr>
                          <w:t xml:space="preserve"> </w:t>
                        </w:r>
                      </w:p>
                    </w:txbxContent>
                  </v:textbox>
                </v:rect>
                <v:rect id="Rectangle 189" o:spid="_x0000_s1178" style="position:absolute;left:43447;top:33080;width:30234;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14:paraId="4EA365A1" w14:textId="77777777" w:rsidR="005454F3" w:rsidRDefault="00000000">
                        <w:r>
                          <w:rPr>
                            <w:color w:val="FFFFFF"/>
                            <w:spacing w:val="-8"/>
                            <w:w w:val="98"/>
                            <w:sz w:val="18"/>
                          </w:rPr>
                          <w:t xml:space="preserve"> </w:t>
                        </w:r>
                        <w:r>
                          <w:rPr>
                            <w:color w:val="FFFFFF"/>
                            <w:spacing w:val="-26"/>
                            <w:w w:val="98"/>
                            <w:sz w:val="18"/>
                          </w:rPr>
                          <w:t>honouring</w:t>
                        </w:r>
                        <w:r>
                          <w:rPr>
                            <w:color w:val="FFFFFF"/>
                            <w:spacing w:val="-7"/>
                            <w:w w:val="98"/>
                            <w:sz w:val="18"/>
                          </w:rPr>
                          <w:t xml:space="preserve"> </w:t>
                        </w:r>
                        <w:r>
                          <w:rPr>
                            <w:color w:val="FFFFFF"/>
                            <w:spacing w:val="-26"/>
                            <w:w w:val="98"/>
                            <w:sz w:val="18"/>
                          </w:rPr>
                          <w:t>the</w:t>
                        </w:r>
                        <w:r>
                          <w:rPr>
                            <w:color w:val="FFFFFF"/>
                            <w:spacing w:val="-8"/>
                            <w:w w:val="98"/>
                            <w:sz w:val="18"/>
                          </w:rPr>
                          <w:t xml:space="preserve"> </w:t>
                        </w:r>
                        <w:r>
                          <w:rPr>
                            <w:color w:val="FFFFFF"/>
                            <w:spacing w:val="-26"/>
                            <w:w w:val="98"/>
                            <w:sz w:val="18"/>
                          </w:rPr>
                          <w:t>vision,</w:t>
                        </w:r>
                        <w:r>
                          <w:rPr>
                            <w:color w:val="FFFFFF"/>
                            <w:spacing w:val="-13"/>
                            <w:w w:val="98"/>
                            <w:sz w:val="18"/>
                          </w:rPr>
                          <w:t xml:space="preserve"> </w:t>
                        </w:r>
                        <w:r>
                          <w:rPr>
                            <w:color w:val="FFFFFF"/>
                            <w:spacing w:val="-26"/>
                            <w:w w:val="98"/>
                            <w:sz w:val="18"/>
                          </w:rPr>
                          <w:t>courage</w:t>
                        </w:r>
                        <w:r>
                          <w:rPr>
                            <w:color w:val="FFFFFF"/>
                            <w:spacing w:val="-7"/>
                            <w:w w:val="98"/>
                            <w:sz w:val="18"/>
                          </w:rPr>
                          <w:t xml:space="preserve"> </w:t>
                        </w:r>
                        <w:r>
                          <w:rPr>
                            <w:color w:val="FFFFFF"/>
                            <w:spacing w:val="-26"/>
                            <w:w w:val="98"/>
                            <w:sz w:val="18"/>
                          </w:rPr>
                          <w:t>and</w:t>
                        </w:r>
                        <w:r>
                          <w:rPr>
                            <w:color w:val="FFFFFF"/>
                            <w:spacing w:val="-7"/>
                            <w:w w:val="98"/>
                            <w:sz w:val="18"/>
                          </w:rPr>
                          <w:t xml:space="preserve"> </w:t>
                        </w:r>
                        <w:r>
                          <w:rPr>
                            <w:color w:val="FFFFFF"/>
                            <w:spacing w:val="-26"/>
                            <w:w w:val="98"/>
                            <w:sz w:val="18"/>
                          </w:rPr>
                          <w:t>independence</w:t>
                        </w:r>
                        <w:r>
                          <w:rPr>
                            <w:color w:val="FFFFFF"/>
                            <w:spacing w:val="-7"/>
                            <w:w w:val="98"/>
                            <w:sz w:val="18"/>
                          </w:rPr>
                          <w:t xml:space="preserve"> </w:t>
                        </w:r>
                        <w:r>
                          <w:rPr>
                            <w:color w:val="FFFFFF"/>
                            <w:spacing w:val="-26"/>
                            <w:w w:val="98"/>
                            <w:sz w:val="18"/>
                          </w:rPr>
                          <w:t>of</w:t>
                        </w:r>
                        <w:r>
                          <w:rPr>
                            <w:color w:val="FFFFFF"/>
                            <w:spacing w:val="-8"/>
                            <w:w w:val="98"/>
                            <w:sz w:val="18"/>
                          </w:rPr>
                          <w:t xml:space="preserve"> </w:t>
                        </w:r>
                      </w:p>
                    </w:txbxContent>
                  </v:textbox>
                </v:rect>
                <v:rect id="Rectangle 190" o:spid="_x0000_s1179" style="position:absolute;left:66015;top:33080;width:50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" filled="f" stroked="f">
                  <v:textbox inset="0,0,0,0">
                    <w:txbxContent>
                      <w:p w14:paraId="320EE9B4" w14:textId="77777777" w:rsidR="005454F3" w:rsidRDefault="00000000">
                        <w:r>
                          <w:rPr>
                            <w:color w:val="FFFFFF"/>
                            <w:sz w:val="18"/>
                          </w:rPr>
                          <w:t xml:space="preserve"> </w:t>
                        </w:r>
                      </w:p>
                    </w:txbxContent>
                  </v:textbox>
                </v:rect>
                <v:rect id="Rectangle 191" o:spid="_x0000_s1180" style="position:absolute;left:43447;top:34680;width:32572;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" filled="f" stroked="f">
                  <v:textbox inset="0,0,0,0">
                    <w:txbxContent>
                      <w:p w14:paraId="05B96237" w14:textId="77777777" w:rsidR="005454F3" w:rsidRDefault="00000000">
                        <w:r>
                          <w:rPr>
                            <w:color w:val="FFFFFF"/>
                            <w:spacing w:val="-26"/>
                            <w:sz w:val="18"/>
                          </w:rPr>
                          <w:t>Polish,</w:t>
                        </w:r>
                        <w:r>
                          <w:rPr>
                            <w:color w:val="FFFFFF"/>
                            <w:spacing w:val="-13"/>
                            <w:sz w:val="18"/>
                          </w:rPr>
                          <w:t xml:space="preserve"> </w:t>
                        </w:r>
                        <w:r>
                          <w:rPr>
                            <w:color w:val="FFFFFF"/>
                            <w:spacing w:val="-26"/>
                            <w:sz w:val="18"/>
                          </w:rPr>
                          <w:t>Lithuanian</w:t>
                        </w:r>
                        <w:r>
                          <w:rPr>
                            <w:color w:val="FFFFFF"/>
                            <w:spacing w:val="-7"/>
                            <w:sz w:val="18"/>
                          </w:rPr>
                          <w:t xml:space="preserve"> </w:t>
                        </w:r>
                        <w:r>
                          <w:rPr>
                            <w:color w:val="FFFFFF"/>
                            <w:spacing w:val="-26"/>
                            <w:sz w:val="18"/>
                          </w:rPr>
                          <w:t>and</w:t>
                        </w:r>
                        <w:r>
                          <w:rPr>
                            <w:color w:val="FFFFFF"/>
                            <w:spacing w:val="-7"/>
                            <w:sz w:val="18"/>
                          </w:rPr>
                          <w:t xml:space="preserve"> </w:t>
                        </w:r>
                        <w:r>
                          <w:rPr>
                            <w:color w:val="FFFFFF"/>
                            <w:spacing w:val="-26"/>
                            <w:sz w:val="18"/>
                          </w:rPr>
                          <w:t>Saxon</w:t>
                        </w:r>
                        <w:r>
                          <w:rPr>
                            <w:color w:val="FFFFFF"/>
                            <w:spacing w:val="-7"/>
                            <w:sz w:val="18"/>
                          </w:rPr>
                          <w:t xml:space="preserve"> </w:t>
                        </w:r>
                        <w:r>
                          <w:rPr>
                            <w:color w:val="FFFFFF"/>
                            <w:spacing w:val="-26"/>
                            <w:sz w:val="18"/>
                          </w:rPr>
                          <w:t>nobles,</w:t>
                        </w:r>
                        <w:r>
                          <w:rPr>
                            <w:color w:val="FFFFFF"/>
                            <w:spacing w:val="-13"/>
                            <w:sz w:val="18"/>
                          </w:rPr>
                          <w:t xml:space="preserve"> </w:t>
                        </w:r>
                        <w:r>
                          <w:rPr>
                            <w:color w:val="FFFFFF"/>
                            <w:spacing w:val="-26"/>
                            <w:sz w:val="18"/>
                          </w:rPr>
                          <w:t>the</w:t>
                        </w:r>
                        <w:r>
                          <w:rPr>
                            <w:color w:val="FFFFFF"/>
                            <w:spacing w:val="-7"/>
                            <w:sz w:val="18"/>
                          </w:rPr>
                          <w:t xml:space="preserve"> </w:t>
                        </w:r>
                        <w:r>
                          <w:rPr>
                            <w:color w:val="FFFFFF"/>
                            <w:spacing w:val="-26"/>
                            <w:sz w:val="18"/>
                          </w:rPr>
                          <w:t>order</w:t>
                        </w:r>
                        <w:r>
                          <w:rPr>
                            <w:color w:val="FFFFFF"/>
                            <w:spacing w:val="-7"/>
                            <w:sz w:val="18"/>
                          </w:rPr>
                          <w:t xml:space="preserve"> </w:t>
                        </w:r>
                        <w:r>
                          <w:rPr>
                            <w:color w:val="FFFFFF"/>
                            <w:spacing w:val="-26"/>
                            <w:sz w:val="18"/>
                          </w:rPr>
                          <w:t>has</w:t>
                        </w:r>
                        <w:r>
                          <w:rPr>
                            <w:color w:val="FFFFFF"/>
                            <w:spacing w:val="-7"/>
                            <w:sz w:val="18"/>
                          </w:rPr>
                          <w:t xml:space="preserve"> </w:t>
                        </w:r>
                        <w:r>
                          <w:rPr>
                            <w:color w:val="FFFFFF"/>
                            <w:spacing w:val="-26"/>
                            <w:sz w:val="18"/>
                          </w:rPr>
                          <w:t>been</w:t>
                        </w:r>
                        <w:r>
                          <w:rPr>
                            <w:color w:val="FFFFFF"/>
                            <w:spacing w:val="-8"/>
                            <w:sz w:val="18"/>
                          </w:rPr>
                          <w:t xml:space="preserve"> </w:t>
                        </w:r>
                      </w:p>
                    </w:txbxContent>
                  </v:textbox>
                </v:rect>
                <v:rect id="Rectangle 192" o:spid="_x0000_s1181" style="position:absolute;left:43447;top:36280;width:33602;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14:paraId="0A368458" w14:textId="77777777" w:rsidR="005454F3" w:rsidRDefault="00000000">
                        <w:r>
                          <w:rPr>
                            <w:color w:val="FFFFFF"/>
                            <w:spacing w:val="-26"/>
                            <w:w w:val="99"/>
                            <w:sz w:val="18"/>
                          </w:rPr>
                          <w:t>restored</w:t>
                        </w:r>
                        <w:r>
                          <w:rPr>
                            <w:color w:val="FFFFFF"/>
                            <w:spacing w:val="-7"/>
                            <w:w w:val="99"/>
                            <w:sz w:val="18"/>
                          </w:rPr>
                          <w:t xml:space="preserve"> </w:t>
                        </w:r>
                        <w:r>
                          <w:rPr>
                            <w:color w:val="FFFFFF"/>
                            <w:spacing w:val="-26"/>
                            <w:w w:val="99"/>
                            <w:sz w:val="18"/>
                          </w:rPr>
                          <w:t>in</w:t>
                        </w:r>
                        <w:r>
                          <w:rPr>
                            <w:color w:val="FFFFFF"/>
                            <w:spacing w:val="-7"/>
                            <w:w w:val="99"/>
                            <w:sz w:val="18"/>
                          </w:rPr>
                          <w:t xml:space="preserve"> </w:t>
                        </w:r>
                        <w:r>
                          <w:rPr>
                            <w:color w:val="FFFFFF"/>
                            <w:spacing w:val="-26"/>
                            <w:w w:val="99"/>
                            <w:sz w:val="18"/>
                          </w:rPr>
                          <w:t>Poland</w:t>
                        </w:r>
                        <w:r>
                          <w:rPr>
                            <w:color w:val="FFFFFF"/>
                            <w:spacing w:val="-7"/>
                            <w:w w:val="99"/>
                            <w:sz w:val="18"/>
                          </w:rPr>
                          <w:t xml:space="preserve"> </w:t>
                        </w:r>
                        <w:r>
                          <w:rPr>
                            <w:color w:val="FFFFFF"/>
                            <w:spacing w:val="-26"/>
                            <w:w w:val="99"/>
                            <w:sz w:val="18"/>
                          </w:rPr>
                          <w:t>as</w:t>
                        </w:r>
                        <w:r>
                          <w:rPr>
                            <w:color w:val="FFFFFF"/>
                            <w:spacing w:val="-7"/>
                            <w:w w:val="99"/>
                            <w:sz w:val="18"/>
                          </w:rPr>
                          <w:t xml:space="preserve"> </w:t>
                        </w:r>
                        <w:r>
                          <w:rPr>
                            <w:color w:val="FFFFFF"/>
                            <w:spacing w:val="-26"/>
                            <w:w w:val="99"/>
                            <w:sz w:val="18"/>
                          </w:rPr>
                          <w:t>the</w:t>
                        </w:r>
                        <w:r>
                          <w:rPr>
                            <w:color w:val="FFFFFF"/>
                            <w:spacing w:val="-7"/>
                            <w:w w:val="99"/>
                            <w:sz w:val="18"/>
                          </w:rPr>
                          <w:t xml:space="preserve"> </w:t>
                        </w:r>
                        <w:r>
                          <w:rPr>
                            <w:color w:val="FFFFFF"/>
                            <w:spacing w:val="-26"/>
                            <w:w w:val="99"/>
                            <w:sz w:val="18"/>
                          </w:rPr>
                          <w:t>country’s</w:t>
                        </w:r>
                        <w:r>
                          <w:rPr>
                            <w:color w:val="FFFFFF"/>
                            <w:spacing w:val="-7"/>
                            <w:w w:val="99"/>
                            <w:sz w:val="18"/>
                          </w:rPr>
                          <w:t xml:space="preserve"> </w:t>
                        </w:r>
                        <w:r>
                          <w:rPr>
                            <w:color w:val="FFFFFF"/>
                            <w:spacing w:val="-26"/>
                            <w:w w:val="99"/>
                            <w:sz w:val="18"/>
                          </w:rPr>
                          <w:t>most</w:t>
                        </w:r>
                        <w:r>
                          <w:rPr>
                            <w:color w:val="FFFFFF"/>
                            <w:spacing w:val="-7"/>
                            <w:w w:val="99"/>
                            <w:sz w:val="18"/>
                          </w:rPr>
                          <w:t xml:space="preserve"> </w:t>
                        </w:r>
                        <w:r>
                          <w:rPr>
                            <w:color w:val="FFFFFF"/>
                            <w:spacing w:val="-26"/>
                            <w:w w:val="99"/>
                            <w:sz w:val="18"/>
                          </w:rPr>
                          <w:t>important</w:t>
                        </w:r>
                        <w:r>
                          <w:rPr>
                            <w:color w:val="FFFFFF"/>
                            <w:spacing w:val="-7"/>
                            <w:w w:val="99"/>
                            <w:sz w:val="18"/>
                          </w:rPr>
                          <w:t xml:space="preserve"> </w:t>
                        </w:r>
                        <w:r>
                          <w:rPr>
                            <w:color w:val="FFFFFF"/>
                            <w:spacing w:val="-26"/>
                            <w:w w:val="99"/>
                            <w:sz w:val="18"/>
                          </w:rPr>
                          <w:t>award</w:t>
                        </w:r>
                        <w:r>
                          <w:rPr>
                            <w:color w:val="FFFFFF"/>
                            <w:spacing w:val="-8"/>
                            <w:w w:val="99"/>
                            <w:sz w:val="18"/>
                          </w:rPr>
                          <w:t xml:space="preserve"> </w:t>
                        </w:r>
                      </w:p>
                    </w:txbxContent>
                  </v:textbox>
                </v:rect>
                <v:rect id="Rectangle 193" o:spid="_x0000_s1182" style="position:absolute;left:43447;top:37880;width:33311;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0D493D34" w14:textId="77777777" w:rsidR="005454F3" w:rsidRDefault="00000000">
                        <w:r>
                          <w:rPr>
                            <w:color w:val="FFFFFF"/>
                            <w:spacing w:val="-26"/>
                            <w:w w:val="98"/>
                            <w:sz w:val="18"/>
                          </w:rPr>
                          <w:t>today.</w:t>
                        </w:r>
                        <w:r>
                          <w:rPr>
                            <w:color w:val="FFFFFF"/>
                            <w:spacing w:val="-13"/>
                            <w:w w:val="98"/>
                            <w:sz w:val="18"/>
                          </w:rPr>
                          <w:t xml:space="preserve"> </w:t>
                        </w:r>
                        <w:r>
                          <w:rPr>
                            <w:color w:val="FFFFFF"/>
                            <w:spacing w:val="-26"/>
                            <w:w w:val="98"/>
                            <w:sz w:val="18"/>
                          </w:rPr>
                          <w:t>Reason</w:t>
                        </w:r>
                        <w:r>
                          <w:rPr>
                            <w:color w:val="FFFFFF"/>
                            <w:spacing w:val="-7"/>
                            <w:w w:val="98"/>
                            <w:sz w:val="18"/>
                          </w:rPr>
                          <w:t xml:space="preserve"> </w:t>
                        </w:r>
                        <w:r>
                          <w:rPr>
                            <w:color w:val="FFFFFF"/>
                            <w:spacing w:val="-26"/>
                            <w:w w:val="98"/>
                            <w:sz w:val="18"/>
                          </w:rPr>
                          <w:t>enough</w:t>
                        </w:r>
                        <w:r>
                          <w:rPr>
                            <w:color w:val="FFFFFF"/>
                            <w:spacing w:val="-7"/>
                            <w:w w:val="98"/>
                            <w:sz w:val="18"/>
                          </w:rPr>
                          <w:t xml:space="preserve"> </w:t>
                        </w:r>
                        <w:r>
                          <w:rPr>
                            <w:color w:val="FFFFFF"/>
                            <w:spacing w:val="-26"/>
                            <w:w w:val="98"/>
                            <w:sz w:val="18"/>
                          </w:rPr>
                          <w:t>to</w:t>
                        </w:r>
                        <w:r>
                          <w:rPr>
                            <w:color w:val="FFFFFF"/>
                            <w:spacing w:val="-7"/>
                            <w:w w:val="98"/>
                            <w:sz w:val="18"/>
                          </w:rPr>
                          <w:t xml:space="preserve"> </w:t>
                        </w:r>
                        <w:r>
                          <w:rPr>
                            <w:color w:val="FFFFFF"/>
                            <w:spacing w:val="-26"/>
                            <w:w w:val="98"/>
                            <w:sz w:val="18"/>
                          </w:rPr>
                          <w:t>celebrate</w:t>
                        </w:r>
                        <w:r>
                          <w:rPr>
                            <w:color w:val="FFFFFF"/>
                            <w:spacing w:val="-7"/>
                            <w:w w:val="98"/>
                            <w:sz w:val="18"/>
                          </w:rPr>
                          <w:t xml:space="preserve"> </w:t>
                        </w:r>
                        <w:r>
                          <w:rPr>
                            <w:color w:val="FFFFFF"/>
                            <w:spacing w:val="-26"/>
                            <w:w w:val="98"/>
                            <w:sz w:val="18"/>
                          </w:rPr>
                          <w:t>the</w:t>
                        </w:r>
                        <w:r>
                          <w:rPr>
                            <w:color w:val="FFFFFF"/>
                            <w:spacing w:val="-7"/>
                            <w:w w:val="98"/>
                            <w:sz w:val="18"/>
                          </w:rPr>
                          <w:t xml:space="preserve"> </w:t>
                        </w:r>
                        <w:r>
                          <w:rPr>
                            <w:color w:val="FFFFFF"/>
                            <w:spacing w:val="-26"/>
                            <w:w w:val="98"/>
                            <w:sz w:val="18"/>
                          </w:rPr>
                          <w:t>anniversary</w:t>
                        </w:r>
                        <w:r>
                          <w:rPr>
                            <w:color w:val="FFFFFF"/>
                            <w:spacing w:val="-8"/>
                            <w:w w:val="98"/>
                            <w:sz w:val="18"/>
                          </w:rPr>
                          <w:t xml:space="preserve"> </w:t>
                        </w:r>
                        <w:r>
                          <w:rPr>
                            <w:color w:val="FFFFFF"/>
                            <w:spacing w:val="-26"/>
                            <w:w w:val="98"/>
                            <w:sz w:val="18"/>
                          </w:rPr>
                          <w:t>with</w:t>
                        </w:r>
                        <w:r>
                          <w:rPr>
                            <w:color w:val="FFFFFF"/>
                            <w:spacing w:val="-7"/>
                            <w:w w:val="98"/>
                            <w:sz w:val="18"/>
                          </w:rPr>
                          <w:t xml:space="preserve"> </w:t>
                        </w:r>
                        <w:r>
                          <w:rPr>
                            <w:color w:val="FFFFFF"/>
                            <w:spacing w:val="-26"/>
                            <w:w w:val="98"/>
                            <w:sz w:val="18"/>
                          </w:rPr>
                          <w:t>a</w:t>
                        </w:r>
                        <w:r>
                          <w:rPr>
                            <w:color w:val="FFFFFF"/>
                            <w:spacing w:val="-8"/>
                            <w:w w:val="98"/>
                            <w:sz w:val="18"/>
                          </w:rPr>
                          <w:t xml:space="preserve"> </w:t>
                        </w:r>
                      </w:p>
                    </w:txbxContent>
                  </v:textbox>
                </v:rect>
                <v:rect id="Rectangle 194" o:spid="_x0000_s1183" style="position:absolute;left:43447;top:39480;width:32987;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14:paraId="0096A9A4" w14:textId="77777777" w:rsidR="005454F3" w:rsidRDefault="00000000">
                        <w:r>
                          <w:rPr>
                            <w:color w:val="FFFFFF"/>
                            <w:spacing w:val="-26"/>
                            <w:w w:val="98"/>
                            <w:sz w:val="18"/>
                          </w:rPr>
                          <w:t>festive</w:t>
                        </w:r>
                        <w:r>
                          <w:rPr>
                            <w:color w:val="FFFFFF"/>
                            <w:spacing w:val="-7"/>
                            <w:w w:val="98"/>
                            <w:sz w:val="18"/>
                          </w:rPr>
                          <w:t xml:space="preserve"> </w:t>
                        </w:r>
                        <w:r>
                          <w:rPr>
                            <w:color w:val="FFFFFF"/>
                            <w:spacing w:val="-26"/>
                            <w:w w:val="98"/>
                            <w:sz w:val="18"/>
                          </w:rPr>
                          <w:t>event</w:t>
                        </w:r>
                        <w:r>
                          <w:rPr>
                            <w:color w:val="FFFFFF"/>
                            <w:spacing w:val="-7"/>
                            <w:w w:val="98"/>
                            <w:sz w:val="18"/>
                          </w:rPr>
                          <w:t xml:space="preserve"> </w:t>
                        </w:r>
                        <w:r>
                          <w:rPr>
                            <w:color w:val="FFFFFF"/>
                            <w:spacing w:val="-26"/>
                            <w:w w:val="98"/>
                            <w:sz w:val="18"/>
                          </w:rPr>
                          <w:t>that</w:t>
                        </w:r>
                        <w:r>
                          <w:rPr>
                            <w:color w:val="FFFFFF"/>
                            <w:spacing w:val="-7"/>
                            <w:w w:val="98"/>
                            <w:sz w:val="18"/>
                          </w:rPr>
                          <w:t xml:space="preserve"> </w:t>
                        </w:r>
                        <w:r>
                          <w:rPr>
                            <w:color w:val="FFFFFF"/>
                            <w:spacing w:val="-26"/>
                            <w:w w:val="98"/>
                            <w:sz w:val="18"/>
                          </w:rPr>
                          <w:t>combines</w:t>
                        </w:r>
                        <w:r>
                          <w:rPr>
                            <w:color w:val="FFFFFF"/>
                            <w:spacing w:val="-7"/>
                            <w:w w:val="98"/>
                            <w:sz w:val="18"/>
                          </w:rPr>
                          <w:t xml:space="preserve"> </w:t>
                        </w:r>
                        <w:r>
                          <w:rPr>
                            <w:color w:val="FFFFFF"/>
                            <w:spacing w:val="-26"/>
                            <w:w w:val="98"/>
                            <w:sz w:val="18"/>
                          </w:rPr>
                          <w:t>historical</w:t>
                        </w:r>
                        <w:r>
                          <w:rPr>
                            <w:color w:val="FFFFFF"/>
                            <w:spacing w:val="-7"/>
                            <w:w w:val="98"/>
                            <w:sz w:val="18"/>
                          </w:rPr>
                          <w:t xml:space="preserve"> </w:t>
                        </w:r>
                        <w:r>
                          <w:rPr>
                            <w:color w:val="FFFFFF"/>
                            <w:spacing w:val="-26"/>
                            <w:w w:val="98"/>
                            <w:sz w:val="18"/>
                          </w:rPr>
                          <w:t>and</w:t>
                        </w:r>
                        <w:r>
                          <w:rPr>
                            <w:color w:val="FFFFFF"/>
                            <w:spacing w:val="-7"/>
                            <w:w w:val="98"/>
                            <w:sz w:val="18"/>
                          </w:rPr>
                          <w:t xml:space="preserve"> </w:t>
                        </w:r>
                        <w:r>
                          <w:rPr>
                            <w:color w:val="FFFFFF"/>
                            <w:spacing w:val="-26"/>
                            <w:w w:val="98"/>
                            <w:sz w:val="18"/>
                          </w:rPr>
                          <w:t>scientific</w:t>
                        </w:r>
                        <w:r>
                          <w:rPr>
                            <w:color w:val="FFFFFF"/>
                            <w:spacing w:val="-7"/>
                            <w:w w:val="98"/>
                            <w:sz w:val="18"/>
                          </w:rPr>
                          <w:t xml:space="preserve"> </w:t>
                        </w:r>
                        <w:r>
                          <w:rPr>
                            <w:color w:val="FFFFFF"/>
                            <w:spacing w:val="-26"/>
                            <w:w w:val="98"/>
                            <w:sz w:val="18"/>
                          </w:rPr>
                          <w:t>analy</w:t>
                        </w:r>
                      </w:p>
                    </w:txbxContent>
                  </v:textbox>
                </v:rect>
                <v:rect id="Rectangle 195" o:spid="_x0000_s1184" style="position:absolute;left:68074;top:39480;width:679;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4A472ED5" w14:textId="77777777" w:rsidR="005454F3" w:rsidRDefault="00000000">
                        <w:r>
                          <w:rPr>
                            <w:color w:val="FFFFFF"/>
                            <w:w w:val="143"/>
                            <w:sz w:val="18"/>
                          </w:rPr>
                          <w:t>-</w:t>
                        </w:r>
                      </w:p>
                    </w:txbxContent>
                  </v:textbox>
                </v:rect>
                <v:rect id="Rectangle 196" o:spid="_x0000_s1185" style="position:absolute;left:43447;top:41081;width:31488;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52D2B97F" w14:textId="77777777" w:rsidR="005454F3" w:rsidRDefault="00000000">
                        <w:r>
                          <w:rPr>
                            <w:color w:val="FFFFFF"/>
                            <w:spacing w:val="-26"/>
                            <w:w w:val="99"/>
                            <w:sz w:val="18"/>
                          </w:rPr>
                          <w:t>sis</w:t>
                        </w:r>
                        <w:r>
                          <w:rPr>
                            <w:color w:val="FFFFFF"/>
                            <w:spacing w:val="-8"/>
                            <w:w w:val="99"/>
                            <w:sz w:val="18"/>
                          </w:rPr>
                          <w:t xml:space="preserve"> </w:t>
                        </w:r>
                        <w:r>
                          <w:rPr>
                            <w:color w:val="FFFFFF"/>
                            <w:spacing w:val="-26"/>
                            <w:w w:val="99"/>
                            <w:sz w:val="18"/>
                          </w:rPr>
                          <w:t>with</w:t>
                        </w:r>
                        <w:r>
                          <w:rPr>
                            <w:color w:val="FFFFFF"/>
                            <w:spacing w:val="-7"/>
                            <w:w w:val="99"/>
                            <w:sz w:val="18"/>
                          </w:rPr>
                          <w:t xml:space="preserve"> </w:t>
                        </w:r>
                        <w:r>
                          <w:rPr>
                            <w:color w:val="FFFFFF"/>
                            <w:spacing w:val="-26"/>
                            <w:w w:val="99"/>
                            <w:sz w:val="18"/>
                          </w:rPr>
                          <w:t>moments</w:t>
                        </w:r>
                        <w:r>
                          <w:rPr>
                            <w:color w:val="FFFFFF"/>
                            <w:spacing w:val="-7"/>
                            <w:w w:val="99"/>
                            <w:sz w:val="18"/>
                          </w:rPr>
                          <w:t xml:space="preserve"> </w:t>
                        </w:r>
                        <w:r>
                          <w:rPr>
                            <w:color w:val="FFFFFF"/>
                            <w:spacing w:val="-26"/>
                            <w:w w:val="99"/>
                            <w:sz w:val="18"/>
                          </w:rPr>
                          <w:t>of</w:t>
                        </w:r>
                        <w:r>
                          <w:rPr>
                            <w:color w:val="FFFFFF"/>
                            <w:spacing w:val="-7"/>
                            <w:w w:val="99"/>
                            <w:sz w:val="18"/>
                          </w:rPr>
                          <w:t xml:space="preserve"> </w:t>
                        </w:r>
                        <w:r>
                          <w:rPr>
                            <w:color w:val="FFFFFF"/>
                            <w:spacing w:val="-26"/>
                            <w:w w:val="99"/>
                            <w:sz w:val="18"/>
                          </w:rPr>
                          <w:t>enjoyment.</w:t>
                        </w:r>
                        <w:r>
                          <w:rPr>
                            <w:color w:val="FFFFFF"/>
                            <w:spacing w:val="-13"/>
                            <w:w w:val="99"/>
                            <w:sz w:val="18"/>
                          </w:rPr>
                          <w:t xml:space="preserve"> </w:t>
                        </w:r>
                        <w:r>
                          <w:rPr>
                            <w:color w:val="FFFFFF"/>
                            <w:spacing w:val="-26"/>
                            <w:w w:val="99"/>
                            <w:sz w:val="18"/>
                          </w:rPr>
                          <w:t>Großsedlitz</w:t>
                        </w:r>
                        <w:r>
                          <w:rPr>
                            <w:color w:val="FFFFFF"/>
                            <w:spacing w:val="-8"/>
                            <w:w w:val="99"/>
                            <w:sz w:val="18"/>
                          </w:rPr>
                          <w:t xml:space="preserve"> </w:t>
                        </w:r>
                        <w:r>
                          <w:rPr>
                            <w:color w:val="FFFFFF"/>
                            <w:spacing w:val="-26"/>
                            <w:w w:val="99"/>
                            <w:sz w:val="18"/>
                          </w:rPr>
                          <w:t>thus</w:t>
                        </w:r>
                        <w:r>
                          <w:rPr>
                            <w:color w:val="FFFFFF"/>
                            <w:spacing w:val="-7"/>
                            <w:w w:val="99"/>
                            <w:sz w:val="18"/>
                          </w:rPr>
                          <w:t xml:space="preserve"> </w:t>
                        </w:r>
                        <w:r>
                          <w:rPr>
                            <w:color w:val="FFFFFF"/>
                            <w:spacing w:val="-26"/>
                            <w:w w:val="99"/>
                            <w:sz w:val="18"/>
                          </w:rPr>
                          <w:t>beco</w:t>
                        </w:r>
                      </w:p>
                    </w:txbxContent>
                  </v:textbox>
                </v:rect>
                <v:rect id="Rectangle 197" o:spid="_x0000_s1186" style="position:absolute;left:66958;top:41081;width:68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529CC1D6" w14:textId="77777777" w:rsidR="005454F3" w:rsidRDefault="00000000">
                        <w:r>
                          <w:rPr>
                            <w:color w:val="FFFFFF"/>
                            <w:w w:val="143"/>
                            <w:sz w:val="18"/>
                          </w:rPr>
                          <w:t>-</w:t>
                        </w:r>
                      </w:p>
                    </w:txbxContent>
                  </v:textbox>
                </v:rect>
                <v:rect id="Rectangle 198" o:spid="_x0000_s1187" style="position:absolute;left:43447;top:42681;width:31233;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3C9F0586" w14:textId="77777777" w:rsidR="005454F3" w:rsidRDefault="00000000">
                        <w:r>
                          <w:rPr>
                            <w:color w:val="FFFFFF"/>
                            <w:spacing w:val="-26"/>
                            <w:w w:val="98"/>
                            <w:sz w:val="18"/>
                          </w:rPr>
                          <w:t>mes</w:t>
                        </w:r>
                        <w:r>
                          <w:rPr>
                            <w:color w:val="FFFFFF"/>
                            <w:spacing w:val="-7"/>
                            <w:w w:val="98"/>
                            <w:sz w:val="18"/>
                          </w:rPr>
                          <w:t xml:space="preserve"> </w:t>
                        </w:r>
                        <w:r>
                          <w:rPr>
                            <w:color w:val="FFFFFF"/>
                            <w:spacing w:val="-26"/>
                            <w:w w:val="98"/>
                            <w:sz w:val="18"/>
                          </w:rPr>
                          <w:t>a</w:t>
                        </w:r>
                        <w:r>
                          <w:rPr>
                            <w:color w:val="FFFFFF"/>
                            <w:spacing w:val="-7"/>
                            <w:w w:val="98"/>
                            <w:sz w:val="18"/>
                          </w:rPr>
                          <w:t xml:space="preserve"> </w:t>
                        </w:r>
                        <w:r>
                          <w:rPr>
                            <w:color w:val="FFFFFF"/>
                            <w:spacing w:val="-26"/>
                            <w:w w:val="98"/>
                            <w:sz w:val="18"/>
                          </w:rPr>
                          <w:t>lively</w:t>
                        </w:r>
                        <w:r>
                          <w:rPr>
                            <w:color w:val="FFFFFF"/>
                            <w:spacing w:val="-8"/>
                            <w:w w:val="98"/>
                            <w:sz w:val="18"/>
                          </w:rPr>
                          <w:t xml:space="preserve"> </w:t>
                        </w:r>
                        <w:r>
                          <w:rPr>
                            <w:color w:val="FFFFFF"/>
                            <w:spacing w:val="-26"/>
                            <w:w w:val="98"/>
                            <w:sz w:val="18"/>
                          </w:rPr>
                          <w:t>meeting</w:t>
                        </w:r>
                        <w:r>
                          <w:rPr>
                            <w:color w:val="FFFFFF"/>
                            <w:spacing w:val="-7"/>
                            <w:w w:val="98"/>
                            <w:sz w:val="18"/>
                          </w:rPr>
                          <w:t xml:space="preserve"> </w:t>
                        </w:r>
                        <w:r>
                          <w:rPr>
                            <w:color w:val="FFFFFF"/>
                            <w:spacing w:val="-26"/>
                            <w:w w:val="98"/>
                            <w:sz w:val="18"/>
                          </w:rPr>
                          <w:t>place</w:t>
                        </w:r>
                        <w:r>
                          <w:rPr>
                            <w:color w:val="FFFFFF"/>
                            <w:spacing w:val="-7"/>
                            <w:w w:val="98"/>
                            <w:sz w:val="18"/>
                          </w:rPr>
                          <w:t xml:space="preserve"> </w:t>
                        </w:r>
                        <w:r>
                          <w:rPr>
                            <w:color w:val="FFFFFF"/>
                            <w:spacing w:val="-26"/>
                            <w:w w:val="98"/>
                            <w:sz w:val="18"/>
                          </w:rPr>
                          <w:t>between</w:t>
                        </w:r>
                        <w:r>
                          <w:rPr>
                            <w:color w:val="FFFFFF"/>
                            <w:spacing w:val="-7"/>
                            <w:w w:val="98"/>
                            <w:sz w:val="18"/>
                          </w:rPr>
                          <w:t xml:space="preserve"> </w:t>
                        </w:r>
                        <w:r>
                          <w:rPr>
                            <w:color w:val="FFFFFF"/>
                            <w:spacing w:val="-26"/>
                            <w:w w:val="98"/>
                            <w:sz w:val="18"/>
                          </w:rPr>
                          <w:t>the</w:t>
                        </w:r>
                        <w:r>
                          <w:rPr>
                            <w:color w:val="FFFFFF"/>
                            <w:spacing w:val="-7"/>
                            <w:w w:val="98"/>
                            <w:sz w:val="18"/>
                          </w:rPr>
                          <w:t xml:space="preserve"> </w:t>
                        </w:r>
                        <w:r>
                          <w:rPr>
                            <w:color w:val="FFFFFF"/>
                            <w:spacing w:val="-26"/>
                            <w:w w:val="98"/>
                            <w:sz w:val="18"/>
                          </w:rPr>
                          <w:t>two</w:t>
                        </w:r>
                        <w:r>
                          <w:rPr>
                            <w:color w:val="FFFFFF"/>
                            <w:spacing w:val="-7"/>
                            <w:w w:val="98"/>
                            <w:sz w:val="18"/>
                          </w:rPr>
                          <w:t xml:space="preserve"> </w:t>
                        </w:r>
                        <w:r>
                          <w:rPr>
                            <w:color w:val="FFFFFF"/>
                            <w:spacing w:val="-26"/>
                            <w:w w:val="98"/>
                            <w:sz w:val="18"/>
                          </w:rPr>
                          <w:t>European</w:t>
                        </w:r>
                        <w:r>
                          <w:rPr>
                            <w:color w:val="FFFFFF"/>
                            <w:spacing w:val="-8"/>
                            <w:w w:val="98"/>
                            <w:sz w:val="18"/>
                          </w:rPr>
                          <w:t xml:space="preserve"> </w:t>
                        </w:r>
                      </w:p>
                    </w:txbxContent>
                  </v:textbox>
                </v:rect>
                <v:rect id="Rectangle 199" o:spid="_x0000_s1188" style="position:absolute;left:43447;top:44281;width:18876;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149DDB7E" w14:textId="77777777" w:rsidR="005454F3" w:rsidRDefault="00000000">
                        <w:r>
                          <w:rPr>
                            <w:color w:val="FFFFFF"/>
                            <w:spacing w:val="-26"/>
                            <w:w w:val="99"/>
                            <w:sz w:val="18"/>
                          </w:rPr>
                          <w:t>neighbours,</w:t>
                        </w:r>
                        <w:r>
                          <w:rPr>
                            <w:color w:val="FFFFFF"/>
                            <w:spacing w:val="-13"/>
                            <w:w w:val="99"/>
                            <w:sz w:val="18"/>
                          </w:rPr>
                          <w:t xml:space="preserve"> </w:t>
                        </w:r>
                        <w:r>
                          <w:rPr>
                            <w:color w:val="FFFFFF"/>
                            <w:spacing w:val="-26"/>
                            <w:w w:val="99"/>
                            <w:sz w:val="18"/>
                          </w:rPr>
                          <w:t>Saxony</w:t>
                        </w:r>
                        <w:r>
                          <w:rPr>
                            <w:color w:val="FFFFFF"/>
                            <w:spacing w:val="-8"/>
                            <w:w w:val="99"/>
                            <w:sz w:val="18"/>
                          </w:rPr>
                          <w:t xml:space="preserve"> </w:t>
                        </w:r>
                        <w:r>
                          <w:rPr>
                            <w:color w:val="FFFFFF"/>
                            <w:spacing w:val="-26"/>
                            <w:w w:val="99"/>
                            <w:sz w:val="18"/>
                          </w:rPr>
                          <w:t>and</w:t>
                        </w:r>
                        <w:r>
                          <w:rPr>
                            <w:color w:val="FFFFFF"/>
                            <w:spacing w:val="-7"/>
                            <w:w w:val="99"/>
                            <w:sz w:val="18"/>
                          </w:rPr>
                          <w:t xml:space="preserve"> </w:t>
                        </w:r>
                        <w:r>
                          <w:rPr>
                            <w:color w:val="FFFFFF"/>
                            <w:spacing w:val="-26"/>
                            <w:w w:val="99"/>
                            <w:sz w:val="18"/>
                          </w:rPr>
                          <w:t>Poland.</w:t>
                        </w:r>
                        <w:r>
                          <w:rPr>
                            <w:color w:val="FFFFFF"/>
                            <w:spacing w:val="-13"/>
                            <w:w w:val="99"/>
                            <w:sz w:val="18"/>
                          </w:rPr>
                          <w:t xml:space="preserve"> </w:t>
                        </w:r>
                      </w:p>
                    </w:txbxContent>
                  </v:textbox>
                </v:rect>
                <v:shape id="Shape 16243" o:spid="_x0000_s1189" style="position:absolute;left:5675;width:33600;height:47519;visibility:visible;mso-wrap-style:square;v-text-anchor:top" coordsize="3360014,475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" path="m,l3360014,r,4751997l,4751997,,e" fillcolor="#f5f5f5" stroked="f" strokeweight="0">
                  <v:stroke miterlimit="83231f" joinstyle="miter"/>
                  <v:path arrowok="t" textboxrect="0,0,3360014,4751997"/>
                </v:shape>
                <v:rect id="Rectangle 10774" o:spid="_x0000_s1190" style="position:absolute;left:10416;top:5555;width:4336;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" filled="f" stroked="f">
                  <v:textbox inset="0,0,0,0">
                    <w:txbxContent>
                      <w:p w14:paraId="43E90CF5" w14:textId="77777777" w:rsidR="005454F3" w:rsidRDefault="00000000">
                        <w:r>
                          <w:rPr>
                            <w:b/>
                            <w:w w:val="112"/>
                            <w:sz w:val="30"/>
                          </w:rPr>
                          <w:t>200</w:t>
                        </w:r>
                      </w:p>
                    </w:txbxContent>
                  </v:textbox>
                </v:rect>
                <v:rect id="Rectangle 10775" o:spid="_x0000_s1191" style="position:absolute;left:13676;top:5555;width:23091;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" filled="f" stroked="f">
                  <v:textbox inset="0,0,0,0">
                    <w:txbxContent>
                      <w:p w14:paraId="2D2B17B5" w14:textId="77777777" w:rsidR="005454F3" w:rsidRDefault="00000000">
                        <w:r>
                          <w:rPr>
                            <w:b/>
                            <w:w w:val="108"/>
                            <w:sz w:val="30"/>
                          </w:rPr>
                          <w:t>TH</w:t>
                        </w:r>
                        <w:r>
                          <w:rPr>
                            <w:b/>
                            <w:spacing w:val="-10"/>
                            <w:w w:val="108"/>
                            <w:sz w:val="30"/>
                          </w:rPr>
                          <w:t xml:space="preserve"> </w:t>
                        </w:r>
                        <w:r>
                          <w:rPr>
                            <w:b/>
                            <w:w w:val="108"/>
                            <w:sz w:val="30"/>
                          </w:rPr>
                          <w:t>ANNIVERSARY</w:t>
                        </w:r>
                        <w:r>
                          <w:rPr>
                            <w:b/>
                            <w:spacing w:val="-11"/>
                            <w:w w:val="108"/>
                            <w:sz w:val="30"/>
                          </w:rPr>
                          <w:t xml:space="preserve"> </w:t>
                        </w:r>
                        <w:r>
                          <w:rPr>
                            <w:b/>
                            <w:w w:val="108"/>
                            <w:sz w:val="30"/>
                          </w:rPr>
                          <w:t>OF</w:t>
                        </w:r>
                        <w:r>
                          <w:rPr>
                            <w:b/>
                            <w:spacing w:val="-9"/>
                            <w:w w:val="108"/>
                            <w:sz w:val="30"/>
                          </w:rPr>
                          <w:t xml:space="preserve"> </w:t>
                        </w:r>
                      </w:p>
                    </w:txbxContent>
                  </v:textbox>
                </v:rect>
                <v:rect id="Rectangle 202" o:spid="_x0000_s1192" style="position:absolute;left:10416;top:7713;width:23191;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57861BDB" w14:textId="77777777" w:rsidR="005454F3" w:rsidRDefault="00000000">
                        <w:r>
                          <w:rPr>
                            <w:b/>
                            <w:w w:val="106"/>
                            <w:sz w:val="30"/>
                          </w:rPr>
                          <w:t>BEETHOVEN‘S</w:t>
                        </w:r>
                        <w:r>
                          <w:rPr>
                            <w:b/>
                            <w:spacing w:val="-1"/>
                            <w:w w:val="106"/>
                            <w:sz w:val="30"/>
                          </w:rPr>
                          <w:t xml:space="preserve"> </w:t>
                        </w:r>
                        <w:r>
                          <w:rPr>
                            <w:b/>
                            <w:w w:val="106"/>
                            <w:sz w:val="30"/>
                          </w:rPr>
                          <w:t>DEATH</w:t>
                        </w:r>
                      </w:p>
                    </w:txbxContent>
                  </v:textbox>
                </v:rect>
                <v:rect id="Rectangle 203" o:spid="_x0000_s1193" style="position:absolute;left:10416;top:9881;width:13690;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NBxgAAANwAAAAPAAAAZHJzL2Rvd25yZXYueG1sRI9Pa8JA&#10;FMTvBb/D8oTemo0R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5MwTQcYAAADcAAAA&#10;DwAAAAAAAAAAAAAAAAAHAgAAZHJzL2Rvd25yZXYueG1sUEsFBgAAAAADAAMAtwAAAPoCAAAAAA==&#10;" filled="f" stroked="f">
                  <v:textbox inset="0,0,0,0">
                    <w:txbxContent>
                      <w:p w14:paraId="220D2431" w14:textId="77777777" w:rsidR="005454F3" w:rsidRDefault="00000000">
                        <w:r>
                          <w:rPr>
                            <w:w w:val="96"/>
                            <w:sz w:val="14"/>
                          </w:rPr>
                          <w:t>www.visit-dresden-elbland.de</w:t>
                        </w:r>
                      </w:p>
                    </w:txbxContent>
                  </v:textbox>
                </v:rect>
                <v:rect id="Rectangle 204" o:spid="_x0000_s1194" style="position:absolute;left:10387;top:13120;width:32619;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14:paraId="3C10FCFA" w14:textId="77777777" w:rsidR="005454F3" w:rsidRDefault="00000000">
                        <w:r>
                          <w:rPr>
                            <w:spacing w:val="-26"/>
                            <w:w w:val="99"/>
                            <w:sz w:val="18"/>
                          </w:rPr>
                          <w:t>When</w:t>
                        </w:r>
                        <w:r>
                          <w:rPr>
                            <w:spacing w:val="-7"/>
                            <w:w w:val="99"/>
                            <w:sz w:val="18"/>
                          </w:rPr>
                          <w:t xml:space="preserve"> </w:t>
                        </w:r>
                        <w:r>
                          <w:rPr>
                            <w:spacing w:val="-26"/>
                            <w:w w:val="99"/>
                            <w:sz w:val="18"/>
                          </w:rPr>
                          <w:t>the</w:t>
                        </w:r>
                        <w:r>
                          <w:rPr>
                            <w:spacing w:val="-7"/>
                            <w:w w:val="99"/>
                            <w:sz w:val="18"/>
                          </w:rPr>
                          <w:t xml:space="preserve"> </w:t>
                        </w:r>
                        <w:r>
                          <w:rPr>
                            <w:spacing w:val="-26"/>
                            <w:w w:val="99"/>
                            <w:sz w:val="18"/>
                          </w:rPr>
                          <w:t>200th</w:t>
                        </w:r>
                        <w:r>
                          <w:rPr>
                            <w:spacing w:val="-7"/>
                            <w:w w:val="99"/>
                            <w:sz w:val="18"/>
                          </w:rPr>
                          <w:t xml:space="preserve"> </w:t>
                        </w:r>
                        <w:r>
                          <w:rPr>
                            <w:spacing w:val="-26"/>
                            <w:w w:val="99"/>
                            <w:sz w:val="18"/>
                          </w:rPr>
                          <w:t>anniversary</w:t>
                        </w:r>
                        <w:r>
                          <w:rPr>
                            <w:spacing w:val="-8"/>
                            <w:w w:val="99"/>
                            <w:sz w:val="18"/>
                          </w:rPr>
                          <w:t xml:space="preserve"> </w:t>
                        </w:r>
                        <w:r>
                          <w:rPr>
                            <w:spacing w:val="-26"/>
                            <w:w w:val="99"/>
                            <w:sz w:val="18"/>
                          </w:rPr>
                          <w:t>of</w:t>
                        </w:r>
                        <w:r>
                          <w:rPr>
                            <w:spacing w:val="-7"/>
                            <w:w w:val="99"/>
                            <w:sz w:val="18"/>
                          </w:rPr>
                          <w:t xml:space="preserve"> </w:t>
                        </w:r>
                        <w:r>
                          <w:rPr>
                            <w:spacing w:val="-26"/>
                            <w:w w:val="99"/>
                            <w:sz w:val="18"/>
                          </w:rPr>
                          <w:t>Ludwig</w:t>
                        </w:r>
                        <w:r>
                          <w:rPr>
                            <w:spacing w:val="-8"/>
                            <w:w w:val="99"/>
                            <w:sz w:val="18"/>
                          </w:rPr>
                          <w:t xml:space="preserve"> </w:t>
                        </w:r>
                        <w:r>
                          <w:rPr>
                            <w:spacing w:val="-26"/>
                            <w:w w:val="99"/>
                            <w:sz w:val="18"/>
                          </w:rPr>
                          <w:t>van</w:t>
                        </w:r>
                        <w:r>
                          <w:rPr>
                            <w:spacing w:val="-7"/>
                            <w:w w:val="99"/>
                            <w:sz w:val="18"/>
                          </w:rPr>
                          <w:t xml:space="preserve"> </w:t>
                        </w:r>
                        <w:r>
                          <w:rPr>
                            <w:spacing w:val="-26"/>
                            <w:w w:val="99"/>
                            <w:sz w:val="18"/>
                          </w:rPr>
                          <w:t>Beethoven‘s</w:t>
                        </w:r>
                        <w:r>
                          <w:rPr>
                            <w:spacing w:val="-8"/>
                            <w:w w:val="99"/>
                            <w:sz w:val="18"/>
                          </w:rPr>
                          <w:t xml:space="preserve"> </w:t>
                        </w:r>
                      </w:p>
                    </w:txbxContent>
                  </v:textbox>
                </v:rect>
                <v:rect id="Rectangle 205" o:spid="_x0000_s1195" style="position:absolute;left:10387;top:14720;width:33046;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6uxgAAANwAAAAPAAAAZHJzL2Rvd25yZXYueG1sRI9Pa8JA&#10;FMTvBb/D8oTemo0Bi6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BGkursYAAADcAAAA&#10;DwAAAAAAAAAAAAAAAAAHAgAAZHJzL2Rvd25yZXYueG1sUEsFBgAAAAADAAMAtwAAAPoCAAAAAA==&#10;" filled="f" stroked="f">
                  <v:textbox inset="0,0,0,0">
                    <w:txbxContent>
                      <w:p w14:paraId="29422D01" w14:textId="77777777" w:rsidR="005454F3" w:rsidRDefault="00000000">
                        <w:r>
                          <w:rPr>
                            <w:spacing w:val="-26"/>
                            <w:w w:val="98"/>
                            <w:sz w:val="18"/>
                          </w:rPr>
                          <w:t>death</w:t>
                        </w:r>
                        <w:r>
                          <w:rPr>
                            <w:spacing w:val="-7"/>
                            <w:w w:val="98"/>
                            <w:sz w:val="18"/>
                          </w:rPr>
                          <w:t xml:space="preserve"> </w:t>
                        </w:r>
                        <w:r>
                          <w:rPr>
                            <w:spacing w:val="-26"/>
                            <w:w w:val="98"/>
                            <w:sz w:val="18"/>
                          </w:rPr>
                          <w:t>is</w:t>
                        </w:r>
                        <w:r>
                          <w:rPr>
                            <w:spacing w:val="-7"/>
                            <w:w w:val="98"/>
                            <w:sz w:val="18"/>
                          </w:rPr>
                          <w:t xml:space="preserve"> </w:t>
                        </w:r>
                        <w:r>
                          <w:rPr>
                            <w:spacing w:val="-26"/>
                            <w:w w:val="98"/>
                            <w:sz w:val="18"/>
                          </w:rPr>
                          <w:t>commemorated</w:t>
                        </w:r>
                        <w:r>
                          <w:rPr>
                            <w:spacing w:val="-7"/>
                            <w:w w:val="98"/>
                            <w:sz w:val="18"/>
                          </w:rPr>
                          <w:t xml:space="preserve"> </w:t>
                        </w:r>
                        <w:r>
                          <w:rPr>
                            <w:spacing w:val="-26"/>
                            <w:w w:val="98"/>
                            <w:sz w:val="18"/>
                          </w:rPr>
                          <w:t>across</w:t>
                        </w:r>
                        <w:r>
                          <w:rPr>
                            <w:spacing w:val="-7"/>
                            <w:w w:val="98"/>
                            <w:sz w:val="18"/>
                          </w:rPr>
                          <w:t xml:space="preserve"> </w:t>
                        </w:r>
                        <w:r>
                          <w:rPr>
                            <w:spacing w:val="-26"/>
                            <w:w w:val="98"/>
                            <w:sz w:val="18"/>
                          </w:rPr>
                          <w:t>Europe</w:t>
                        </w:r>
                        <w:r>
                          <w:rPr>
                            <w:spacing w:val="-7"/>
                            <w:w w:val="98"/>
                            <w:sz w:val="18"/>
                          </w:rPr>
                          <w:t xml:space="preserve"> </w:t>
                        </w:r>
                        <w:r>
                          <w:rPr>
                            <w:spacing w:val="-26"/>
                            <w:w w:val="98"/>
                            <w:sz w:val="18"/>
                          </w:rPr>
                          <w:t>in</w:t>
                        </w:r>
                        <w:r>
                          <w:rPr>
                            <w:spacing w:val="-7"/>
                            <w:w w:val="98"/>
                            <w:sz w:val="18"/>
                          </w:rPr>
                          <w:t xml:space="preserve"> </w:t>
                        </w:r>
                        <w:r>
                          <w:rPr>
                            <w:spacing w:val="-26"/>
                            <w:w w:val="98"/>
                            <w:sz w:val="18"/>
                          </w:rPr>
                          <w:t>2027,</w:t>
                        </w:r>
                        <w:r>
                          <w:rPr>
                            <w:spacing w:val="-13"/>
                            <w:w w:val="98"/>
                            <w:sz w:val="18"/>
                          </w:rPr>
                          <w:t xml:space="preserve"> </w:t>
                        </w:r>
                        <w:r>
                          <w:rPr>
                            <w:spacing w:val="-26"/>
                            <w:w w:val="98"/>
                            <w:sz w:val="18"/>
                          </w:rPr>
                          <w:t>Dresden</w:t>
                        </w:r>
                        <w:r>
                          <w:rPr>
                            <w:spacing w:val="-8"/>
                            <w:w w:val="98"/>
                            <w:sz w:val="18"/>
                          </w:rPr>
                          <w:t xml:space="preserve"> </w:t>
                        </w:r>
                      </w:p>
                    </w:txbxContent>
                  </v:textbox>
                </v:rect>
                <v:rect id="Rectangle 206" o:spid="_x0000_s1196" style="position:absolute;left:10387;top:16320;width:32444;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" filled="f" stroked="f">
                  <v:textbox inset="0,0,0,0">
                    <w:txbxContent>
                      <w:p w14:paraId="2B5BA6D9" w14:textId="77777777" w:rsidR="005454F3" w:rsidRDefault="00000000">
                        <w:r>
                          <w:rPr>
                            <w:spacing w:val="-26"/>
                            <w:w w:val="99"/>
                            <w:sz w:val="18"/>
                          </w:rPr>
                          <w:t>will</w:t>
                        </w:r>
                        <w:r>
                          <w:rPr>
                            <w:spacing w:val="-7"/>
                            <w:w w:val="99"/>
                            <w:sz w:val="18"/>
                          </w:rPr>
                          <w:t xml:space="preserve"> </w:t>
                        </w:r>
                        <w:r>
                          <w:rPr>
                            <w:spacing w:val="-26"/>
                            <w:w w:val="99"/>
                            <w:sz w:val="18"/>
                          </w:rPr>
                          <w:t>also</w:t>
                        </w:r>
                        <w:r>
                          <w:rPr>
                            <w:spacing w:val="-7"/>
                            <w:w w:val="99"/>
                            <w:sz w:val="18"/>
                          </w:rPr>
                          <w:t xml:space="preserve"> </w:t>
                        </w:r>
                        <w:r>
                          <w:rPr>
                            <w:spacing w:val="-26"/>
                            <w:w w:val="99"/>
                            <w:sz w:val="18"/>
                          </w:rPr>
                          <w:t>be</w:t>
                        </w:r>
                        <w:r>
                          <w:rPr>
                            <w:spacing w:val="-7"/>
                            <w:w w:val="99"/>
                            <w:sz w:val="18"/>
                          </w:rPr>
                          <w:t xml:space="preserve"> </w:t>
                        </w:r>
                        <w:r>
                          <w:rPr>
                            <w:spacing w:val="-26"/>
                            <w:w w:val="99"/>
                            <w:sz w:val="18"/>
                          </w:rPr>
                          <w:t>making</w:t>
                        </w:r>
                        <w:r>
                          <w:rPr>
                            <w:spacing w:val="-7"/>
                            <w:w w:val="99"/>
                            <w:sz w:val="18"/>
                          </w:rPr>
                          <w:t xml:space="preserve"> </w:t>
                        </w:r>
                        <w:r>
                          <w:rPr>
                            <w:spacing w:val="-26"/>
                            <w:w w:val="99"/>
                            <w:sz w:val="18"/>
                          </w:rPr>
                          <w:t>its</w:t>
                        </w:r>
                        <w:r>
                          <w:rPr>
                            <w:spacing w:val="-7"/>
                            <w:w w:val="99"/>
                            <w:sz w:val="18"/>
                          </w:rPr>
                          <w:t xml:space="preserve"> </w:t>
                        </w:r>
                        <w:r>
                          <w:rPr>
                            <w:spacing w:val="-26"/>
                            <w:w w:val="99"/>
                            <w:sz w:val="18"/>
                          </w:rPr>
                          <w:t>contribution.</w:t>
                        </w:r>
                        <w:r>
                          <w:rPr>
                            <w:spacing w:val="-18"/>
                            <w:w w:val="99"/>
                            <w:sz w:val="18"/>
                          </w:rPr>
                          <w:t xml:space="preserve"> </w:t>
                        </w:r>
                        <w:r>
                          <w:rPr>
                            <w:spacing w:val="-26"/>
                            <w:w w:val="99"/>
                            <w:sz w:val="18"/>
                          </w:rPr>
                          <w:t>Although</w:t>
                        </w:r>
                        <w:r>
                          <w:rPr>
                            <w:spacing w:val="-7"/>
                            <w:w w:val="99"/>
                            <w:sz w:val="18"/>
                          </w:rPr>
                          <w:t xml:space="preserve"> </w:t>
                        </w:r>
                        <w:r>
                          <w:rPr>
                            <w:spacing w:val="-26"/>
                            <w:w w:val="99"/>
                            <w:sz w:val="18"/>
                          </w:rPr>
                          <w:t>the</w:t>
                        </w:r>
                        <w:r>
                          <w:rPr>
                            <w:spacing w:val="-7"/>
                            <w:w w:val="99"/>
                            <w:sz w:val="18"/>
                          </w:rPr>
                          <w:t xml:space="preserve"> </w:t>
                        </w:r>
                        <w:r>
                          <w:rPr>
                            <w:spacing w:val="-26"/>
                            <w:w w:val="99"/>
                            <w:sz w:val="18"/>
                          </w:rPr>
                          <w:t>compo</w:t>
                        </w:r>
                      </w:p>
                    </w:txbxContent>
                  </v:textbox>
                </v:rect>
                <v:rect id="Rectangle 207" o:spid="_x0000_s1197" style="position:absolute;left:34617;top:16320;width:68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" filled="f" stroked="f">
                  <v:textbox inset="0,0,0,0">
                    <w:txbxContent>
                      <w:p w14:paraId="40C945D1" w14:textId="77777777" w:rsidR="005454F3" w:rsidRDefault="00000000">
                        <w:r>
                          <w:rPr>
                            <w:w w:val="143"/>
                            <w:sz w:val="18"/>
                          </w:rPr>
                          <w:t>-</w:t>
                        </w:r>
                      </w:p>
                    </w:txbxContent>
                  </v:textbox>
                </v:rect>
                <v:rect id="Rectangle 208" o:spid="_x0000_s1198" style="position:absolute;left:10387;top:17920;width:33272;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14:paraId="7AF46CD6" w14:textId="77777777" w:rsidR="005454F3" w:rsidRDefault="00000000">
                        <w:r>
                          <w:rPr>
                            <w:spacing w:val="-26"/>
                            <w:w w:val="103"/>
                            <w:sz w:val="18"/>
                          </w:rPr>
                          <w:t>ser</w:t>
                        </w:r>
                        <w:r>
                          <w:rPr>
                            <w:spacing w:val="-7"/>
                            <w:w w:val="103"/>
                            <w:sz w:val="18"/>
                          </w:rPr>
                          <w:t xml:space="preserve"> </w:t>
                        </w:r>
                        <w:r>
                          <w:rPr>
                            <w:spacing w:val="-26"/>
                            <w:w w:val="103"/>
                            <w:sz w:val="18"/>
                          </w:rPr>
                          <w:t>only</w:t>
                        </w:r>
                        <w:r>
                          <w:rPr>
                            <w:spacing w:val="-8"/>
                            <w:w w:val="103"/>
                            <w:sz w:val="18"/>
                          </w:rPr>
                          <w:t xml:space="preserve"> </w:t>
                        </w:r>
                        <w:r>
                          <w:rPr>
                            <w:spacing w:val="-26"/>
                            <w:w w:val="103"/>
                            <w:sz w:val="18"/>
                          </w:rPr>
                          <w:t>spent</w:t>
                        </w:r>
                        <w:r>
                          <w:rPr>
                            <w:spacing w:val="-7"/>
                            <w:w w:val="103"/>
                            <w:sz w:val="18"/>
                          </w:rPr>
                          <w:t xml:space="preserve"> </w:t>
                        </w:r>
                        <w:r>
                          <w:rPr>
                            <w:spacing w:val="-26"/>
                            <w:w w:val="103"/>
                            <w:sz w:val="18"/>
                          </w:rPr>
                          <w:t>a</w:t>
                        </w:r>
                        <w:r>
                          <w:rPr>
                            <w:spacing w:val="-7"/>
                            <w:w w:val="103"/>
                            <w:sz w:val="18"/>
                          </w:rPr>
                          <w:t xml:space="preserve"> </w:t>
                        </w:r>
                        <w:r>
                          <w:rPr>
                            <w:spacing w:val="-26"/>
                            <w:w w:val="103"/>
                            <w:sz w:val="18"/>
                          </w:rPr>
                          <w:t>few</w:t>
                        </w:r>
                        <w:r>
                          <w:rPr>
                            <w:spacing w:val="-8"/>
                            <w:w w:val="103"/>
                            <w:sz w:val="18"/>
                          </w:rPr>
                          <w:t xml:space="preserve"> </w:t>
                        </w:r>
                        <w:r>
                          <w:rPr>
                            <w:spacing w:val="-26"/>
                            <w:w w:val="103"/>
                            <w:sz w:val="18"/>
                          </w:rPr>
                          <w:t>days</w:t>
                        </w:r>
                        <w:r>
                          <w:rPr>
                            <w:spacing w:val="-7"/>
                            <w:w w:val="103"/>
                            <w:sz w:val="18"/>
                          </w:rPr>
                          <w:t xml:space="preserve"> </w:t>
                        </w:r>
                        <w:r>
                          <w:rPr>
                            <w:spacing w:val="-26"/>
                            <w:w w:val="103"/>
                            <w:sz w:val="18"/>
                          </w:rPr>
                          <w:t>in</w:t>
                        </w:r>
                        <w:r>
                          <w:rPr>
                            <w:spacing w:val="-7"/>
                            <w:w w:val="103"/>
                            <w:sz w:val="18"/>
                          </w:rPr>
                          <w:t xml:space="preserve"> </w:t>
                        </w:r>
                        <w:r>
                          <w:rPr>
                            <w:spacing w:val="-26"/>
                            <w:w w:val="103"/>
                            <w:sz w:val="18"/>
                          </w:rPr>
                          <w:t>the</w:t>
                        </w:r>
                        <w:r>
                          <w:rPr>
                            <w:spacing w:val="-7"/>
                            <w:w w:val="103"/>
                            <w:sz w:val="18"/>
                          </w:rPr>
                          <w:t xml:space="preserve"> </w:t>
                        </w:r>
                        <w:r>
                          <w:rPr>
                            <w:spacing w:val="-26"/>
                            <w:w w:val="103"/>
                            <w:sz w:val="18"/>
                          </w:rPr>
                          <w:t>city,</w:t>
                        </w:r>
                        <w:r>
                          <w:rPr>
                            <w:spacing w:val="-13"/>
                            <w:w w:val="103"/>
                            <w:sz w:val="18"/>
                          </w:rPr>
                          <w:t xml:space="preserve"> </w:t>
                        </w:r>
                        <w:r>
                          <w:rPr>
                            <w:spacing w:val="-26"/>
                            <w:w w:val="103"/>
                            <w:sz w:val="18"/>
                          </w:rPr>
                          <w:t>it</w:t>
                        </w:r>
                        <w:r>
                          <w:rPr>
                            <w:spacing w:val="-8"/>
                            <w:w w:val="103"/>
                            <w:sz w:val="18"/>
                          </w:rPr>
                          <w:t xml:space="preserve"> </w:t>
                        </w:r>
                        <w:r>
                          <w:rPr>
                            <w:spacing w:val="-26"/>
                            <w:w w:val="103"/>
                            <w:sz w:val="18"/>
                          </w:rPr>
                          <w:t>was</w:t>
                        </w:r>
                        <w:r>
                          <w:rPr>
                            <w:spacing w:val="-7"/>
                            <w:w w:val="103"/>
                            <w:sz w:val="18"/>
                          </w:rPr>
                          <w:t xml:space="preserve"> </w:t>
                        </w:r>
                        <w:r>
                          <w:rPr>
                            <w:spacing w:val="-26"/>
                            <w:w w:val="103"/>
                            <w:sz w:val="18"/>
                          </w:rPr>
                          <w:t>Schiller‘s</w:t>
                        </w:r>
                        <w:r>
                          <w:rPr>
                            <w:spacing w:val="-7"/>
                            <w:w w:val="103"/>
                            <w:sz w:val="18"/>
                          </w:rPr>
                          <w:t xml:space="preserve"> </w:t>
                        </w:r>
                        <w:r>
                          <w:rPr>
                            <w:spacing w:val="-26"/>
                            <w:w w:val="103"/>
                            <w:sz w:val="18"/>
                          </w:rPr>
                          <w:t>decla</w:t>
                        </w:r>
                      </w:p>
                    </w:txbxContent>
                  </v:textbox>
                </v:rect>
                <v:rect id="Rectangle 209" o:spid="_x0000_s1199" style="position:absolute;left:35240;top:17920;width:679;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inset="0,0,0,0">
                    <w:txbxContent>
                      <w:p w14:paraId="3AD264A6" w14:textId="77777777" w:rsidR="005454F3" w:rsidRDefault="00000000">
                        <w:r>
                          <w:rPr>
                            <w:w w:val="143"/>
                            <w:sz w:val="18"/>
                          </w:rPr>
                          <w:t>-</w:t>
                        </w:r>
                      </w:p>
                    </w:txbxContent>
                  </v:textbox>
                </v:rect>
                <v:rect id="Rectangle 210" o:spid="_x0000_s1200" style="position:absolute;left:10387;top:19520;width:34017;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14:paraId="2D22F8C0" w14:textId="77777777" w:rsidR="005454F3" w:rsidRDefault="00000000">
                        <w:r>
                          <w:rPr>
                            <w:spacing w:val="-26"/>
                            <w:w w:val="98"/>
                            <w:sz w:val="18"/>
                          </w:rPr>
                          <w:t>ration</w:t>
                        </w:r>
                        <w:r>
                          <w:rPr>
                            <w:spacing w:val="-8"/>
                            <w:w w:val="98"/>
                            <w:sz w:val="18"/>
                          </w:rPr>
                          <w:t xml:space="preserve"> </w:t>
                        </w:r>
                        <w:r>
                          <w:rPr>
                            <w:spacing w:val="-26"/>
                            <w:w w:val="98"/>
                            <w:sz w:val="18"/>
                          </w:rPr>
                          <w:t>of</w:t>
                        </w:r>
                        <w:r>
                          <w:rPr>
                            <w:spacing w:val="-8"/>
                            <w:w w:val="98"/>
                            <w:sz w:val="18"/>
                          </w:rPr>
                          <w:t xml:space="preserve"> </w:t>
                        </w:r>
                        <w:r>
                          <w:rPr>
                            <w:spacing w:val="-26"/>
                            <w:w w:val="98"/>
                            <w:sz w:val="18"/>
                          </w:rPr>
                          <w:t>friendship</w:t>
                        </w:r>
                        <w:r>
                          <w:rPr>
                            <w:spacing w:val="-8"/>
                            <w:w w:val="98"/>
                            <w:sz w:val="18"/>
                          </w:rPr>
                          <w:t xml:space="preserve"> </w:t>
                        </w:r>
                        <w:r>
                          <w:rPr>
                            <w:spacing w:val="-26"/>
                            <w:w w:val="98"/>
                            <w:sz w:val="18"/>
                          </w:rPr>
                          <w:t>to</w:t>
                        </w:r>
                        <w:r>
                          <w:rPr>
                            <w:spacing w:val="-8"/>
                            <w:w w:val="98"/>
                            <w:sz w:val="18"/>
                          </w:rPr>
                          <w:t xml:space="preserve"> </w:t>
                        </w:r>
                        <w:r>
                          <w:rPr>
                            <w:spacing w:val="-26"/>
                            <w:w w:val="98"/>
                            <w:sz w:val="18"/>
                          </w:rPr>
                          <w:t>Christian</w:t>
                        </w:r>
                        <w:r>
                          <w:rPr>
                            <w:spacing w:val="-8"/>
                            <w:w w:val="98"/>
                            <w:sz w:val="18"/>
                          </w:rPr>
                          <w:t xml:space="preserve"> </w:t>
                        </w:r>
                        <w:r>
                          <w:rPr>
                            <w:spacing w:val="-26"/>
                            <w:w w:val="98"/>
                            <w:sz w:val="18"/>
                          </w:rPr>
                          <w:t>Gottfried</w:t>
                        </w:r>
                        <w:r>
                          <w:rPr>
                            <w:spacing w:val="-8"/>
                            <w:w w:val="98"/>
                            <w:sz w:val="18"/>
                          </w:rPr>
                          <w:t xml:space="preserve"> </w:t>
                        </w:r>
                        <w:r>
                          <w:rPr>
                            <w:spacing w:val="-26"/>
                            <w:w w:val="98"/>
                            <w:sz w:val="18"/>
                          </w:rPr>
                          <w:t>Korner,</w:t>
                        </w:r>
                        <w:r>
                          <w:rPr>
                            <w:spacing w:val="-14"/>
                            <w:w w:val="98"/>
                            <w:sz w:val="18"/>
                          </w:rPr>
                          <w:t xml:space="preserve"> </w:t>
                        </w:r>
                        <w:r>
                          <w:rPr>
                            <w:spacing w:val="-26"/>
                            <w:w w:val="98"/>
                            <w:sz w:val="18"/>
                          </w:rPr>
                          <w:t>who</w:t>
                        </w:r>
                        <w:r>
                          <w:rPr>
                            <w:spacing w:val="-8"/>
                            <w:w w:val="98"/>
                            <w:sz w:val="18"/>
                          </w:rPr>
                          <w:t xml:space="preserve"> </w:t>
                        </w:r>
                        <w:r>
                          <w:rPr>
                            <w:spacing w:val="-26"/>
                            <w:w w:val="98"/>
                            <w:sz w:val="18"/>
                          </w:rPr>
                          <w:t>lived</w:t>
                        </w:r>
                        <w:r>
                          <w:rPr>
                            <w:spacing w:val="-8"/>
                            <w:w w:val="98"/>
                            <w:sz w:val="18"/>
                          </w:rPr>
                          <w:t xml:space="preserve"> </w:t>
                        </w:r>
                      </w:p>
                    </w:txbxContent>
                  </v:textbox>
                </v:rect>
                <v:rect id="Rectangle 211" o:spid="_x0000_s1201" style="position:absolute;left:10387;top:21121;width:32289;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14:paraId="6C163F51" w14:textId="77777777" w:rsidR="005454F3" w:rsidRDefault="00000000">
                        <w:r>
                          <w:rPr>
                            <w:spacing w:val="-26"/>
                            <w:w w:val="101"/>
                            <w:sz w:val="18"/>
                          </w:rPr>
                          <w:t>here,</w:t>
                        </w:r>
                        <w:r>
                          <w:rPr>
                            <w:spacing w:val="-13"/>
                            <w:w w:val="101"/>
                            <w:sz w:val="18"/>
                          </w:rPr>
                          <w:t xml:space="preserve"> </w:t>
                        </w:r>
                        <w:r>
                          <w:rPr>
                            <w:spacing w:val="-26"/>
                            <w:w w:val="101"/>
                            <w:sz w:val="18"/>
                          </w:rPr>
                          <w:t>that</w:t>
                        </w:r>
                        <w:r>
                          <w:rPr>
                            <w:spacing w:val="-7"/>
                            <w:w w:val="101"/>
                            <w:sz w:val="18"/>
                          </w:rPr>
                          <w:t xml:space="preserve"> </w:t>
                        </w:r>
                        <w:r>
                          <w:rPr>
                            <w:spacing w:val="-26"/>
                            <w:w w:val="101"/>
                            <w:sz w:val="18"/>
                          </w:rPr>
                          <w:t>Beethoven</w:t>
                        </w:r>
                        <w:r>
                          <w:rPr>
                            <w:spacing w:val="-7"/>
                            <w:w w:val="101"/>
                            <w:sz w:val="18"/>
                          </w:rPr>
                          <w:t xml:space="preserve"> </w:t>
                        </w:r>
                        <w:r>
                          <w:rPr>
                            <w:spacing w:val="-26"/>
                            <w:w w:val="101"/>
                            <w:sz w:val="18"/>
                          </w:rPr>
                          <w:t>set</w:t>
                        </w:r>
                        <w:r>
                          <w:rPr>
                            <w:spacing w:val="-7"/>
                            <w:w w:val="101"/>
                            <w:sz w:val="18"/>
                          </w:rPr>
                          <w:t xml:space="preserve"> </w:t>
                        </w:r>
                        <w:r>
                          <w:rPr>
                            <w:spacing w:val="-26"/>
                            <w:w w:val="101"/>
                            <w:sz w:val="18"/>
                          </w:rPr>
                          <w:t>to</w:t>
                        </w:r>
                        <w:r>
                          <w:rPr>
                            <w:spacing w:val="-7"/>
                            <w:w w:val="101"/>
                            <w:sz w:val="18"/>
                          </w:rPr>
                          <w:t xml:space="preserve"> </w:t>
                        </w:r>
                        <w:r>
                          <w:rPr>
                            <w:spacing w:val="-26"/>
                            <w:w w:val="101"/>
                            <w:sz w:val="18"/>
                          </w:rPr>
                          <w:t>music.</w:t>
                        </w:r>
                        <w:r>
                          <w:rPr>
                            <w:spacing w:val="-18"/>
                            <w:w w:val="101"/>
                            <w:sz w:val="18"/>
                          </w:rPr>
                          <w:t xml:space="preserve"> </w:t>
                        </w:r>
                        <w:r>
                          <w:rPr>
                            <w:spacing w:val="-26"/>
                            <w:w w:val="101"/>
                            <w:sz w:val="18"/>
                          </w:rPr>
                          <w:t>The</w:t>
                        </w:r>
                        <w:r>
                          <w:rPr>
                            <w:spacing w:val="-18"/>
                            <w:w w:val="101"/>
                            <w:sz w:val="18"/>
                          </w:rPr>
                          <w:t xml:space="preserve"> </w:t>
                        </w:r>
                        <w:r>
                          <w:rPr>
                            <w:spacing w:val="-26"/>
                            <w:w w:val="101"/>
                            <w:sz w:val="18"/>
                          </w:rPr>
                          <w:t>‘Ode</w:t>
                        </w:r>
                        <w:r>
                          <w:rPr>
                            <w:spacing w:val="-7"/>
                            <w:w w:val="101"/>
                            <w:sz w:val="18"/>
                          </w:rPr>
                          <w:t xml:space="preserve"> </w:t>
                        </w:r>
                        <w:r>
                          <w:rPr>
                            <w:spacing w:val="-26"/>
                            <w:w w:val="101"/>
                            <w:sz w:val="18"/>
                          </w:rPr>
                          <w:t>to</w:t>
                        </w:r>
                        <w:r>
                          <w:rPr>
                            <w:spacing w:val="-13"/>
                            <w:w w:val="101"/>
                            <w:sz w:val="18"/>
                          </w:rPr>
                          <w:t xml:space="preserve"> </w:t>
                        </w:r>
                        <w:r>
                          <w:rPr>
                            <w:spacing w:val="-26"/>
                            <w:w w:val="101"/>
                            <w:sz w:val="18"/>
                          </w:rPr>
                          <w:t>Joy’</w:t>
                        </w:r>
                        <w:r>
                          <w:rPr>
                            <w:spacing w:val="-18"/>
                            <w:w w:val="101"/>
                            <w:sz w:val="18"/>
                          </w:rPr>
                          <w:t xml:space="preserve"> </w:t>
                        </w:r>
                        <w:r>
                          <w:rPr>
                            <w:spacing w:val="-26"/>
                            <w:w w:val="101"/>
                            <w:sz w:val="18"/>
                          </w:rPr>
                          <w:t>thus</w:t>
                        </w:r>
                        <w:r>
                          <w:rPr>
                            <w:spacing w:val="-8"/>
                            <w:w w:val="101"/>
                            <w:sz w:val="18"/>
                          </w:rPr>
                          <w:t xml:space="preserve"> </w:t>
                        </w:r>
                      </w:p>
                    </w:txbxContent>
                  </v:textbox>
                </v:rect>
                <v:rect id="Rectangle 212" o:spid="_x0000_s1202" style="position:absolute;left:10387;top:22721;width:31547;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" filled="f" stroked="f">
                  <v:textbox inset="0,0,0,0">
                    <w:txbxContent>
                      <w:p w14:paraId="75B02B7B" w14:textId="77777777" w:rsidR="005454F3" w:rsidRDefault="00000000">
                        <w:r>
                          <w:rPr>
                            <w:spacing w:val="-26"/>
                            <w:sz w:val="18"/>
                          </w:rPr>
                          <w:t>became</w:t>
                        </w:r>
                        <w:r>
                          <w:rPr>
                            <w:spacing w:val="-7"/>
                            <w:sz w:val="18"/>
                          </w:rPr>
                          <w:t xml:space="preserve"> </w:t>
                        </w:r>
                        <w:r>
                          <w:rPr>
                            <w:spacing w:val="-26"/>
                            <w:sz w:val="18"/>
                          </w:rPr>
                          <w:t>the</w:t>
                        </w:r>
                        <w:r>
                          <w:rPr>
                            <w:spacing w:val="-7"/>
                            <w:sz w:val="18"/>
                          </w:rPr>
                          <w:t xml:space="preserve"> </w:t>
                        </w:r>
                        <w:r>
                          <w:rPr>
                            <w:spacing w:val="-26"/>
                            <w:sz w:val="18"/>
                          </w:rPr>
                          <w:t>final</w:t>
                        </w:r>
                        <w:r>
                          <w:rPr>
                            <w:spacing w:val="-7"/>
                            <w:sz w:val="18"/>
                          </w:rPr>
                          <w:t xml:space="preserve"> </w:t>
                        </w:r>
                        <w:r>
                          <w:rPr>
                            <w:spacing w:val="-26"/>
                            <w:sz w:val="18"/>
                          </w:rPr>
                          <w:t>chorus</w:t>
                        </w:r>
                        <w:r>
                          <w:rPr>
                            <w:spacing w:val="-7"/>
                            <w:sz w:val="18"/>
                          </w:rPr>
                          <w:t xml:space="preserve"> </w:t>
                        </w:r>
                        <w:r>
                          <w:rPr>
                            <w:spacing w:val="-26"/>
                            <w:sz w:val="18"/>
                          </w:rPr>
                          <w:t>of</w:t>
                        </w:r>
                        <w:r>
                          <w:rPr>
                            <w:spacing w:val="-7"/>
                            <w:sz w:val="18"/>
                          </w:rPr>
                          <w:t xml:space="preserve"> </w:t>
                        </w:r>
                        <w:r>
                          <w:rPr>
                            <w:spacing w:val="-26"/>
                            <w:sz w:val="18"/>
                          </w:rPr>
                          <w:t>his</w:t>
                        </w:r>
                        <w:r>
                          <w:rPr>
                            <w:spacing w:val="-7"/>
                            <w:sz w:val="18"/>
                          </w:rPr>
                          <w:t xml:space="preserve"> </w:t>
                        </w:r>
                        <w:r>
                          <w:rPr>
                            <w:spacing w:val="-26"/>
                            <w:sz w:val="18"/>
                          </w:rPr>
                          <w:t>9th</w:t>
                        </w:r>
                        <w:r>
                          <w:rPr>
                            <w:spacing w:val="-7"/>
                            <w:sz w:val="18"/>
                          </w:rPr>
                          <w:t xml:space="preserve"> </w:t>
                        </w:r>
                        <w:r>
                          <w:rPr>
                            <w:spacing w:val="-26"/>
                            <w:sz w:val="18"/>
                          </w:rPr>
                          <w:t>Symphony.</w:t>
                        </w:r>
                        <w:r>
                          <w:rPr>
                            <w:spacing w:val="-13"/>
                            <w:sz w:val="18"/>
                          </w:rPr>
                          <w:t xml:space="preserve"> </w:t>
                        </w:r>
                        <w:r>
                          <w:rPr>
                            <w:spacing w:val="-26"/>
                            <w:sz w:val="18"/>
                          </w:rPr>
                          <w:t>Richard</w:t>
                        </w:r>
                        <w:r>
                          <w:rPr>
                            <w:spacing w:val="-8"/>
                            <w:sz w:val="18"/>
                          </w:rPr>
                          <w:t xml:space="preserve"> </w:t>
                        </w:r>
                      </w:p>
                    </w:txbxContent>
                  </v:textbox>
                </v:rect>
                <v:rect id="Rectangle 213" o:spid="_x0000_s1203" style="position:absolute;left:10387;top:24321;width:3349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WcxAAAANwAAAAPAAAAZHJzL2Rvd25yZXYueG1sRI9Bi8Iw&#10;FITvgv8hPGFvmqog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GEVhZzEAAAA3AAAAA8A&#10;AAAAAAAAAAAAAAAABwIAAGRycy9kb3ducmV2LnhtbFBLBQYAAAAAAwADALcAAAD4AgAAAAA=&#10;" filled="f" stroked="f">
                  <v:textbox inset="0,0,0,0">
                    <w:txbxContent>
                      <w:p w14:paraId="2BD930F8" w14:textId="77777777" w:rsidR="005454F3" w:rsidRDefault="00000000">
                        <w:r>
                          <w:rPr>
                            <w:spacing w:val="-26"/>
                            <w:w w:val="98"/>
                            <w:sz w:val="18"/>
                          </w:rPr>
                          <w:t>Wagner</w:t>
                        </w:r>
                        <w:r>
                          <w:rPr>
                            <w:spacing w:val="-7"/>
                            <w:w w:val="98"/>
                            <w:sz w:val="18"/>
                          </w:rPr>
                          <w:t xml:space="preserve"> </w:t>
                        </w:r>
                        <w:r>
                          <w:rPr>
                            <w:spacing w:val="-26"/>
                            <w:w w:val="98"/>
                            <w:sz w:val="18"/>
                          </w:rPr>
                          <w:t>made</w:t>
                        </w:r>
                        <w:r>
                          <w:rPr>
                            <w:spacing w:val="-7"/>
                            <w:w w:val="98"/>
                            <w:sz w:val="18"/>
                          </w:rPr>
                          <w:t xml:space="preserve"> </w:t>
                        </w:r>
                        <w:r>
                          <w:rPr>
                            <w:spacing w:val="-26"/>
                            <w:w w:val="98"/>
                            <w:sz w:val="18"/>
                          </w:rPr>
                          <w:t>the</w:t>
                        </w:r>
                        <w:r>
                          <w:rPr>
                            <w:spacing w:val="-8"/>
                            <w:w w:val="98"/>
                            <w:sz w:val="18"/>
                          </w:rPr>
                          <w:t xml:space="preserve"> </w:t>
                        </w:r>
                        <w:r>
                          <w:rPr>
                            <w:spacing w:val="-26"/>
                            <w:w w:val="98"/>
                            <w:sz w:val="18"/>
                          </w:rPr>
                          <w:t>work</w:t>
                        </w:r>
                        <w:r>
                          <w:rPr>
                            <w:spacing w:val="-8"/>
                            <w:w w:val="98"/>
                            <w:sz w:val="18"/>
                          </w:rPr>
                          <w:t xml:space="preserve"> </w:t>
                        </w:r>
                        <w:r>
                          <w:rPr>
                            <w:spacing w:val="-26"/>
                            <w:w w:val="98"/>
                            <w:sz w:val="18"/>
                          </w:rPr>
                          <w:t>popular</w:t>
                        </w:r>
                        <w:r>
                          <w:rPr>
                            <w:spacing w:val="-7"/>
                            <w:w w:val="98"/>
                            <w:sz w:val="18"/>
                          </w:rPr>
                          <w:t xml:space="preserve"> </w:t>
                        </w:r>
                        <w:r>
                          <w:rPr>
                            <w:spacing w:val="-26"/>
                            <w:w w:val="98"/>
                            <w:sz w:val="18"/>
                          </w:rPr>
                          <w:t>in</w:t>
                        </w:r>
                        <w:r>
                          <w:rPr>
                            <w:spacing w:val="-7"/>
                            <w:w w:val="98"/>
                            <w:sz w:val="18"/>
                          </w:rPr>
                          <w:t xml:space="preserve"> </w:t>
                        </w:r>
                        <w:r>
                          <w:rPr>
                            <w:spacing w:val="-26"/>
                            <w:w w:val="98"/>
                            <w:sz w:val="18"/>
                          </w:rPr>
                          <w:t>Dresden</w:t>
                        </w:r>
                        <w:r>
                          <w:rPr>
                            <w:spacing w:val="-7"/>
                            <w:w w:val="98"/>
                            <w:sz w:val="18"/>
                          </w:rPr>
                          <w:t xml:space="preserve"> </w:t>
                        </w:r>
                        <w:r>
                          <w:rPr>
                            <w:spacing w:val="-26"/>
                            <w:w w:val="98"/>
                            <w:sz w:val="18"/>
                          </w:rPr>
                          <w:t>by</w:t>
                        </w:r>
                        <w:r>
                          <w:rPr>
                            <w:spacing w:val="-8"/>
                            <w:w w:val="98"/>
                            <w:sz w:val="18"/>
                          </w:rPr>
                          <w:t xml:space="preserve"> </w:t>
                        </w:r>
                        <w:r>
                          <w:rPr>
                            <w:spacing w:val="-26"/>
                            <w:w w:val="98"/>
                            <w:sz w:val="18"/>
                          </w:rPr>
                          <w:t>performing</w:t>
                        </w:r>
                        <w:r>
                          <w:rPr>
                            <w:spacing w:val="-8"/>
                            <w:w w:val="98"/>
                            <w:sz w:val="18"/>
                          </w:rPr>
                          <w:t xml:space="preserve"> </w:t>
                        </w:r>
                      </w:p>
                    </w:txbxContent>
                  </v:textbox>
                </v:rect>
                <v:rect id="Rectangle 214" o:spid="_x0000_s1204" style="position:absolute;left:10387;top:25921;width:17364;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oxAAAANwAAAAPAAAAZHJzL2Rvd25yZXYueG1sRI9Bi8Iw&#10;FITvgv8hPGFvmioi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O78HejEAAAA3AAAAA8A&#10;AAAAAAAAAAAAAAAABwIAAGRycy9kb3ducmV2LnhtbFBLBQYAAAAAAwADALcAAAD4AgAAAAA=&#10;" filled="f" stroked="f">
                  <v:textbox inset="0,0,0,0">
                    <w:txbxContent>
                      <w:p w14:paraId="7D51B12E" w14:textId="77777777" w:rsidR="005454F3" w:rsidRDefault="00000000">
                        <w:r>
                          <w:rPr>
                            <w:spacing w:val="-26"/>
                            <w:w w:val="101"/>
                            <w:sz w:val="18"/>
                          </w:rPr>
                          <w:t>it</w:t>
                        </w:r>
                        <w:r>
                          <w:rPr>
                            <w:spacing w:val="-7"/>
                            <w:w w:val="101"/>
                            <w:sz w:val="18"/>
                          </w:rPr>
                          <w:t xml:space="preserve"> </w:t>
                        </w:r>
                        <w:r>
                          <w:rPr>
                            <w:spacing w:val="-26"/>
                            <w:w w:val="101"/>
                            <w:sz w:val="18"/>
                          </w:rPr>
                          <w:t>every</w:t>
                        </w:r>
                        <w:r>
                          <w:rPr>
                            <w:spacing w:val="-8"/>
                            <w:w w:val="101"/>
                            <w:sz w:val="18"/>
                          </w:rPr>
                          <w:t xml:space="preserve"> </w:t>
                        </w:r>
                        <w:r>
                          <w:rPr>
                            <w:spacing w:val="-26"/>
                            <w:w w:val="101"/>
                            <w:sz w:val="18"/>
                          </w:rPr>
                          <w:t>year</w:t>
                        </w:r>
                        <w:r>
                          <w:rPr>
                            <w:spacing w:val="-7"/>
                            <w:w w:val="101"/>
                            <w:sz w:val="18"/>
                          </w:rPr>
                          <w:t xml:space="preserve"> </w:t>
                        </w:r>
                        <w:r>
                          <w:rPr>
                            <w:spacing w:val="-26"/>
                            <w:w w:val="101"/>
                            <w:sz w:val="18"/>
                          </w:rPr>
                          <w:t>on</w:t>
                        </w:r>
                        <w:r>
                          <w:rPr>
                            <w:spacing w:val="-7"/>
                            <w:w w:val="101"/>
                            <w:sz w:val="18"/>
                          </w:rPr>
                          <w:t xml:space="preserve"> </w:t>
                        </w:r>
                        <w:r>
                          <w:rPr>
                            <w:spacing w:val="-26"/>
                            <w:w w:val="101"/>
                            <w:sz w:val="18"/>
                          </w:rPr>
                          <w:t>Palm</w:t>
                        </w:r>
                        <w:r>
                          <w:rPr>
                            <w:spacing w:val="-7"/>
                            <w:w w:val="101"/>
                            <w:sz w:val="18"/>
                          </w:rPr>
                          <w:t xml:space="preserve"> </w:t>
                        </w:r>
                        <w:r>
                          <w:rPr>
                            <w:spacing w:val="-26"/>
                            <w:w w:val="101"/>
                            <w:sz w:val="18"/>
                          </w:rPr>
                          <w:t>Sunday.</w:t>
                        </w:r>
                        <w:r>
                          <w:rPr>
                            <w:spacing w:val="-13"/>
                            <w:w w:val="101"/>
                            <w:sz w:val="18"/>
                          </w:rPr>
                          <w:t xml:space="preserve"> </w:t>
                        </w:r>
                      </w:p>
                    </w:txbxContent>
                  </v:textbox>
                </v:rect>
                <v:rect id="Rectangle 215" o:spid="_x0000_s1205" style="position:absolute;left:10387;top:29032;width:31782;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hzxAAAANwAAAAPAAAAZHJzL2Rvd25yZXYueG1sRI9Bi8Iw&#10;FITvgv8hPGFvmioo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IGwuHPEAAAA3AAAAA8A&#10;AAAAAAAAAAAAAAAABwIAAGRycy9kb3ducmV2LnhtbFBLBQYAAAAAAwADALcAAAD4AgAAAAA=&#10;" filled="f" stroked="f">
                  <v:textbox inset="0,0,0,0">
                    <w:txbxContent>
                      <w:p w14:paraId="26D3C99F" w14:textId="77777777" w:rsidR="005454F3" w:rsidRDefault="00000000">
                        <w:r>
                          <w:rPr>
                            <w:spacing w:val="-26"/>
                            <w:w w:val="99"/>
                            <w:sz w:val="18"/>
                          </w:rPr>
                          <w:t>Beethoven‘s</w:t>
                        </w:r>
                        <w:r>
                          <w:rPr>
                            <w:spacing w:val="-7"/>
                            <w:w w:val="99"/>
                            <w:sz w:val="18"/>
                          </w:rPr>
                          <w:t xml:space="preserve"> </w:t>
                        </w:r>
                        <w:r>
                          <w:rPr>
                            <w:spacing w:val="-26"/>
                            <w:w w:val="99"/>
                            <w:sz w:val="18"/>
                          </w:rPr>
                          <w:t>opera</w:t>
                        </w:r>
                        <w:r>
                          <w:rPr>
                            <w:spacing w:val="-18"/>
                            <w:w w:val="99"/>
                            <w:sz w:val="18"/>
                          </w:rPr>
                          <w:t xml:space="preserve"> </w:t>
                        </w:r>
                        <w:r>
                          <w:rPr>
                            <w:spacing w:val="-26"/>
                            <w:w w:val="99"/>
                            <w:sz w:val="18"/>
                          </w:rPr>
                          <w:t>‘Fidelio’</w:t>
                        </w:r>
                        <w:r>
                          <w:rPr>
                            <w:spacing w:val="-18"/>
                            <w:w w:val="99"/>
                            <w:sz w:val="18"/>
                          </w:rPr>
                          <w:t xml:space="preserve"> </w:t>
                        </w:r>
                        <w:r>
                          <w:rPr>
                            <w:spacing w:val="-26"/>
                            <w:w w:val="99"/>
                            <w:sz w:val="18"/>
                          </w:rPr>
                          <w:t>also</w:t>
                        </w:r>
                        <w:r>
                          <w:rPr>
                            <w:spacing w:val="-7"/>
                            <w:w w:val="99"/>
                            <w:sz w:val="18"/>
                          </w:rPr>
                          <w:t xml:space="preserve"> </w:t>
                        </w:r>
                        <w:r>
                          <w:rPr>
                            <w:spacing w:val="-26"/>
                            <w:w w:val="99"/>
                            <w:sz w:val="18"/>
                          </w:rPr>
                          <w:t>played</w:t>
                        </w:r>
                        <w:r>
                          <w:rPr>
                            <w:spacing w:val="-7"/>
                            <w:w w:val="99"/>
                            <w:sz w:val="18"/>
                          </w:rPr>
                          <w:t xml:space="preserve"> </w:t>
                        </w:r>
                        <w:r>
                          <w:rPr>
                            <w:spacing w:val="-26"/>
                            <w:w w:val="99"/>
                            <w:sz w:val="18"/>
                          </w:rPr>
                          <w:t>a</w:t>
                        </w:r>
                        <w:r>
                          <w:rPr>
                            <w:spacing w:val="-7"/>
                            <w:w w:val="99"/>
                            <w:sz w:val="18"/>
                          </w:rPr>
                          <w:t xml:space="preserve"> </w:t>
                        </w:r>
                        <w:r>
                          <w:rPr>
                            <w:spacing w:val="-26"/>
                            <w:w w:val="99"/>
                            <w:sz w:val="18"/>
                          </w:rPr>
                          <w:t>special</w:t>
                        </w:r>
                        <w:r>
                          <w:rPr>
                            <w:spacing w:val="-7"/>
                            <w:w w:val="99"/>
                            <w:sz w:val="18"/>
                          </w:rPr>
                          <w:t xml:space="preserve"> </w:t>
                        </w:r>
                        <w:r>
                          <w:rPr>
                            <w:spacing w:val="-26"/>
                            <w:w w:val="99"/>
                            <w:sz w:val="18"/>
                          </w:rPr>
                          <w:t>role</w:t>
                        </w:r>
                        <w:r>
                          <w:rPr>
                            <w:spacing w:val="-7"/>
                            <w:w w:val="99"/>
                            <w:sz w:val="18"/>
                          </w:rPr>
                          <w:t xml:space="preserve"> </w:t>
                        </w:r>
                        <w:r>
                          <w:rPr>
                            <w:spacing w:val="-26"/>
                            <w:w w:val="99"/>
                            <w:sz w:val="18"/>
                          </w:rPr>
                          <w:t>in</w:t>
                        </w:r>
                        <w:r>
                          <w:rPr>
                            <w:spacing w:val="-8"/>
                            <w:w w:val="99"/>
                            <w:sz w:val="18"/>
                          </w:rPr>
                          <w:t xml:space="preserve"> </w:t>
                        </w:r>
                      </w:p>
                    </w:txbxContent>
                  </v:textbox>
                </v:rect>
                <v:rect id="Rectangle 216" o:spid="_x0000_s1206" style="position:absolute;left:10387;top:30633;width:33739;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14:paraId="35D5C682" w14:textId="77777777" w:rsidR="005454F3" w:rsidRDefault="00000000">
                        <w:r>
                          <w:rPr>
                            <w:spacing w:val="-26"/>
                            <w:w w:val="99"/>
                            <w:sz w:val="18"/>
                          </w:rPr>
                          <w:t>Dresden.</w:t>
                        </w:r>
                        <w:r>
                          <w:rPr>
                            <w:spacing w:val="-13"/>
                            <w:w w:val="99"/>
                            <w:sz w:val="18"/>
                          </w:rPr>
                          <w:t xml:space="preserve"> </w:t>
                        </w:r>
                        <w:r>
                          <w:rPr>
                            <w:spacing w:val="-26"/>
                            <w:w w:val="99"/>
                            <w:sz w:val="18"/>
                          </w:rPr>
                          <w:t>Premiered</w:t>
                        </w:r>
                        <w:r>
                          <w:rPr>
                            <w:spacing w:val="-7"/>
                            <w:w w:val="99"/>
                            <w:sz w:val="18"/>
                          </w:rPr>
                          <w:t xml:space="preserve"> </w:t>
                        </w:r>
                        <w:r>
                          <w:rPr>
                            <w:spacing w:val="-26"/>
                            <w:w w:val="99"/>
                            <w:sz w:val="18"/>
                          </w:rPr>
                          <w:t>in</w:t>
                        </w:r>
                        <w:r>
                          <w:rPr>
                            <w:spacing w:val="-13"/>
                            <w:w w:val="99"/>
                            <w:sz w:val="18"/>
                          </w:rPr>
                          <w:t xml:space="preserve"> </w:t>
                        </w:r>
                        <w:r>
                          <w:rPr>
                            <w:spacing w:val="-26"/>
                            <w:w w:val="99"/>
                            <w:sz w:val="18"/>
                          </w:rPr>
                          <w:t>Vienna</w:t>
                        </w:r>
                        <w:r>
                          <w:rPr>
                            <w:spacing w:val="-7"/>
                            <w:w w:val="99"/>
                            <w:sz w:val="18"/>
                          </w:rPr>
                          <w:t xml:space="preserve"> </w:t>
                        </w:r>
                        <w:r>
                          <w:rPr>
                            <w:spacing w:val="-26"/>
                            <w:w w:val="99"/>
                            <w:sz w:val="18"/>
                          </w:rPr>
                          <w:t>in</w:t>
                        </w:r>
                        <w:r>
                          <w:rPr>
                            <w:spacing w:val="-7"/>
                            <w:w w:val="99"/>
                            <w:sz w:val="18"/>
                          </w:rPr>
                          <w:t xml:space="preserve"> </w:t>
                        </w:r>
                        <w:r>
                          <w:rPr>
                            <w:spacing w:val="-26"/>
                            <w:w w:val="99"/>
                            <w:sz w:val="18"/>
                          </w:rPr>
                          <w:t>1805,</w:t>
                        </w:r>
                        <w:r>
                          <w:rPr>
                            <w:spacing w:val="-13"/>
                            <w:w w:val="99"/>
                            <w:sz w:val="18"/>
                          </w:rPr>
                          <w:t xml:space="preserve"> </w:t>
                        </w:r>
                        <w:r>
                          <w:rPr>
                            <w:spacing w:val="-26"/>
                            <w:w w:val="99"/>
                            <w:sz w:val="18"/>
                          </w:rPr>
                          <w:t>the</w:t>
                        </w:r>
                        <w:r>
                          <w:rPr>
                            <w:spacing w:val="-8"/>
                            <w:w w:val="99"/>
                            <w:sz w:val="18"/>
                          </w:rPr>
                          <w:t xml:space="preserve"> </w:t>
                        </w:r>
                        <w:r>
                          <w:rPr>
                            <w:spacing w:val="-26"/>
                            <w:w w:val="99"/>
                            <w:sz w:val="18"/>
                          </w:rPr>
                          <w:t>work</w:t>
                        </w:r>
                        <w:r>
                          <w:rPr>
                            <w:spacing w:val="-8"/>
                            <w:w w:val="99"/>
                            <w:sz w:val="18"/>
                          </w:rPr>
                          <w:t xml:space="preserve"> </w:t>
                        </w:r>
                        <w:r>
                          <w:rPr>
                            <w:spacing w:val="-26"/>
                            <w:w w:val="99"/>
                            <w:sz w:val="18"/>
                          </w:rPr>
                          <w:t>was</w:t>
                        </w:r>
                        <w:r>
                          <w:rPr>
                            <w:spacing w:val="-7"/>
                            <w:w w:val="99"/>
                            <w:sz w:val="18"/>
                          </w:rPr>
                          <w:t xml:space="preserve"> </w:t>
                        </w:r>
                        <w:r>
                          <w:rPr>
                            <w:spacing w:val="-26"/>
                            <w:w w:val="99"/>
                            <w:sz w:val="18"/>
                          </w:rPr>
                          <w:t>heard</w:t>
                        </w:r>
                        <w:r>
                          <w:rPr>
                            <w:spacing w:val="-8"/>
                            <w:w w:val="99"/>
                            <w:sz w:val="18"/>
                          </w:rPr>
                          <w:t xml:space="preserve"> </w:t>
                        </w:r>
                      </w:p>
                    </w:txbxContent>
                  </v:textbox>
                </v:rect>
                <v:rect id="Rectangle 217" o:spid="_x0000_s1207" style="position:absolute;left:10387;top:32233;width:31751;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" filled="f" stroked="f">
                  <v:textbox inset="0,0,0,0">
                    <w:txbxContent>
                      <w:p w14:paraId="147594B9" w14:textId="77777777" w:rsidR="005454F3" w:rsidRDefault="00000000">
                        <w:r>
                          <w:rPr>
                            <w:spacing w:val="-26"/>
                            <w:w w:val="99"/>
                            <w:sz w:val="18"/>
                          </w:rPr>
                          <w:t>for</w:t>
                        </w:r>
                        <w:r>
                          <w:rPr>
                            <w:spacing w:val="-7"/>
                            <w:w w:val="99"/>
                            <w:sz w:val="18"/>
                          </w:rPr>
                          <w:t xml:space="preserve"> </w:t>
                        </w:r>
                        <w:r>
                          <w:rPr>
                            <w:spacing w:val="-26"/>
                            <w:w w:val="99"/>
                            <w:sz w:val="18"/>
                          </w:rPr>
                          <w:t>the</w:t>
                        </w:r>
                        <w:r>
                          <w:rPr>
                            <w:spacing w:val="-7"/>
                            <w:w w:val="99"/>
                            <w:sz w:val="18"/>
                          </w:rPr>
                          <w:t xml:space="preserve"> </w:t>
                        </w:r>
                        <w:r>
                          <w:rPr>
                            <w:spacing w:val="-26"/>
                            <w:w w:val="99"/>
                            <w:sz w:val="18"/>
                          </w:rPr>
                          <w:t>first</w:t>
                        </w:r>
                        <w:r>
                          <w:rPr>
                            <w:spacing w:val="-7"/>
                            <w:w w:val="99"/>
                            <w:sz w:val="18"/>
                          </w:rPr>
                          <w:t xml:space="preserve"> </w:t>
                        </w:r>
                        <w:r>
                          <w:rPr>
                            <w:spacing w:val="-26"/>
                            <w:w w:val="99"/>
                            <w:sz w:val="18"/>
                          </w:rPr>
                          <w:t>time</w:t>
                        </w:r>
                        <w:r>
                          <w:rPr>
                            <w:spacing w:val="-7"/>
                            <w:w w:val="99"/>
                            <w:sz w:val="18"/>
                          </w:rPr>
                          <w:t xml:space="preserve"> </w:t>
                        </w:r>
                        <w:r>
                          <w:rPr>
                            <w:spacing w:val="-26"/>
                            <w:w w:val="99"/>
                            <w:sz w:val="18"/>
                          </w:rPr>
                          <w:t>in</w:t>
                        </w:r>
                        <w:r>
                          <w:rPr>
                            <w:spacing w:val="-7"/>
                            <w:w w:val="99"/>
                            <w:sz w:val="18"/>
                          </w:rPr>
                          <w:t xml:space="preserve"> </w:t>
                        </w:r>
                        <w:r>
                          <w:rPr>
                            <w:spacing w:val="-26"/>
                            <w:w w:val="99"/>
                            <w:sz w:val="18"/>
                          </w:rPr>
                          <w:t>Dresden</w:t>
                        </w:r>
                        <w:r>
                          <w:rPr>
                            <w:spacing w:val="-7"/>
                            <w:w w:val="99"/>
                            <w:sz w:val="18"/>
                          </w:rPr>
                          <w:t xml:space="preserve"> </w:t>
                        </w:r>
                        <w:r>
                          <w:rPr>
                            <w:spacing w:val="-26"/>
                            <w:w w:val="99"/>
                            <w:sz w:val="18"/>
                          </w:rPr>
                          <w:t>in</w:t>
                        </w:r>
                        <w:r>
                          <w:rPr>
                            <w:spacing w:val="-7"/>
                            <w:w w:val="99"/>
                            <w:sz w:val="18"/>
                          </w:rPr>
                          <w:t xml:space="preserve"> </w:t>
                        </w:r>
                        <w:r>
                          <w:rPr>
                            <w:spacing w:val="-26"/>
                            <w:w w:val="99"/>
                            <w:sz w:val="18"/>
                          </w:rPr>
                          <w:t>1815.</w:t>
                        </w:r>
                        <w:r>
                          <w:rPr>
                            <w:spacing w:val="-18"/>
                            <w:w w:val="99"/>
                            <w:sz w:val="18"/>
                          </w:rPr>
                          <w:t xml:space="preserve"> </w:t>
                        </w:r>
                        <w:r>
                          <w:rPr>
                            <w:spacing w:val="-26"/>
                            <w:w w:val="99"/>
                            <w:sz w:val="18"/>
                          </w:rPr>
                          <w:t>Wagner</w:t>
                        </w:r>
                        <w:r>
                          <w:rPr>
                            <w:spacing w:val="-7"/>
                            <w:w w:val="99"/>
                            <w:sz w:val="18"/>
                          </w:rPr>
                          <w:t xml:space="preserve"> </w:t>
                        </w:r>
                        <w:r>
                          <w:rPr>
                            <w:spacing w:val="-26"/>
                            <w:w w:val="99"/>
                            <w:sz w:val="18"/>
                          </w:rPr>
                          <w:t>became</w:t>
                        </w:r>
                        <w:r>
                          <w:rPr>
                            <w:spacing w:val="-7"/>
                            <w:w w:val="99"/>
                            <w:sz w:val="18"/>
                          </w:rPr>
                          <w:t xml:space="preserve"> </w:t>
                        </w:r>
                        <w:r>
                          <w:rPr>
                            <w:spacing w:val="-26"/>
                            <w:w w:val="99"/>
                            <w:sz w:val="18"/>
                          </w:rPr>
                          <w:t>ac</w:t>
                        </w:r>
                      </w:p>
                    </w:txbxContent>
                  </v:textbox>
                </v:rect>
                <v:rect id="Rectangle 218" o:spid="_x0000_s1208" style="position:absolute;left:34096;top:32233;width:680;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14:paraId="42C42323" w14:textId="77777777" w:rsidR="005454F3" w:rsidRDefault="00000000">
                        <w:r>
                          <w:rPr>
                            <w:w w:val="143"/>
                            <w:sz w:val="18"/>
                          </w:rPr>
                          <w:t>-</w:t>
                        </w:r>
                      </w:p>
                    </w:txbxContent>
                  </v:textbox>
                </v:rect>
                <v:rect id="Rectangle 219" o:spid="_x0000_s1209" style="position:absolute;left:10387;top:33833;width:32709;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" filled="f" stroked="f">
                  <v:textbox inset="0,0,0,0">
                    <w:txbxContent>
                      <w:p w14:paraId="747AAA84" w14:textId="77777777" w:rsidR="005454F3" w:rsidRDefault="00000000">
                        <w:r>
                          <w:rPr>
                            <w:spacing w:val="-26"/>
                            <w:w w:val="99"/>
                            <w:sz w:val="18"/>
                          </w:rPr>
                          <w:t>quainted</w:t>
                        </w:r>
                        <w:r>
                          <w:rPr>
                            <w:spacing w:val="-8"/>
                            <w:w w:val="99"/>
                            <w:sz w:val="18"/>
                          </w:rPr>
                          <w:t xml:space="preserve"> </w:t>
                        </w:r>
                        <w:r>
                          <w:rPr>
                            <w:spacing w:val="-26"/>
                            <w:w w:val="99"/>
                            <w:sz w:val="18"/>
                          </w:rPr>
                          <w:t>with</w:t>
                        </w:r>
                        <w:r>
                          <w:rPr>
                            <w:spacing w:val="-18"/>
                            <w:w w:val="99"/>
                            <w:sz w:val="18"/>
                          </w:rPr>
                          <w:t xml:space="preserve"> </w:t>
                        </w:r>
                        <w:r>
                          <w:rPr>
                            <w:spacing w:val="-26"/>
                            <w:w w:val="99"/>
                            <w:sz w:val="18"/>
                          </w:rPr>
                          <w:t>‘Fidelio’</w:t>
                        </w:r>
                        <w:r>
                          <w:rPr>
                            <w:spacing w:val="-18"/>
                            <w:w w:val="99"/>
                            <w:sz w:val="18"/>
                          </w:rPr>
                          <w:t xml:space="preserve"> </w:t>
                        </w:r>
                        <w:r>
                          <w:rPr>
                            <w:spacing w:val="-26"/>
                            <w:w w:val="99"/>
                            <w:sz w:val="18"/>
                          </w:rPr>
                          <w:t>in</w:t>
                        </w:r>
                        <w:r>
                          <w:rPr>
                            <w:spacing w:val="-7"/>
                            <w:w w:val="99"/>
                            <w:sz w:val="18"/>
                          </w:rPr>
                          <w:t xml:space="preserve"> </w:t>
                        </w:r>
                        <w:r>
                          <w:rPr>
                            <w:spacing w:val="-26"/>
                            <w:w w:val="99"/>
                            <w:sz w:val="18"/>
                          </w:rPr>
                          <w:t>Dresden</w:t>
                        </w:r>
                        <w:r>
                          <w:rPr>
                            <w:spacing w:val="-7"/>
                            <w:w w:val="99"/>
                            <w:sz w:val="18"/>
                          </w:rPr>
                          <w:t xml:space="preserve"> </w:t>
                        </w:r>
                        <w:r>
                          <w:rPr>
                            <w:spacing w:val="-26"/>
                            <w:w w:val="99"/>
                            <w:sz w:val="18"/>
                          </w:rPr>
                          <w:t>and</w:t>
                        </w:r>
                        <w:r>
                          <w:rPr>
                            <w:spacing w:val="-8"/>
                            <w:w w:val="99"/>
                            <w:sz w:val="18"/>
                          </w:rPr>
                          <w:t xml:space="preserve"> </w:t>
                        </w:r>
                        <w:r>
                          <w:rPr>
                            <w:spacing w:val="-26"/>
                            <w:w w:val="99"/>
                            <w:sz w:val="18"/>
                          </w:rPr>
                          <w:t>was</w:t>
                        </w:r>
                        <w:r>
                          <w:rPr>
                            <w:spacing w:val="-7"/>
                            <w:w w:val="99"/>
                            <w:sz w:val="18"/>
                          </w:rPr>
                          <w:t xml:space="preserve"> </w:t>
                        </w:r>
                        <w:r>
                          <w:rPr>
                            <w:spacing w:val="-26"/>
                            <w:w w:val="99"/>
                            <w:sz w:val="18"/>
                          </w:rPr>
                          <w:t>significantly</w:t>
                        </w:r>
                        <w:r>
                          <w:rPr>
                            <w:spacing w:val="-8"/>
                            <w:w w:val="99"/>
                            <w:sz w:val="18"/>
                          </w:rPr>
                          <w:t xml:space="preserve"> </w:t>
                        </w:r>
                        <w:r>
                          <w:rPr>
                            <w:spacing w:val="-26"/>
                            <w:w w:val="99"/>
                            <w:sz w:val="18"/>
                          </w:rPr>
                          <w:t>in</w:t>
                        </w:r>
                      </w:p>
                    </w:txbxContent>
                  </v:textbox>
                </v:rect>
                <v:rect id="Rectangle 220" o:spid="_x0000_s1210" style="position:absolute;left:34816;top:33833;width:680;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" filled="f" stroked="f">
                  <v:textbox inset="0,0,0,0">
                    <w:txbxContent>
                      <w:p w14:paraId="2E34EA01" w14:textId="77777777" w:rsidR="005454F3" w:rsidRDefault="00000000">
                        <w:r>
                          <w:rPr>
                            <w:w w:val="143"/>
                            <w:sz w:val="18"/>
                          </w:rPr>
                          <w:t>-</w:t>
                        </w:r>
                      </w:p>
                    </w:txbxContent>
                  </v:textbox>
                </v:rect>
                <v:rect id="Rectangle 221" o:spid="_x0000_s1211" style="position:absolute;left:10387;top:35433;width:32669;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" filled="f" stroked="f">
                  <v:textbox inset="0,0,0,0">
                    <w:txbxContent>
                      <w:p w14:paraId="470DA540" w14:textId="77777777" w:rsidR="005454F3" w:rsidRDefault="00000000">
                        <w:r>
                          <w:rPr>
                            <w:spacing w:val="-26"/>
                            <w:w w:val="99"/>
                            <w:sz w:val="18"/>
                          </w:rPr>
                          <w:t>fluenced</w:t>
                        </w:r>
                        <w:r>
                          <w:rPr>
                            <w:spacing w:val="-7"/>
                            <w:w w:val="99"/>
                            <w:sz w:val="18"/>
                          </w:rPr>
                          <w:t xml:space="preserve"> </w:t>
                        </w:r>
                        <w:r>
                          <w:rPr>
                            <w:spacing w:val="-26"/>
                            <w:w w:val="99"/>
                            <w:sz w:val="18"/>
                          </w:rPr>
                          <w:t>by</w:t>
                        </w:r>
                        <w:r>
                          <w:rPr>
                            <w:spacing w:val="-8"/>
                            <w:w w:val="99"/>
                            <w:sz w:val="18"/>
                          </w:rPr>
                          <w:t xml:space="preserve"> </w:t>
                        </w:r>
                        <w:r>
                          <w:rPr>
                            <w:spacing w:val="-26"/>
                            <w:w w:val="99"/>
                            <w:sz w:val="18"/>
                          </w:rPr>
                          <w:t>it</w:t>
                        </w:r>
                        <w:r>
                          <w:rPr>
                            <w:spacing w:val="-7"/>
                            <w:w w:val="99"/>
                            <w:sz w:val="18"/>
                          </w:rPr>
                          <w:t xml:space="preserve"> </w:t>
                        </w:r>
                        <w:r>
                          <w:rPr>
                            <w:spacing w:val="-26"/>
                            <w:w w:val="99"/>
                            <w:sz w:val="18"/>
                          </w:rPr>
                          <w:t>in</w:t>
                        </w:r>
                        <w:r>
                          <w:rPr>
                            <w:spacing w:val="-7"/>
                            <w:w w:val="99"/>
                            <w:sz w:val="18"/>
                          </w:rPr>
                          <w:t xml:space="preserve"> </w:t>
                        </w:r>
                        <w:r>
                          <w:rPr>
                            <w:spacing w:val="-26"/>
                            <w:w w:val="99"/>
                            <w:sz w:val="18"/>
                          </w:rPr>
                          <w:t>his</w:t>
                        </w:r>
                        <w:r>
                          <w:rPr>
                            <w:spacing w:val="-7"/>
                            <w:w w:val="99"/>
                            <w:sz w:val="18"/>
                          </w:rPr>
                          <w:t xml:space="preserve"> </w:t>
                        </w:r>
                        <w:r>
                          <w:rPr>
                            <w:spacing w:val="-26"/>
                            <w:w w:val="99"/>
                            <w:sz w:val="18"/>
                          </w:rPr>
                          <w:t>development</w:t>
                        </w:r>
                        <w:r>
                          <w:rPr>
                            <w:spacing w:val="-7"/>
                            <w:w w:val="99"/>
                            <w:sz w:val="18"/>
                          </w:rPr>
                          <w:t xml:space="preserve"> </w:t>
                        </w:r>
                        <w:r>
                          <w:rPr>
                            <w:spacing w:val="-26"/>
                            <w:w w:val="99"/>
                            <w:sz w:val="18"/>
                          </w:rPr>
                          <w:t>as</w:t>
                        </w:r>
                        <w:r>
                          <w:rPr>
                            <w:spacing w:val="-7"/>
                            <w:w w:val="99"/>
                            <w:sz w:val="18"/>
                          </w:rPr>
                          <w:t xml:space="preserve"> </w:t>
                        </w:r>
                        <w:r>
                          <w:rPr>
                            <w:spacing w:val="-26"/>
                            <w:w w:val="99"/>
                            <w:sz w:val="18"/>
                          </w:rPr>
                          <w:t>an</w:t>
                        </w:r>
                        <w:r>
                          <w:rPr>
                            <w:spacing w:val="-7"/>
                            <w:w w:val="99"/>
                            <w:sz w:val="18"/>
                          </w:rPr>
                          <w:t xml:space="preserve"> </w:t>
                        </w:r>
                        <w:r>
                          <w:rPr>
                            <w:spacing w:val="-26"/>
                            <w:w w:val="99"/>
                            <w:sz w:val="18"/>
                          </w:rPr>
                          <w:t>opera</w:t>
                        </w:r>
                        <w:r>
                          <w:rPr>
                            <w:spacing w:val="-7"/>
                            <w:w w:val="99"/>
                            <w:sz w:val="18"/>
                          </w:rPr>
                          <w:t xml:space="preserve"> </w:t>
                        </w:r>
                        <w:r>
                          <w:rPr>
                            <w:spacing w:val="-26"/>
                            <w:w w:val="99"/>
                            <w:sz w:val="18"/>
                          </w:rPr>
                          <w:t>composer.</w:t>
                        </w:r>
                        <w:r>
                          <w:rPr>
                            <w:spacing w:val="-13"/>
                            <w:w w:val="99"/>
                            <w:sz w:val="18"/>
                          </w:rPr>
                          <w:t xml:space="preserve"> </w:t>
                        </w:r>
                      </w:p>
                    </w:txbxContent>
                  </v:textbox>
                </v:rect>
                <v:rect id="Rectangle 222" o:spid="_x0000_s1212" style="position:absolute;left:10387;top:37034;width:31166;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" filled="f" stroked="f">
                  <v:textbox inset="0,0,0,0">
                    <w:txbxContent>
                      <w:p w14:paraId="3D2ECD6B" w14:textId="77777777" w:rsidR="005454F3" w:rsidRDefault="00000000">
                        <w:r>
                          <w:rPr>
                            <w:spacing w:val="-26"/>
                            <w:w w:val="98"/>
                            <w:sz w:val="18"/>
                          </w:rPr>
                          <w:t>In</w:t>
                        </w:r>
                        <w:r>
                          <w:rPr>
                            <w:spacing w:val="-7"/>
                            <w:w w:val="98"/>
                            <w:sz w:val="18"/>
                          </w:rPr>
                          <w:t xml:space="preserve"> </w:t>
                        </w:r>
                        <w:r>
                          <w:rPr>
                            <w:spacing w:val="-26"/>
                            <w:w w:val="98"/>
                            <w:sz w:val="18"/>
                          </w:rPr>
                          <w:t>2027,</w:t>
                        </w:r>
                        <w:r>
                          <w:rPr>
                            <w:spacing w:val="-13"/>
                            <w:w w:val="98"/>
                            <w:sz w:val="18"/>
                          </w:rPr>
                          <w:t xml:space="preserve"> </w:t>
                        </w:r>
                        <w:r>
                          <w:rPr>
                            <w:spacing w:val="-26"/>
                            <w:w w:val="98"/>
                            <w:sz w:val="18"/>
                          </w:rPr>
                          <w:t>Beethoven‘s</w:t>
                        </w:r>
                        <w:r>
                          <w:rPr>
                            <w:spacing w:val="-8"/>
                            <w:w w:val="98"/>
                            <w:sz w:val="18"/>
                          </w:rPr>
                          <w:t xml:space="preserve"> </w:t>
                        </w:r>
                        <w:r>
                          <w:rPr>
                            <w:spacing w:val="-26"/>
                            <w:w w:val="98"/>
                            <w:sz w:val="18"/>
                          </w:rPr>
                          <w:t>works</w:t>
                        </w:r>
                        <w:r>
                          <w:rPr>
                            <w:spacing w:val="-7"/>
                            <w:w w:val="98"/>
                            <w:sz w:val="18"/>
                          </w:rPr>
                          <w:t xml:space="preserve"> </w:t>
                        </w:r>
                        <w:r>
                          <w:rPr>
                            <w:spacing w:val="-26"/>
                            <w:w w:val="98"/>
                            <w:sz w:val="18"/>
                          </w:rPr>
                          <w:t>can</w:t>
                        </w:r>
                        <w:r>
                          <w:rPr>
                            <w:spacing w:val="-7"/>
                            <w:w w:val="98"/>
                            <w:sz w:val="18"/>
                          </w:rPr>
                          <w:t xml:space="preserve"> </w:t>
                        </w:r>
                        <w:r>
                          <w:rPr>
                            <w:spacing w:val="-26"/>
                            <w:w w:val="98"/>
                            <w:sz w:val="18"/>
                          </w:rPr>
                          <w:t>be</w:t>
                        </w:r>
                        <w:r>
                          <w:rPr>
                            <w:spacing w:val="-7"/>
                            <w:w w:val="98"/>
                            <w:sz w:val="18"/>
                          </w:rPr>
                          <w:t xml:space="preserve"> </w:t>
                        </w:r>
                        <w:r>
                          <w:rPr>
                            <w:spacing w:val="-26"/>
                            <w:w w:val="98"/>
                            <w:sz w:val="18"/>
                          </w:rPr>
                          <w:t>heard</w:t>
                        </w:r>
                        <w:r>
                          <w:rPr>
                            <w:spacing w:val="-7"/>
                            <w:w w:val="98"/>
                            <w:sz w:val="18"/>
                          </w:rPr>
                          <w:t xml:space="preserve"> </w:t>
                        </w:r>
                        <w:r>
                          <w:rPr>
                            <w:spacing w:val="-26"/>
                            <w:w w:val="98"/>
                            <w:sz w:val="18"/>
                          </w:rPr>
                          <w:t>and</w:t>
                        </w:r>
                        <w:r>
                          <w:rPr>
                            <w:spacing w:val="-7"/>
                            <w:w w:val="98"/>
                            <w:sz w:val="18"/>
                          </w:rPr>
                          <w:t xml:space="preserve"> </w:t>
                        </w:r>
                        <w:r>
                          <w:rPr>
                            <w:spacing w:val="-26"/>
                            <w:w w:val="98"/>
                            <w:sz w:val="18"/>
                          </w:rPr>
                          <w:t>enjoyed</w:t>
                        </w:r>
                        <w:r>
                          <w:rPr>
                            <w:spacing w:val="-8"/>
                            <w:w w:val="98"/>
                            <w:sz w:val="18"/>
                          </w:rPr>
                          <w:t xml:space="preserve"> </w:t>
                        </w:r>
                      </w:p>
                    </w:txbxContent>
                  </v:textbox>
                </v:rect>
                <v:rect id="Rectangle 223" o:spid="_x0000_s1213" style="position:absolute;left:10387;top:38634;width:10137;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8hxQAAANwAAAAPAAAAZHJzL2Rvd25yZXYueG1sRI9Pi8Iw&#10;FMTvwn6H8Ba8aWoX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CveU8hxQAAANwAAAAP&#10;AAAAAAAAAAAAAAAAAAcCAABkcnMvZG93bnJldi54bWxQSwUGAAAAAAMAAwC3AAAA+QIAAAAA&#10;" filled="f" stroked="f">
                  <v:textbox inset="0,0,0,0">
                    <w:txbxContent>
                      <w:p w14:paraId="46FCB5CA" w14:textId="77777777" w:rsidR="005454F3" w:rsidRDefault="00000000">
                        <w:r>
                          <w:rPr>
                            <w:spacing w:val="-26"/>
                            <w:w w:val="99"/>
                            <w:sz w:val="18"/>
                          </w:rPr>
                          <w:t>again</w:t>
                        </w:r>
                        <w:r>
                          <w:rPr>
                            <w:spacing w:val="-7"/>
                            <w:w w:val="99"/>
                            <w:sz w:val="18"/>
                          </w:rPr>
                          <w:t xml:space="preserve"> </w:t>
                        </w:r>
                        <w:r>
                          <w:rPr>
                            <w:spacing w:val="-26"/>
                            <w:w w:val="99"/>
                            <w:sz w:val="18"/>
                          </w:rPr>
                          <w:t>in</w:t>
                        </w:r>
                        <w:r>
                          <w:rPr>
                            <w:spacing w:val="-7"/>
                            <w:w w:val="99"/>
                            <w:sz w:val="18"/>
                          </w:rPr>
                          <w:t xml:space="preserve"> </w:t>
                        </w:r>
                        <w:r>
                          <w:rPr>
                            <w:spacing w:val="-26"/>
                            <w:w w:val="99"/>
                            <w:sz w:val="18"/>
                          </w:rPr>
                          <w:t>Dresden.</w:t>
                        </w:r>
                      </w:p>
                    </w:txbxContent>
                  </v:textbox>
                </v:rect>
                <v:rect id="Rectangle 224" o:spid="_x0000_s1214" style="position:absolute;left:-7063;top:14362;width:18300;height:417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" filled="f" stroked="f">
                  <v:textbox inset="0,0,0,0">
                    <w:txbxContent>
                      <w:p w14:paraId="3BF9DEA2" w14:textId="77777777" w:rsidR="005454F3" w:rsidRDefault="00000000">
                        <w:r>
                          <w:rPr>
                            <w:b/>
                            <w:color w:val="B29300"/>
                            <w:sz w:val="39"/>
                          </w:rPr>
                          <w:t>HIGHLIGHTS</w:t>
                        </w:r>
                      </w:p>
                    </w:txbxContent>
                  </v:textbox>
                </v:rect>
                <w10:wrap type="topAndBottom" anchorx="page" anchory="page"/>
              </v:group>
            </w:pict>
          </mc:Fallback>
        </mc:AlternateContent>
      </w:r>
      <w:r>
        <w:br w:type="page"/>
      </w:r>
    </w:p>
    <w:p w14:paraId="4C3FAB22" w14:textId="77777777" w:rsidR="005454F3" w:rsidRDefault="00000000">
      <w:pPr>
        <w:spacing w:after="0"/>
        <w:ind w:left="-1440" w:right="10466"/>
      </w:pPr>
      <w:r>
        <w:rPr>
          <w:noProof/>
        </w:rPr>
        <w:lastRenderedPageBreak/>
        <mc:AlternateContent>
          <mc:Choice Requires="wpg">
            <w:drawing>
              <wp:anchor distT="0" distB="0" distL="114300" distR="114300" simplePos="0" relativeHeight="251661312" behindDoc="0" locked="0" layoutInCell="1" allowOverlap="1" wp14:anchorId="0A806D7C" wp14:editId="7BF4E5CA">
                <wp:simplePos x="0" y="0"/>
                <wp:positionH relativeFrom="page">
                  <wp:posOffset>272523</wp:posOffset>
                </wp:positionH>
                <wp:positionV relativeFrom="page">
                  <wp:posOffset>0</wp:posOffset>
                </wp:positionV>
                <wp:extent cx="7287483" cy="10692003"/>
                <wp:effectExtent l="0" t="0" r="0" b="0"/>
                <wp:wrapTopAndBottom/>
                <wp:docPr id="10819" name="Group 10819"/>
                <wp:cNvGraphicFramePr/>
                <a:graphic xmlns:a="http://schemas.openxmlformats.org/drawingml/2006/main">
                  <a:graphicData uri="http://schemas.microsoft.com/office/word/2010/wordprocessingGroup">
                    <wpg:wgp>
                      <wpg:cNvGrpSpPr/>
                      <wpg:grpSpPr>
                        <a:xfrm>
                          <a:off x="0" y="0"/>
                          <a:ext cx="7287483" cy="10692003"/>
                          <a:chOff x="0" y="0"/>
                          <a:chExt cx="7287483" cy="10692003"/>
                        </a:xfrm>
                      </wpg:grpSpPr>
                      <pic:pic xmlns:pic="http://schemas.openxmlformats.org/drawingml/2006/picture">
                        <pic:nvPicPr>
                          <pic:cNvPr id="13937" name="Picture 13937"/>
                          <pic:cNvPicPr/>
                        </pic:nvPicPr>
                        <pic:blipFill>
                          <a:blip r:embed="rId14"/>
                          <a:stretch>
                            <a:fillRect/>
                          </a:stretch>
                        </pic:blipFill>
                        <pic:spPr>
                          <a:xfrm>
                            <a:off x="3923557" y="0"/>
                            <a:ext cx="3346705" cy="4751832"/>
                          </a:xfrm>
                          <a:prstGeom prst="rect">
                            <a:avLst/>
                          </a:prstGeom>
                        </pic:spPr>
                      </pic:pic>
                      <wps:wsp>
                        <wps:cNvPr id="239" name="Rectangle 239"/>
                        <wps:cNvSpPr/>
                        <wps:spPr>
                          <a:xfrm rot="-5399999">
                            <a:off x="-592577" y="1380357"/>
                            <a:ext cx="1602473" cy="417318"/>
                          </a:xfrm>
                          <a:prstGeom prst="rect">
                            <a:avLst/>
                          </a:prstGeom>
                          <a:ln>
                            <a:noFill/>
                          </a:ln>
                        </wps:spPr>
                        <wps:txbx>
                          <w:txbxContent>
                            <w:p w14:paraId="2E17335A" w14:textId="77777777" w:rsidR="005454F3" w:rsidRDefault="00000000">
                              <w:r>
                                <w:rPr>
                                  <w:b/>
                                  <w:color w:val="B29300"/>
                                  <w:sz w:val="39"/>
                                </w:rPr>
                                <w:t>CONCERTS</w:t>
                              </w:r>
                            </w:p>
                          </w:txbxContent>
                        </wps:txbx>
                        <wps:bodyPr horzOverflow="overflow" vert="horz" lIns="0" tIns="0" rIns="0" bIns="0" rtlCol="0">
                          <a:noAutofit/>
                        </wps:bodyPr>
                      </wps:wsp>
                      <wps:wsp>
                        <wps:cNvPr id="17679" name="Shape 17679"/>
                        <wps:cNvSpPr/>
                        <wps:spPr>
                          <a:xfrm>
                            <a:off x="567480" y="0"/>
                            <a:ext cx="3360001" cy="10692003"/>
                          </a:xfrm>
                          <a:custGeom>
                            <a:avLst/>
                            <a:gdLst/>
                            <a:ahLst/>
                            <a:cxnLst/>
                            <a:rect l="0" t="0" r="0" b="0"/>
                            <a:pathLst>
                              <a:path w="3360001" h="10692003">
                                <a:moveTo>
                                  <a:pt x="0" y="0"/>
                                </a:moveTo>
                                <a:lnTo>
                                  <a:pt x="3360001" y="0"/>
                                </a:lnTo>
                                <a:lnTo>
                                  <a:pt x="3360001" y="10692003"/>
                                </a:lnTo>
                                <a:lnTo>
                                  <a:pt x="0" y="10692003"/>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241" name="Rectangle 241"/>
                        <wps:cNvSpPr/>
                        <wps:spPr>
                          <a:xfrm>
                            <a:off x="987477" y="555520"/>
                            <a:ext cx="3377077" cy="321014"/>
                          </a:xfrm>
                          <a:prstGeom prst="rect">
                            <a:avLst/>
                          </a:prstGeom>
                          <a:ln>
                            <a:noFill/>
                          </a:ln>
                        </wps:spPr>
                        <wps:txbx>
                          <w:txbxContent>
                            <w:p w14:paraId="379741FF" w14:textId="77777777" w:rsidR="005454F3" w:rsidRDefault="00000000">
                              <w:r>
                                <w:rPr>
                                  <w:b/>
                                  <w:w w:val="107"/>
                                  <w:sz w:val="30"/>
                                </w:rPr>
                                <w:t>THE</w:t>
                              </w:r>
                              <w:r>
                                <w:rPr>
                                  <w:b/>
                                  <w:spacing w:val="-1"/>
                                  <w:w w:val="107"/>
                                  <w:sz w:val="30"/>
                                </w:rPr>
                                <w:t xml:space="preserve"> </w:t>
                              </w:r>
                              <w:r>
                                <w:rPr>
                                  <w:b/>
                                  <w:w w:val="107"/>
                                  <w:sz w:val="30"/>
                                </w:rPr>
                                <w:t>DRESDEN</w:t>
                              </w:r>
                              <w:r>
                                <w:rPr>
                                  <w:b/>
                                  <w:spacing w:val="-1"/>
                                  <w:w w:val="107"/>
                                  <w:sz w:val="30"/>
                                </w:rPr>
                                <w:t xml:space="preserve"> </w:t>
                              </w:r>
                              <w:r>
                                <w:rPr>
                                  <w:b/>
                                  <w:w w:val="107"/>
                                  <w:sz w:val="30"/>
                                </w:rPr>
                                <w:t>PHILHARMONIC</w:t>
                              </w:r>
                              <w:r>
                                <w:rPr>
                                  <w:b/>
                                  <w:spacing w:val="-1"/>
                                  <w:w w:val="107"/>
                                  <w:sz w:val="30"/>
                                </w:rPr>
                                <w:t xml:space="preserve"> </w:t>
                              </w:r>
                            </w:p>
                          </w:txbxContent>
                        </wps:txbx>
                        <wps:bodyPr horzOverflow="overflow" vert="horz" lIns="0" tIns="0" rIns="0" bIns="0" rtlCol="0">
                          <a:noAutofit/>
                        </wps:bodyPr>
                      </wps:wsp>
                      <wps:wsp>
                        <wps:cNvPr id="242" name="Rectangle 242"/>
                        <wps:cNvSpPr/>
                        <wps:spPr>
                          <a:xfrm>
                            <a:off x="987477" y="771356"/>
                            <a:ext cx="1391455" cy="321014"/>
                          </a:xfrm>
                          <a:prstGeom prst="rect">
                            <a:avLst/>
                          </a:prstGeom>
                          <a:ln>
                            <a:noFill/>
                          </a:ln>
                        </wps:spPr>
                        <wps:txbx>
                          <w:txbxContent>
                            <w:p w14:paraId="61F025CD" w14:textId="77777777" w:rsidR="005454F3" w:rsidRDefault="00000000">
                              <w:r>
                                <w:rPr>
                                  <w:b/>
                                  <w:w w:val="108"/>
                                  <w:sz w:val="30"/>
                                </w:rPr>
                                <w:t>ORCHESTRA</w:t>
                              </w:r>
                              <w:r>
                                <w:rPr>
                                  <w:b/>
                                  <w:spacing w:val="-10"/>
                                  <w:w w:val="108"/>
                                  <w:sz w:val="30"/>
                                </w:rPr>
                                <w:t xml:space="preserve"> </w:t>
                              </w:r>
                            </w:p>
                          </w:txbxContent>
                        </wps:txbx>
                        <wps:bodyPr horzOverflow="overflow" vert="horz" lIns="0" tIns="0" rIns="0" bIns="0" rtlCol="0">
                          <a:noAutofit/>
                        </wps:bodyPr>
                      </wps:wsp>
                      <wps:wsp>
                        <wps:cNvPr id="243" name="Rectangle 243"/>
                        <wps:cNvSpPr/>
                        <wps:spPr>
                          <a:xfrm>
                            <a:off x="987477" y="987192"/>
                            <a:ext cx="2790537" cy="321014"/>
                          </a:xfrm>
                          <a:prstGeom prst="rect">
                            <a:avLst/>
                          </a:prstGeom>
                          <a:ln>
                            <a:noFill/>
                          </a:ln>
                        </wps:spPr>
                        <wps:txbx>
                          <w:txbxContent>
                            <w:p w14:paraId="3DA4E3AA" w14:textId="77777777" w:rsidR="005454F3" w:rsidRDefault="00000000">
                              <w:r>
                                <w:rPr>
                                  <w:b/>
                                  <w:w w:val="108"/>
                                  <w:sz w:val="30"/>
                                </w:rPr>
                                <w:t>KULTURPALAST</w:t>
                              </w:r>
                              <w:r>
                                <w:rPr>
                                  <w:b/>
                                  <w:spacing w:val="-10"/>
                                  <w:w w:val="108"/>
                                  <w:sz w:val="30"/>
                                </w:rPr>
                                <w:t xml:space="preserve"> </w:t>
                              </w:r>
                              <w:r>
                                <w:rPr>
                                  <w:b/>
                                  <w:w w:val="108"/>
                                  <w:sz w:val="30"/>
                                </w:rPr>
                                <w:t>DRESDEN</w:t>
                              </w:r>
                            </w:p>
                          </w:txbxContent>
                        </wps:txbx>
                        <wps:bodyPr horzOverflow="overflow" vert="horz" lIns="0" tIns="0" rIns="0" bIns="0" rtlCol="0">
                          <a:noAutofit/>
                        </wps:bodyPr>
                      </wps:wsp>
                      <wps:wsp>
                        <wps:cNvPr id="244" name="Rectangle 244"/>
                        <wps:cNvSpPr/>
                        <wps:spPr>
                          <a:xfrm>
                            <a:off x="987477" y="1204058"/>
                            <a:ext cx="1422249" cy="141884"/>
                          </a:xfrm>
                          <a:prstGeom prst="rect">
                            <a:avLst/>
                          </a:prstGeom>
                          <a:ln>
                            <a:noFill/>
                          </a:ln>
                        </wps:spPr>
                        <wps:txbx>
                          <w:txbxContent>
                            <w:p w14:paraId="28FBCF69" w14:textId="77777777" w:rsidR="005454F3" w:rsidRDefault="00000000">
                              <w:r>
                                <w:rPr>
                                  <w:w w:val="95"/>
                                  <w:sz w:val="14"/>
                                </w:rPr>
                                <w:t>www.dresdnerphilharmonie.de</w:t>
                              </w:r>
                            </w:p>
                          </w:txbxContent>
                        </wps:txbx>
                        <wps:bodyPr horzOverflow="overflow" vert="horz" lIns="0" tIns="0" rIns="0" bIns="0" rtlCol="0">
                          <a:noAutofit/>
                        </wps:bodyPr>
                      </wps:wsp>
                      <wps:wsp>
                        <wps:cNvPr id="10704" name="Rectangle 10704"/>
                        <wps:cNvSpPr/>
                        <wps:spPr>
                          <a:xfrm>
                            <a:off x="987477" y="1515242"/>
                            <a:ext cx="161444" cy="192608"/>
                          </a:xfrm>
                          <a:prstGeom prst="rect">
                            <a:avLst/>
                          </a:prstGeom>
                          <a:ln>
                            <a:noFill/>
                          </a:ln>
                        </wps:spPr>
                        <wps:txbx>
                          <w:txbxContent>
                            <w:p w14:paraId="346CF492" w14:textId="77777777" w:rsidR="005454F3" w:rsidRDefault="00000000">
                              <w:r>
                                <w:rPr>
                                  <w:b/>
                                  <w:color w:val="B29300"/>
                                  <w:spacing w:val="-1"/>
                                  <w:w w:val="104"/>
                                  <w:sz w:val="18"/>
                                </w:rPr>
                                <w:t>23</w:t>
                              </w:r>
                            </w:p>
                          </w:txbxContent>
                        </wps:txbx>
                        <wps:bodyPr horzOverflow="overflow" vert="horz" lIns="0" tIns="0" rIns="0" bIns="0" rtlCol="0">
                          <a:noAutofit/>
                        </wps:bodyPr>
                      </wps:wsp>
                      <wps:wsp>
                        <wps:cNvPr id="10705" name="Rectangle 10705"/>
                        <wps:cNvSpPr/>
                        <wps:spPr>
                          <a:xfrm>
                            <a:off x="1108864" y="1515242"/>
                            <a:ext cx="1122189" cy="192608"/>
                          </a:xfrm>
                          <a:prstGeom prst="rect">
                            <a:avLst/>
                          </a:prstGeom>
                          <a:ln>
                            <a:noFill/>
                          </a:ln>
                        </wps:spPr>
                        <wps:txbx>
                          <w:txbxContent>
                            <w:p w14:paraId="43E3F1BD" w14:textId="77777777" w:rsidR="005454F3" w:rsidRDefault="00000000">
                              <w:r>
                                <w:rPr>
                                  <w:b/>
                                  <w:color w:val="B29300"/>
                                  <w:w w:val="103"/>
                                  <w:sz w:val="18"/>
                                </w:rPr>
                                <w:t>rd February</w:t>
                              </w:r>
                              <w:r>
                                <w:rPr>
                                  <w:b/>
                                  <w:color w:val="B29300"/>
                                  <w:spacing w:val="-1"/>
                                  <w:w w:val="103"/>
                                  <w:sz w:val="18"/>
                                </w:rPr>
                                <w:t xml:space="preserve"> </w:t>
                              </w:r>
                              <w:r>
                                <w:rPr>
                                  <w:b/>
                                  <w:color w:val="B29300"/>
                                  <w:w w:val="103"/>
                                  <w:sz w:val="18"/>
                                </w:rPr>
                                <w:t xml:space="preserve">2027 </w:t>
                              </w:r>
                            </w:p>
                          </w:txbxContent>
                        </wps:txbx>
                        <wps:bodyPr horzOverflow="overflow" vert="horz" lIns="0" tIns="0" rIns="0" bIns="0" rtlCol="0">
                          <a:noAutofit/>
                        </wps:bodyPr>
                      </wps:wsp>
                      <wps:wsp>
                        <wps:cNvPr id="246" name="Rectangle 246"/>
                        <wps:cNvSpPr/>
                        <wps:spPr>
                          <a:xfrm>
                            <a:off x="987477" y="1659972"/>
                            <a:ext cx="1923218" cy="304038"/>
                          </a:xfrm>
                          <a:prstGeom prst="rect">
                            <a:avLst/>
                          </a:prstGeom>
                          <a:ln>
                            <a:noFill/>
                          </a:ln>
                        </wps:spPr>
                        <wps:txbx>
                          <w:txbxContent>
                            <w:p w14:paraId="7B0F3A57" w14:textId="77777777" w:rsidR="005454F3" w:rsidRDefault="00000000">
                              <w:r>
                                <w:rPr>
                                  <w:w w:val="99"/>
                                  <w:sz w:val="30"/>
                                </w:rPr>
                                <w:t>Stars</w:t>
                              </w:r>
                              <w:r>
                                <w:rPr>
                                  <w:spacing w:val="-8"/>
                                  <w:w w:val="99"/>
                                  <w:sz w:val="30"/>
                                </w:rPr>
                                <w:t xml:space="preserve"> </w:t>
                              </w:r>
                              <w:r>
                                <w:rPr>
                                  <w:w w:val="99"/>
                                  <w:sz w:val="30"/>
                                </w:rPr>
                                <w:t>at</w:t>
                              </w:r>
                              <w:r>
                                <w:rPr>
                                  <w:spacing w:val="-8"/>
                                  <w:w w:val="99"/>
                                  <w:sz w:val="30"/>
                                </w:rPr>
                                <w:t xml:space="preserve"> </w:t>
                              </w:r>
                              <w:r>
                                <w:rPr>
                                  <w:w w:val="99"/>
                                  <w:sz w:val="30"/>
                                </w:rPr>
                                <w:t>the</w:t>
                              </w:r>
                              <w:r>
                                <w:rPr>
                                  <w:spacing w:val="-8"/>
                                  <w:w w:val="99"/>
                                  <w:sz w:val="30"/>
                                </w:rPr>
                                <w:t xml:space="preserve"> </w:t>
                              </w:r>
                              <w:r>
                                <w:rPr>
                                  <w:w w:val="99"/>
                                  <w:sz w:val="30"/>
                                </w:rPr>
                                <w:t>Piano:</w:t>
                              </w:r>
                              <w:r>
                                <w:rPr>
                                  <w:spacing w:val="-8"/>
                                  <w:w w:val="99"/>
                                  <w:sz w:val="30"/>
                                </w:rPr>
                                <w:t xml:space="preserve">  </w:t>
                              </w:r>
                            </w:p>
                          </w:txbxContent>
                        </wps:txbx>
                        <wps:bodyPr horzOverflow="overflow" vert="horz" lIns="0" tIns="0" rIns="0" bIns="0" rtlCol="0">
                          <a:noAutofit/>
                        </wps:bodyPr>
                      </wps:wsp>
                      <wps:wsp>
                        <wps:cNvPr id="247" name="Rectangle 247"/>
                        <wps:cNvSpPr/>
                        <wps:spPr>
                          <a:xfrm>
                            <a:off x="987477" y="1875808"/>
                            <a:ext cx="2328171" cy="304038"/>
                          </a:xfrm>
                          <a:prstGeom prst="rect">
                            <a:avLst/>
                          </a:prstGeom>
                          <a:ln>
                            <a:noFill/>
                          </a:ln>
                        </wps:spPr>
                        <wps:txbx>
                          <w:txbxContent>
                            <w:p w14:paraId="75615310" w14:textId="77777777" w:rsidR="005454F3" w:rsidRDefault="00000000">
                              <w:r>
                                <w:rPr>
                                  <w:w w:val="101"/>
                                  <w:sz w:val="30"/>
                                </w:rPr>
                                <w:t>RUDOLF</w:t>
                              </w:r>
                              <w:r>
                                <w:rPr>
                                  <w:spacing w:val="-8"/>
                                  <w:w w:val="101"/>
                                  <w:sz w:val="30"/>
                                </w:rPr>
                                <w:t xml:space="preserve"> </w:t>
                              </w:r>
                              <w:r>
                                <w:rPr>
                                  <w:w w:val="101"/>
                                  <w:sz w:val="30"/>
                                </w:rPr>
                                <w:t>BUCHBINDER</w:t>
                              </w:r>
                              <w:r>
                                <w:rPr>
                                  <w:spacing w:val="-8"/>
                                  <w:w w:val="101"/>
                                  <w:sz w:val="30"/>
                                </w:rPr>
                                <w:t xml:space="preserve"> </w:t>
                              </w:r>
                            </w:p>
                          </w:txbxContent>
                        </wps:txbx>
                        <wps:bodyPr horzOverflow="overflow" vert="horz" lIns="0" tIns="0" rIns="0" bIns="0" rtlCol="0">
                          <a:noAutofit/>
                        </wps:bodyPr>
                      </wps:wsp>
                      <wps:wsp>
                        <wps:cNvPr id="248" name="Rectangle 248"/>
                        <wps:cNvSpPr/>
                        <wps:spPr>
                          <a:xfrm>
                            <a:off x="987477" y="2093740"/>
                            <a:ext cx="2531066" cy="295424"/>
                          </a:xfrm>
                          <a:prstGeom prst="rect">
                            <a:avLst/>
                          </a:prstGeom>
                          <a:ln>
                            <a:noFill/>
                          </a:ln>
                        </wps:spPr>
                        <wps:txbx>
                          <w:txbxContent>
                            <w:p w14:paraId="2686A624" w14:textId="77777777" w:rsidR="005454F3" w:rsidRDefault="00000000">
                              <w:r>
                                <w:rPr>
                                  <w:i/>
                                  <w:w w:val="93"/>
                                  <w:sz w:val="30"/>
                                </w:rPr>
                                <w:t>LUDWIG</w:t>
                              </w:r>
                              <w:r>
                                <w:rPr>
                                  <w:i/>
                                  <w:spacing w:val="-12"/>
                                  <w:w w:val="93"/>
                                  <w:sz w:val="30"/>
                                </w:rPr>
                                <w:t xml:space="preserve"> </w:t>
                              </w:r>
                              <w:r>
                                <w:rPr>
                                  <w:i/>
                                  <w:w w:val="93"/>
                                  <w:sz w:val="30"/>
                                </w:rPr>
                                <w:t>VAN</w:t>
                              </w:r>
                              <w:r>
                                <w:rPr>
                                  <w:i/>
                                  <w:spacing w:val="-12"/>
                                  <w:w w:val="93"/>
                                  <w:sz w:val="30"/>
                                </w:rPr>
                                <w:t xml:space="preserve"> </w:t>
                              </w:r>
                              <w:r>
                                <w:rPr>
                                  <w:i/>
                                  <w:w w:val="93"/>
                                  <w:sz w:val="30"/>
                                </w:rPr>
                                <w:t>BEETHOVEN</w:t>
                              </w:r>
                              <w:r>
                                <w:rPr>
                                  <w:i/>
                                  <w:spacing w:val="-12"/>
                                  <w:w w:val="93"/>
                                  <w:sz w:val="30"/>
                                </w:rPr>
                                <w:t xml:space="preserve"> </w:t>
                              </w:r>
                            </w:p>
                          </w:txbxContent>
                        </wps:txbx>
                        <wps:bodyPr horzOverflow="overflow" vert="horz" lIns="0" tIns="0" rIns="0" bIns="0" rtlCol="0">
                          <a:noAutofit/>
                        </wps:bodyPr>
                      </wps:wsp>
                      <wps:wsp>
                        <wps:cNvPr id="249" name="Rectangle 249"/>
                        <wps:cNvSpPr/>
                        <wps:spPr>
                          <a:xfrm>
                            <a:off x="984207" y="2352587"/>
                            <a:ext cx="3365890" cy="182423"/>
                          </a:xfrm>
                          <a:prstGeom prst="rect">
                            <a:avLst/>
                          </a:prstGeom>
                          <a:ln>
                            <a:noFill/>
                          </a:ln>
                        </wps:spPr>
                        <wps:txbx>
                          <w:txbxContent>
                            <w:p w14:paraId="23ECB75A" w14:textId="77777777" w:rsidR="005454F3" w:rsidRDefault="00000000">
                              <w:r>
                                <w:rPr>
                                  <w:spacing w:val="-27"/>
                                  <w:w w:val="102"/>
                                  <w:sz w:val="18"/>
                                </w:rPr>
                                <w:t>At</w:t>
                              </w:r>
                              <w:r>
                                <w:rPr>
                                  <w:spacing w:val="-5"/>
                                  <w:w w:val="102"/>
                                  <w:sz w:val="18"/>
                                </w:rPr>
                                <w:t xml:space="preserve"> </w:t>
                              </w:r>
                              <w:r>
                                <w:rPr>
                                  <w:spacing w:val="-27"/>
                                  <w:w w:val="102"/>
                                  <w:sz w:val="18"/>
                                </w:rPr>
                                <w:t>the</w:t>
                              </w:r>
                              <w:r>
                                <w:rPr>
                                  <w:spacing w:val="-5"/>
                                  <w:w w:val="102"/>
                                  <w:sz w:val="18"/>
                                </w:rPr>
                                <w:t xml:space="preserve"> </w:t>
                              </w:r>
                              <w:r>
                                <w:rPr>
                                  <w:spacing w:val="-27"/>
                                  <w:w w:val="102"/>
                                  <w:sz w:val="18"/>
                                </w:rPr>
                                <w:t>invitation</w:t>
                              </w:r>
                              <w:r>
                                <w:rPr>
                                  <w:spacing w:val="-5"/>
                                  <w:w w:val="102"/>
                                  <w:sz w:val="18"/>
                                </w:rPr>
                                <w:t xml:space="preserve"> </w:t>
                              </w:r>
                              <w:r>
                                <w:rPr>
                                  <w:spacing w:val="-27"/>
                                  <w:w w:val="102"/>
                                  <w:sz w:val="18"/>
                                </w:rPr>
                                <w:t>of</w:t>
                              </w:r>
                              <w:r>
                                <w:rPr>
                                  <w:spacing w:val="-5"/>
                                  <w:w w:val="102"/>
                                  <w:sz w:val="18"/>
                                </w:rPr>
                                <w:t xml:space="preserve"> </w:t>
                              </w:r>
                              <w:r>
                                <w:rPr>
                                  <w:spacing w:val="-27"/>
                                  <w:w w:val="102"/>
                                  <w:sz w:val="18"/>
                                </w:rPr>
                                <w:t>the</w:t>
                              </w:r>
                              <w:r>
                                <w:rPr>
                                  <w:spacing w:val="-5"/>
                                  <w:w w:val="102"/>
                                  <w:sz w:val="18"/>
                                </w:rPr>
                                <w:t xml:space="preserve"> </w:t>
                              </w:r>
                              <w:r>
                                <w:rPr>
                                  <w:spacing w:val="-27"/>
                                  <w:w w:val="102"/>
                                  <w:sz w:val="18"/>
                                </w:rPr>
                                <w:t>Dresden</w:t>
                              </w:r>
                              <w:r>
                                <w:rPr>
                                  <w:spacing w:val="-5"/>
                                  <w:w w:val="102"/>
                                  <w:sz w:val="18"/>
                                </w:rPr>
                                <w:t xml:space="preserve"> </w:t>
                              </w:r>
                              <w:r>
                                <w:rPr>
                                  <w:spacing w:val="-27"/>
                                  <w:w w:val="102"/>
                                  <w:sz w:val="18"/>
                                </w:rPr>
                                <w:t>Philharmonic</w:t>
                              </w:r>
                              <w:r>
                                <w:rPr>
                                  <w:spacing w:val="-5"/>
                                  <w:w w:val="102"/>
                                  <w:sz w:val="18"/>
                                </w:rPr>
                                <w:t xml:space="preserve"> </w:t>
                              </w:r>
                              <w:r>
                                <w:rPr>
                                  <w:spacing w:val="-27"/>
                                  <w:w w:val="102"/>
                                  <w:sz w:val="18"/>
                                </w:rPr>
                                <w:t>Orchestra</w:t>
                              </w:r>
                              <w:r>
                                <w:rPr>
                                  <w:spacing w:val="-5"/>
                                  <w:w w:val="102"/>
                                  <w:sz w:val="18"/>
                                </w:rPr>
                                <w:t xml:space="preserve"> </w:t>
                              </w:r>
                            </w:p>
                          </w:txbxContent>
                        </wps:txbx>
                        <wps:bodyPr horzOverflow="overflow" vert="horz" lIns="0" tIns="0" rIns="0" bIns="0" rtlCol="0">
                          <a:noAutofit/>
                        </wps:bodyPr>
                      </wps:wsp>
                      <wps:wsp>
                        <wps:cNvPr id="250" name="Rectangle 250"/>
                        <wps:cNvSpPr/>
                        <wps:spPr>
                          <a:xfrm>
                            <a:off x="984170" y="2503691"/>
                            <a:ext cx="2497740" cy="182423"/>
                          </a:xfrm>
                          <a:prstGeom prst="rect">
                            <a:avLst/>
                          </a:prstGeom>
                          <a:ln>
                            <a:noFill/>
                          </a:ln>
                        </wps:spPr>
                        <wps:txbx>
                          <w:txbxContent>
                            <w:p w14:paraId="5C22B550" w14:textId="77777777" w:rsidR="005454F3" w:rsidRDefault="00000000">
                              <w:r>
                                <w:rPr>
                                  <w:spacing w:val="-27"/>
                                  <w:w w:val="103"/>
                                  <w:sz w:val="18"/>
                                </w:rPr>
                                <w:t>in</w:t>
                              </w:r>
                              <w:r>
                                <w:rPr>
                                  <w:spacing w:val="-5"/>
                                  <w:w w:val="103"/>
                                  <w:sz w:val="18"/>
                                </w:rPr>
                                <w:t xml:space="preserve"> </w:t>
                              </w:r>
                              <w:r>
                                <w:rPr>
                                  <w:spacing w:val="-27"/>
                                  <w:w w:val="103"/>
                                  <w:sz w:val="18"/>
                                </w:rPr>
                                <w:t>collaboration</w:t>
                              </w:r>
                              <w:r>
                                <w:rPr>
                                  <w:spacing w:val="-5"/>
                                  <w:w w:val="103"/>
                                  <w:sz w:val="18"/>
                                </w:rPr>
                                <w:t xml:space="preserve"> </w:t>
                              </w:r>
                              <w:r>
                                <w:rPr>
                                  <w:spacing w:val="-27"/>
                                  <w:w w:val="103"/>
                                  <w:sz w:val="18"/>
                                </w:rPr>
                                <w:t>with</w:t>
                              </w:r>
                              <w:r>
                                <w:rPr>
                                  <w:spacing w:val="-5"/>
                                  <w:w w:val="103"/>
                                  <w:sz w:val="18"/>
                                </w:rPr>
                                <w:t xml:space="preserve"> </w:t>
                              </w:r>
                              <w:r>
                                <w:rPr>
                                  <w:spacing w:val="-27"/>
                                  <w:w w:val="103"/>
                                  <w:sz w:val="18"/>
                                </w:rPr>
                                <w:t>DK</w:t>
                              </w:r>
                              <w:r>
                                <w:rPr>
                                  <w:spacing w:val="-6"/>
                                  <w:w w:val="103"/>
                                  <w:sz w:val="18"/>
                                </w:rPr>
                                <w:t xml:space="preserve"> </w:t>
                              </w:r>
                              <w:r>
                                <w:rPr>
                                  <w:spacing w:val="-27"/>
                                  <w:w w:val="103"/>
                                  <w:sz w:val="18"/>
                                </w:rPr>
                                <w:t>Deutsche</w:t>
                              </w:r>
                              <w:r>
                                <w:rPr>
                                  <w:spacing w:val="-5"/>
                                  <w:w w:val="103"/>
                                  <w:sz w:val="18"/>
                                </w:rPr>
                                <w:t xml:space="preserve"> </w:t>
                              </w:r>
                              <w:r>
                                <w:rPr>
                                  <w:spacing w:val="-27"/>
                                  <w:w w:val="103"/>
                                  <w:sz w:val="18"/>
                                </w:rPr>
                                <w:t>Klassik</w:t>
                              </w:r>
                            </w:p>
                          </w:txbxContent>
                        </wps:txbx>
                        <wps:bodyPr horzOverflow="overflow" vert="horz" lIns="0" tIns="0" rIns="0" bIns="0" rtlCol="0">
                          <a:noAutofit/>
                        </wps:bodyPr>
                      </wps:wsp>
                      <wps:wsp>
                        <wps:cNvPr id="10706" name="Rectangle 10706"/>
                        <wps:cNvSpPr/>
                        <wps:spPr>
                          <a:xfrm>
                            <a:off x="987477" y="2803462"/>
                            <a:ext cx="142138" cy="192608"/>
                          </a:xfrm>
                          <a:prstGeom prst="rect">
                            <a:avLst/>
                          </a:prstGeom>
                          <a:ln>
                            <a:noFill/>
                          </a:ln>
                        </wps:spPr>
                        <wps:txbx>
                          <w:txbxContent>
                            <w:p w14:paraId="26D153F6" w14:textId="77777777" w:rsidR="005454F3" w:rsidRDefault="00000000">
                              <w:r>
                                <w:rPr>
                                  <w:b/>
                                  <w:color w:val="B29300"/>
                                  <w:w w:val="92"/>
                                  <w:sz w:val="18"/>
                                </w:rPr>
                                <w:t>12</w:t>
                              </w:r>
                            </w:p>
                          </w:txbxContent>
                        </wps:txbx>
                        <wps:bodyPr horzOverflow="overflow" vert="horz" lIns="0" tIns="0" rIns="0" bIns="0" rtlCol="0">
                          <a:noAutofit/>
                        </wps:bodyPr>
                      </wps:wsp>
                      <wps:wsp>
                        <wps:cNvPr id="10707" name="Rectangle 10707"/>
                        <wps:cNvSpPr/>
                        <wps:spPr>
                          <a:xfrm>
                            <a:off x="1094348" y="2803462"/>
                            <a:ext cx="1577501" cy="192608"/>
                          </a:xfrm>
                          <a:prstGeom prst="rect">
                            <a:avLst/>
                          </a:prstGeom>
                          <a:ln>
                            <a:noFill/>
                          </a:ln>
                        </wps:spPr>
                        <wps:txbx>
                          <w:txbxContent>
                            <w:p w14:paraId="4A467E98" w14:textId="77777777" w:rsidR="005454F3" w:rsidRDefault="00000000">
                              <w:r>
                                <w:rPr>
                                  <w:b/>
                                  <w:color w:val="B29300"/>
                                  <w:w w:val="102"/>
                                  <w:sz w:val="18"/>
                                </w:rPr>
                                <w:t xml:space="preserve">th and 13th March 2027  </w:t>
                              </w:r>
                            </w:p>
                          </w:txbxContent>
                        </wps:txbx>
                        <wps:bodyPr horzOverflow="overflow" vert="horz" lIns="0" tIns="0" rIns="0" bIns="0" rtlCol="0">
                          <a:noAutofit/>
                        </wps:bodyPr>
                      </wps:wsp>
                      <wps:wsp>
                        <wps:cNvPr id="252" name="Rectangle 252"/>
                        <wps:cNvSpPr/>
                        <wps:spPr>
                          <a:xfrm>
                            <a:off x="987477" y="2948191"/>
                            <a:ext cx="2647411" cy="304038"/>
                          </a:xfrm>
                          <a:prstGeom prst="rect">
                            <a:avLst/>
                          </a:prstGeom>
                          <a:ln>
                            <a:noFill/>
                          </a:ln>
                        </wps:spPr>
                        <wps:txbx>
                          <w:txbxContent>
                            <w:p w14:paraId="2289F67D" w14:textId="77777777" w:rsidR="005454F3" w:rsidRDefault="00000000">
                              <w:r>
                                <w:rPr>
                                  <w:sz w:val="30"/>
                                </w:rPr>
                                <w:t>GRIEG</w:t>
                              </w:r>
                              <w:r>
                                <w:rPr>
                                  <w:spacing w:val="-8"/>
                                  <w:sz w:val="30"/>
                                </w:rPr>
                                <w:t xml:space="preserve"> </w:t>
                              </w:r>
                              <w:r>
                                <w:rPr>
                                  <w:sz w:val="30"/>
                                </w:rPr>
                                <w:t>PIANO</w:t>
                              </w:r>
                              <w:r>
                                <w:rPr>
                                  <w:spacing w:val="-8"/>
                                  <w:sz w:val="30"/>
                                </w:rPr>
                                <w:t xml:space="preserve"> </w:t>
                              </w:r>
                              <w:r>
                                <w:rPr>
                                  <w:sz w:val="30"/>
                                </w:rPr>
                                <w:t>CONCERTO</w:t>
                              </w:r>
                              <w:r>
                                <w:rPr>
                                  <w:spacing w:val="-8"/>
                                  <w:sz w:val="30"/>
                                </w:rPr>
                                <w:t xml:space="preserve">  </w:t>
                              </w:r>
                            </w:p>
                          </w:txbxContent>
                        </wps:txbx>
                        <wps:bodyPr horzOverflow="overflow" vert="horz" lIns="0" tIns="0" rIns="0" bIns="0" rtlCol="0">
                          <a:noAutofit/>
                        </wps:bodyPr>
                      </wps:wsp>
                      <wps:wsp>
                        <wps:cNvPr id="253" name="Rectangle 253"/>
                        <wps:cNvSpPr/>
                        <wps:spPr>
                          <a:xfrm>
                            <a:off x="984207" y="3209007"/>
                            <a:ext cx="1808608" cy="182423"/>
                          </a:xfrm>
                          <a:prstGeom prst="rect">
                            <a:avLst/>
                          </a:prstGeom>
                          <a:ln>
                            <a:noFill/>
                          </a:ln>
                        </wps:spPr>
                        <wps:txbx>
                          <w:txbxContent>
                            <w:p w14:paraId="270E21E6" w14:textId="77777777" w:rsidR="005454F3" w:rsidRDefault="00000000">
                              <w:r>
                                <w:rPr>
                                  <w:spacing w:val="-27"/>
                                  <w:sz w:val="18"/>
                                </w:rPr>
                                <w:t>Felix</w:t>
                              </w:r>
                              <w:r>
                                <w:rPr>
                                  <w:spacing w:val="-5"/>
                                  <w:sz w:val="18"/>
                                </w:rPr>
                                <w:t xml:space="preserve"> </w:t>
                              </w:r>
                              <w:r>
                                <w:rPr>
                                  <w:spacing w:val="-27"/>
                                  <w:sz w:val="18"/>
                                </w:rPr>
                                <w:t>Mendelssohn</w:t>
                              </w:r>
                              <w:r>
                                <w:rPr>
                                  <w:spacing w:val="-5"/>
                                  <w:sz w:val="18"/>
                                </w:rPr>
                                <w:t xml:space="preserve"> </w:t>
                              </w:r>
                              <w:r>
                                <w:rPr>
                                  <w:spacing w:val="-27"/>
                                  <w:sz w:val="18"/>
                                </w:rPr>
                                <w:t>Bartholdy:</w:t>
                              </w:r>
                              <w:r>
                                <w:rPr>
                                  <w:spacing w:val="-5"/>
                                  <w:sz w:val="18"/>
                                </w:rPr>
                                <w:t xml:space="preserve"> </w:t>
                              </w:r>
                            </w:p>
                          </w:txbxContent>
                        </wps:txbx>
                        <wps:bodyPr horzOverflow="overflow" vert="horz" lIns="0" tIns="0" rIns="0" bIns="0" rtlCol="0">
                          <a:noAutofit/>
                        </wps:bodyPr>
                      </wps:wsp>
                      <wps:wsp>
                        <wps:cNvPr id="254" name="Rectangle 254"/>
                        <wps:cNvSpPr/>
                        <wps:spPr>
                          <a:xfrm>
                            <a:off x="2327208" y="3209007"/>
                            <a:ext cx="52651" cy="182423"/>
                          </a:xfrm>
                          <a:prstGeom prst="rect">
                            <a:avLst/>
                          </a:prstGeom>
                          <a:ln>
                            <a:noFill/>
                          </a:ln>
                        </wps:spPr>
                        <wps:txbx>
                          <w:txbxContent>
                            <w:p w14:paraId="38516FAB" w14:textId="77777777" w:rsidR="005454F3" w:rsidRDefault="00000000">
                              <w:r>
                                <w:rPr>
                                  <w:sz w:val="18"/>
                                </w:rPr>
                                <w:t xml:space="preserve"> </w:t>
                              </w:r>
                            </w:p>
                          </w:txbxContent>
                        </wps:txbx>
                        <wps:bodyPr horzOverflow="overflow" vert="horz" lIns="0" tIns="0" rIns="0" bIns="0" rtlCol="0">
                          <a:noAutofit/>
                        </wps:bodyPr>
                      </wps:wsp>
                      <wps:wsp>
                        <wps:cNvPr id="255" name="Rectangle 255"/>
                        <wps:cNvSpPr/>
                        <wps:spPr>
                          <a:xfrm>
                            <a:off x="984207" y="3360137"/>
                            <a:ext cx="2509431" cy="182423"/>
                          </a:xfrm>
                          <a:prstGeom prst="rect">
                            <a:avLst/>
                          </a:prstGeom>
                          <a:ln>
                            <a:noFill/>
                          </a:ln>
                        </wps:spPr>
                        <wps:txbx>
                          <w:txbxContent>
                            <w:p w14:paraId="5286D342" w14:textId="77777777" w:rsidR="005454F3" w:rsidRDefault="00000000">
                              <w:r>
                                <w:rPr>
                                  <w:spacing w:val="-27"/>
                                  <w:w w:val="101"/>
                                  <w:sz w:val="18"/>
                                </w:rPr>
                                <w:t>Overture</w:t>
                              </w:r>
                              <w:r>
                                <w:rPr>
                                  <w:spacing w:val="-5"/>
                                  <w:w w:val="101"/>
                                  <w:sz w:val="18"/>
                                </w:rPr>
                                <w:t xml:space="preserve"> </w:t>
                              </w:r>
                              <w:r>
                                <w:rPr>
                                  <w:spacing w:val="-27"/>
                                  <w:w w:val="101"/>
                                  <w:sz w:val="18"/>
                                </w:rPr>
                                <w:t>to</w:t>
                              </w:r>
                              <w:r>
                                <w:rPr>
                                  <w:spacing w:val="-15"/>
                                  <w:w w:val="101"/>
                                  <w:sz w:val="18"/>
                                </w:rPr>
                                <w:t xml:space="preserve"> </w:t>
                              </w:r>
                              <w:r>
                                <w:rPr>
                                  <w:spacing w:val="-27"/>
                                  <w:w w:val="101"/>
                                  <w:sz w:val="18"/>
                                </w:rPr>
                                <w:t>‘A</w:t>
                              </w:r>
                              <w:r>
                                <w:rPr>
                                  <w:spacing w:val="-10"/>
                                  <w:w w:val="101"/>
                                  <w:sz w:val="18"/>
                                </w:rPr>
                                <w:t xml:space="preserve"> </w:t>
                              </w:r>
                              <w:r>
                                <w:rPr>
                                  <w:spacing w:val="-27"/>
                                  <w:w w:val="101"/>
                                  <w:sz w:val="18"/>
                                </w:rPr>
                                <w:t>Midsummer</w:t>
                              </w:r>
                              <w:r>
                                <w:rPr>
                                  <w:spacing w:val="-5"/>
                                  <w:w w:val="101"/>
                                  <w:sz w:val="18"/>
                                </w:rPr>
                                <w:t xml:space="preserve"> </w:t>
                              </w:r>
                              <w:r>
                                <w:rPr>
                                  <w:spacing w:val="-27"/>
                                  <w:w w:val="101"/>
                                  <w:sz w:val="18"/>
                                </w:rPr>
                                <w:t>Night's</w:t>
                              </w:r>
                              <w:r>
                                <w:rPr>
                                  <w:spacing w:val="-5"/>
                                  <w:w w:val="101"/>
                                  <w:sz w:val="18"/>
                                </w:rPr>
                                <w:t xml:space="preserve"> </w:t>
                              </w:r>
                              <w:r>
                                <w:rPr>
                                  <w:spacing w:val="-27"/>
                                  <w:w w:val="101"/>
                                  <w:sz w:val="18"/>
                                </w:rPr>
                                <w:t>Dream’</w:t>
                              </w:r>
                            </w:p>
                          </w:txbxContent>
                        </wps:txbx>
                        <wps:bodyPr horzOverflow="overflow" vert="horz" lIns="0" tIns="0" rIns="0" bIns="0" rtlCol="0">
                          <a:noAutofit/>
                        </wps:bodyPr>
                      </wps:wsp>
                      <wps:wsp>
                        <wps:cNvPr id="256" name="Rectangle 256"/>
                        <wps:cNvSpPr/>
                        <wps:spPr>
                          <a:xfrm>
                            <a:off x="984492" y="3512499"/>
                            <a:ext cx="2319380" cy="177254"/>
                          </a:xfrm>
                          <a:prstGeom prst="rect">
                            <a:avLst/>
                          </a:prstGeom>
                          <a:ln>
                            <a:noFill/>
                          </a:ln>
                        </wps:spPr>
                        <wps:txbx>
                          <w:txbxContent>
                            <w:p w14:paraId="1766FD59" w14:textId="77777777" w:rsidR="005454F3" w:rsidRDefault="00000000">
                              <w:r>
                                <w:rPr>
                                  <w:i/>
                                  <w:spacing w:val="-26"/>
                                  <w:w w:val="98"/>
                                  <w:sz w:val="18"/>
                                </w:rPr>
                                <w:t>Edvard</w:t>
                              </w:r>
                              <w:r>
                                <w:rPr>
                                  <w:i/>
                                  <w:spacing w:val="-7"/>
                                  <w:w w:val="98"/>
                                  <w:sz w:val="18"/>
                                </w:rPr>
                                <w:t xml:space="preserve"> </w:t>
                              </w:r>
                              <w:r>
                                <w:rPr>
                                  <w:i/>
                                  <w:spacing w:val="-26"/>
                                  <w:w w:val="98"/>
                                  <w:sz w:val="18"/>
                                </w:rPr>
                                <w:t>Grieg:</w:t>
                              </w:r>
                              <w:r>
                                <w:rPr>
                                  <w:i/>
                                  <w:spacing w:val="-7"/>
                                  <w:w w:val="98"/>
                                  <w:sz w:val="18"/>
                                </w:rPr>
                                <w:t xml:space="preserve"> </w:t>
                              </w:r>
                              <w:r>
                                <w:rPr>
                                  <w:i/>
                                  <w:spacing w:val="-26"/>
                                  <w:w w:val="98"/>
                                  <w:sz w:val="18"/>
                                </w:rPr>
                                <w:t>Piano</w:t>
                              </w:r>
                              <w:r>
                                <w:rPr>
                                  <w:i/>
                                  <w:spacing w:val="-7"/>
                                  <w:w w:val="98"/>
                                  <w:sz w:val="18"/>
                                </w:rPr>
                                <w:t xml:space="preserve"> </w:t>
                              </w:r>
                              <w:r>
                                <w:rPr>
                                  <w:i/>
                                  <w:spacing w:val="-26"/>
                                  <w:w w:val="98"/>
                                  <w:sz w:val="18"/>
                                </w:rPr>
                                <w:t>Concerto</w:t>
                              </w:r>
                              <w:r>
                                <w:rPr>
                                  <w:i/>
                                  <w:spacing w:val="-7"/>
                                  <w:w w:val="98"/>
                                  <w:sz w:val="18"/>
                                </w:rPr>
                                <w:t xml:space="preserve"> </w:t>
                              </w:r>
                              <w:r>
                                <w:rPr>
                                  <w:i/>
                                  <w:spacing w:val="-26"/>
                                  <w:w w:val="98"/>
                                  <w:sz w:val="18"/>
                                </w:rPr>
                                <w:t>in</w:t>
                              </w:r>
                              <w:r>
                                <w:rPr>
                                  <w:i/>
                                  <w:spacing w:val="-13"/>
                                  <w:w w:val="98"/>
                                  <w:sz w:val="18"/>
                                </w:rPr>
                                <w:t xml:space="preserve"> </w:t>
                              </w:r>
                              <w:r>
                                <w:rPr>
                                  <w:i/>
                                  <w:spacing w:val="-26"/>
                                  <w:w w:val="98"/>
                                  <w:sz w:val="18"/>
                                </w:rPr>
                                <w:t>A</w:t>
                              </w:r>
                              <w:r>
                                <w:rPr>
                                  <w:i/>
                                  <w:spacing w:val="-13"/>
                                  <w:w w:val="98"/>
                                  <w:sz w:val="18"/>
                                </w:rPr>
                                <w:t xml:space="preserve"> </w:t>
                              </w:r>
                              <w:r>
                                <w:rPr>
                                  <w:i/>
                                  <w:spacing w:val="-26"/>
                                  <w:w w:val="98"/>
                                  <w:sz w:val="18"/>
                                </w:rPr>
                                <w:t>minor</w:t>
                              </w:r>
                              <w:r>
                                <w:rPr>
                                  <w:i/>
                                  <w:spacing w:val="-8"/>
                                  <w:w w:val="98"/>
                                  <w:sz w:val="18"/>
                                </w:rPr>
                                <w:t xml:space="preserve"> </w:t>
                              </w:r>
                            </w:p>
                          </w:txbxContent>
                        </wps:txbx>
                        <wps:bodyPr horzOverflow="overflow" vert="horz" lIns="0" tIns="0" rIns="0" bIns="0" rtlCol="0">
                          <a:noAutofit/>
                        </wps:bodyPr>
                      </wps:wsp>
                      <wps:wsp>
                        <wps:cNvPr id="257" name="Rectangle 257"/>
                        <wps:cNvSpPr/>
                        <wps:spPr>
                          <a:xfrm>
                            <a:off x="2712023" y="3512524"/>
                            <a:ext cx="50040" cy="177254"/>
                          </a:xfrm>
                          <a:prstGeom prst="rect">
                            <a:avLst/>
                          </a:prstGeom>
                          <a:ln>
                            <a:noFill/>
                          </a:ln>
                        </wps:spPr>
                        <wps:txbx>
                          <w:txbxContent>
                            <w:p w14:paraId="7DA814D7" w14:textId="77777777" w:rsidR="005454F3" w:rsidRDefault="00000000">
                              <w:r>
                                <w:rPr>
                                  <w:i/>
                                  <w:sz w:val="18"/>
                                </w:rPr>
                                <w:t xml:space="preserve"> </w:t>
                              </w:r>
                            </w:p>
                          </w:txbxContent>
                        </wps:txbx>
                        <wps:bodyPr horzOverflow="overflow" vert="horz" lIns="0" tIns="0" rIns="0" bIns="0" rtlCol="0">
                          <a:noAutofit/>
                        </wps:bodyPr>
                      </wps:wsp>
                      <wps:wsp>
                        <wps:cNvPr id="258" name="Rectangle 258"/>
                        <wps:cNvSpPr/>
                        <wps:spPr>
                          <a:xfrm>
                            <a:off x="984530" y="3663654"/>
                            <a:ext cx="2354648" cy="177254"/>
                          </a:xfrm>
                          <a:prstGeom prst="rect">
                            <a:avLst/>
                          </a:prstGeom>
                          <a:ln>
                            <a:noFill/>
                          </a:ln>
                        </wps:spPr>
                        <wps:txbx>
                          <w:txbxContent>
                            <w:p w14:paraId="5C8ED4A6" w14:textId="77777777" w:rsidR="005454F3" w:rsidRDefault="00000000">
                              <w:r>
                                <w:rPr>
                                  <w:i/>
                                  <w:spacing w:val="-26"/>
                                  <w:w w:val="97"/>
                                  <w:sz w:val="18"/>
                                </w:rPr>
                                <w:t>Edward</w:t>
                              </w:r>
                              <w:r>
                                <w:rPr>
                                  <w:i/>
                                  <w:spacing w:val="-7"/>
                                  <w:w w:val="97"/>
                                  <w:sz w:val="18"/>
                                </w:rPr>
                                <w:t xml:space="preserve"> </w:t>
                              </w:r>
                              <w:r>
                                <w:rPr>
                                  <w:i/>
                                  <w:spacing w:val="-26"/>
                                  <w:w w:val="97"/>
                                  <w:sz w:val="18"/>
                                </w:rPr>
                                <w:t>Elgar:</w:t>
                              </w:r>
                              <w:r>
                                <w:rPr>
                                  <w:i/>
                                  <w:spacing w:val="-18"/>
                                  <w:w w:val="97"/>
                                  <w:sz w:val="18"/>
                                </w:rPr>
                                <w:t xml:space="preserve"> </w:t>
                              </w:r>
                              <w:r>
                                <w:rPr>
                                  <w:i/>
                                  <w:spacing w:val="-26"/>
                                  <w:w w:val="97"/>
                                  <w:sz w:val="18"/>
                                </w:rPr>
                                <w:t>‘Falstaff’</w:t>
                              </w:r>
                              <w:r>
                                <w:rPr>
                                  <w:i/>
                                  <w:spacing w:val="-18"/>
                                  <w:w w:val="97"/>
                                  <w:sz w:val="18"/>
                                </w:rPr>
                                <w:t xml:space="preserve"> </w:t>
                              </w:r>
                              <w:r>
                                <w:rPr>
                                  <w:i/>
                                  <w:spacing w:val="-26"/>
                                  <w:w w:val="97"/>
                                  <w:sz w:val="18"/>
                                </w:rPr>
                                <w:t>Symphonic</w:t>
                              </w:r>
                              <w:r>
                                <w:rPr>
                                  <w:i/>
                                  <w:spacing w:val="-7"/>
                                  <w:w w:val="97"/>
                                  <w:sz w:val="18"/>
                                </w:rPr>
                                <w:t xml:space="preserve"> </w:t>
                              </w:r>
                              <w:r>
                                <w:rPr>
                                  <w:i/>
                                  <w:spacing w:val="-26"/>
                                  <w:w w:val="97"/>
                                  <w:sz w:val="18"/>
                                </w:rPr>
                                <w:t>Study</w:t>
                              </w:r>
                              <w:r>
                                <w:rPr>
                                  <w:i/>
                                  <w:spacing w:val="-8"/>
                                  <w:w w:val="97"/>
                                  <w:sz w:val="18"/>
                                </w:rPr>
                                <w:t xml:space="preserve"> </w:t>
                              </w:r>
                            </w:p>
                          </w:txbxContent>
                        </wps:txbx>
                        <wps:bodyPr horzOverflow="overflow" vert="horz" lIns="0" tIns="0" rIns="0" bIns="0" rtlCol="0">
                          <a:noAutofit/>
                        </wps:bodyPr>
                      </wps:wsp>
                      <wps:wsp>
                        <wps:cNvPr id="259" name="Rectangle 259"/>
                        <wps:cNvSpPr/>
                        <wps:spPr>
                          <a:xfrm>
                            <a:off x="2738543" y="3663654"/>
                            <a:ext cx="50040" cy="177254"/>
                          </a:xfrm>
                          <a:prstGeom prst="rect">
                            <a:avLst/>
                          </a:prstGeom>
                          <a:ln>
                            <a:noFill/>
                          </a:ln>
                        </wps:spPr>
                        <wps:txbx>
                          <w:txbxContent>
                            <w:p w14:paraId="5EAEE4B8" w14:textId="77777777" w:rsidR="005454F3" w:rsidRDefault="00000000">
                              <w:r>
                                <w:rPr>
                                  <w:i/>
                                  <w:sz w:val="18"/>
                                </w:rPr>
                                <w:t xml:space="preserve"> </w:t>
                              </w:r>
                            </w:p>
                          </w:txbxContent>
                        </wps:txbx>
                        <wps:bodyPr horzOverflow="overflow" vert="horz" lIns="0" tIns="0" rIns="0" bIns="0" rtlCol="0">
                          <a:noAutofit/>
                        </wps:bodyPr>
                      </wps:wsp>
                      <wps:wsp>
                        <wps:cNvPr id="260" name="Rectangle 260"/>
                        <wps:cNvSpPr/>
                        <wps:spPr>
                          <a:xfrm>
                            <a:off x="984530" y="3814784"/>
                            <a:ext cx="1577983" cy="177254"/>
                          </a:xfrm>
                          <a:prstGeom prst="rect">
                            <a:avLst/>
                          </a:prstGeom>
                          <a:ln>
                            <a:noFill/>
                          </a:ln>
                        </wps:spPr>
                        <wps:txbx>
                          <w:txbxContent>
                            <w:p w14:paraId="0ECD59D9" w14:textId="77777777" w:rsidR="005454F3" w:rsidRDefault="00000000">
                              <w:r>
                                <w:rPr>
                                  <w:i/>
                                  <w:spacing w:val="-26"/>
                                  <w:w w:val="95"/>
                                  <w:sz w:val="18"/>
                                </w:rPr>
                                <w:t>Conductor:</w:t>
                              </w:r>
                              <w:r>
                                <w:rPr>
                                  <w:i/>
                                  <w:spacing w:val="-13"/>
                                  <w:w w:val="95"/>
                                  <w:sz w:val="18"/>
                                </w:rPr>
                                <w:t xml:space="preserve"> </w:t>
                              </w:r>
                              <w:r>
                                <w:rPr>
                                  <w:i/>
                                  <w:spacing w:val="-26"/>
                                  <w:w w:val="95"/>
                                  <w:sz w:val="18"/>
                                </w:rPr>
                                <w:t>Vasily</w:t>
                              </w:r>
                              <w:r>
                                <w:rPr>
                                  <w:i/>
                                  <w:spacing w:val="-8"/>
                                  <w:w w:val="95"/>
                                  <w:sz w:val="18"/>
                                </w:rPr>
                                <w:t xml:space="preserve"> </w:t>
                              </w:r>
                              <w:r>
                                <w:rPr>
                                  <w:i/>
                                  <w:spacing w:val="-26"/>
                                  <w:w w:val="95"/>
                                  <w:sz w:val="18"/>
                                </w:rPr>
                                <w:t>Petrenko</w:t>
                              </w:r>
                              <w:r>
                                <w:rPr>
                                  <w:i/>
                                  <w:spacing w:val="-8"/>
                                  <w:w w:val="95"/>
                                  <w:sz w:val="18"/>
                                </w:rPr>
                                <w:t xml:space="preserve"> </w:t>
                              </w:r>
                            </w:p>
                          </w:txbxContent>
                        </wps:txbx>
                        <wps:bodyPr horzOverflow="overflow" vert="horz" lIns="0" tIns="0" rIns="0" bIns="0" rtlCol="0">
                          <a:noAutofit/>
                        </wps:bodyPr>
                      </wps:wsp>
                      <wps:wsp>
                        <wps:cNvPr id="261" name="Rectangle 261"/>
                        <wps:cNvSpPr/>
                        <wps:spPr>
                          <a:xfrm>
                            <a:off x="2154595" y="3814784"/>
                            <a:ext cx="50040" cy="177254"/>
                          </a:xfrm>
                          <a:prstGeom prst="rect">
                            <a:avLst/>
                          </a:prstGeom>
                          <a:ln>
                            <a:noFill/>
                          </a:ln>
                        </wps:spPr>
                        <wps:txbx>
                          <w:txbxContent>
                            <w:p w14:paraId="5180E479" w14:textId="77777777" w:rsidR="005454F3" w:rsidRDefault="00000000">
                              <w:r>
                                <w:rPr>
                                  <w:i/>
                                  <w:sz w:val="18"/>
                                </w:rPr>
                                <w:t xml:space="preserve"> </w:t>
                              </w:r>
                            </w:p>
                          </w:txbxContent>
                        </wps:txbx>
                        <wps:bodyPr horzOverflow="overflow" vert="horz" lIns="0" tIns="0" rIns="0" bIns="0" rtlCol="0">
                          <a:noAutofit/>
                        </wps:bodyPr>
                      </wps:wsp>
                      <wps:wsp>
                        <wps:cNvPr id="262" name="Rectangle 262"/>
                        <wps:cNvSpPr/>
                        <wps:spPr>
                          <a:xfrm>
                            <a:off x="984530" y="3965915"/>
                            <a:ext cx="1325328" cy="177254"/>
                          </a:xfrm>
                          <a:prstGeom prst="rect">
                            <a:avLst/>
                          </a:prstGeom>
                          <a:ln>
                            <a:noFill/>
                          </a:ln>
                        </wps:spPr>
                        <wps:txbx>
                          <w:txbxContent>
                            <w:p w14:paraId="547CF104" w14:textId="77777777" w:rsidR="005454F3" w:rsidRDefault="00000000">
                              <w:r>
                                <w:rPr>
                                  <w:i/>
                                  <w:spacing w:val="-26"/>
                                  <w:w w:val="97"/>
                                  <w:sz w:val="18"/>
                                </w:rPr>
                                <w:t>Eva</w:t>
                              </w:r>
                              <w:r>
                                <w:rPr>
                                  <w:i/>
                                  <w:spacing w:val="-7"/>
                                  <w:w w:val="97"/>
                                  <w:sz w:val="18"/>
                                </w:rPr>
                                <w:t xml:space="preserve"> </w:t>
                              </w:r>
                              <w:r>
                                <w:rPr>
                                  <w:i/>
                                  <w:spacing w:val="-26"/>
                                  <w:w w:val="97"/>
                                  <w:sz w:val="18"/>
                                </w:rPr>
                                <w:t>Gevorgyan</w:t>
                              </w:r>
                              <w:r>
                                <w:rPr>
                                  <w:i/>
                                  <w:spacing w:val="-7"/>
                                  <w:w w:val="97"/>
                                  <w:sz w:val="18"/>
                                </w:rPr>
                                <w:t xml:space="preserve"> </w:t>
                              </w:r>
                              <w:r>
                                <w:rPr>
                                  <w:i/>
                                  <w:spacing w:val="-26"/>
                                  <w:w w:val="97"/>
                                  <w:sz w:val="18"/>
                                </w:rPr>
                                <w:t>(piano)</w:t>
                              </w:r>
                              <w:r>
                                <w:rPr>
                                  <w:i/>
                                  <w:spacing w:val="-8"/>
                                  <w:w w:val="97"/>
                                  <w:sz w:val="18"/>
                                </w:rPr>
                                <w:t xml:space="preserve"> </w:t>
                              </w:r>
                            </w:p>
                          </w:txbxContent>
                        </wps:txbx>
                        <wps:bodyPr horzOverflow="overflow" vert="horz" lIns="0" tIns="0" rIns="0" bIns="0" rtlCol="0">
                          <a:noAutofit/>
                        </wps:bodyPr>
                      </wps:wsp>
                      <wps:wsp>
                        <wps:cNvPr id="263" name="Rectangle 263"/>
                        <wps:cNvSpPr/>
                        <wps:spPr>
                          <a:xfrm>
                            <a:off x="1964636" y="3965915"/>
                            <a:ext cx="50040" cy="177254"/>
                          </a:xfrm>
                          <a:prstGeom prst="rect">
                            <a:avLst/>
                          </a:prstGeom>
                          <a:ln>
                            <a:noFill/>
                          </a:ln>
                        </wps:spPr>
                        <wps:txbx>
                          <w:txbxContent>
                            <w:p w14:paraId="54A525CB" w14:textId="77777777" w:rsidR="005454F3" w:rsidRDefault="00000000">
                              <w:r>
                                <w:rPr>
                                  <w:i/>
                                  <w:sz w:val="18"/>
                                </w:rPr>
                                <w:t xml:space="preserve"> </w:t>
                              </w:r>
                            </w:p>
                          </w:txbxContent>
                        </wps:txbx>
                        <wps:bodyPr horzOverflow="overflow" vert="horz" lIns="0" tIns="0" rIns="0" bIns="0" rtlCol="0">
                          <a:noAutofit/>
                        </wps:bodyPr>
                      </wps:wsp>
                      <wps:wsp>
                        <wps:cNvPr id="264" name="Rectangle 264"/>
                        <wps:cNvSpPr/>
                        <wps:spPr>
                          <a:xfrm>
                            <a:off x="984530" y="4117044"/>
                            <a:ext cx="1282610" cy="177254"/>
                          </a:xfrm>
                          <a:prstGeom prst="rect">
                            <a:avLst/>
                          </a:prstGeom>
                          <a:ln>
                            <a:noFill/>
                          </a:ln>
                        </wps:spPr>
                        <wps:txbx>
                          <w:txbxContent>
                            <w:p w14:paraId="6217758B" w14:textId="77777777" w:rsidR="005454F3" w:rsidRDefault="00000000">
                              <w:r>
                                <w:rPr>
                                  <w:i/>
                                  <w:spacing w:val="-26"/>
                                  <w:w w:val="95"/>
                                  <w:sz w:val="18"/>
                                </w:rPr>
                                <w:t>Dresden</w:t>
                              </w:r>
                              <w:r>
                                <w:rPr>
                                  <w:i/>
                                  <w:spacing w:val="-7"/>
                                  <w:w w:val="95"/>
                                  <w:sz w:val="18"/>
                                </w:rPr>
                                <w:t xml:space="preserve"> </w:t>
                              </w:r>
                              <w:r>
                                <w:rPr>
                                  <w:i/>
                                  <w:spacing w:val="-26"/>
                                  <w:w w:val="95"/>
                                  <w:sz w:val="18"/>
                                </w:rPr>
                                <w:t>Philharmonic</w:t>
                              </w:r>
                            </w:p>
                          </w:txbxContent>
                        </wps:txbx>
                        <wps:bodyPr horzOverflow="overflow" vert="horz" lIns="0" tIns="0" rIns="0" bIns="0" rtlCol="0">
                          <a:noAutofit/>
                        </wps:bodyPr>
                      </wps:wsp>
                      <wps:wsp>
                        <wps:cNvPr id="10708" name="Rectangle 10708"/>
                        <wps:cNvSpPr/>
                        <wps:spPr>
                          <a:xfrm>
                            <a:off x="987477" y="4415533"/>
                            <a:ext cx="164485" cy="192608"/>
                          </a:xfrm>
                          <a:prstGeom prst="rect">
                            <a:avLst/>
                          </a:prstGeom>
                          <a:ln>
                            <a:noFill/>
                          </a:ln>
                        </wps:spPr>
                        <wps:txbx>
                          <w:txbxContent>
                            <w:p w14:paraId="197F6AB0" w14:textId="77777777" w:rsidR="005454F3" w:rsidRDefault="00000000">
                              <w:r>
                                <w:rPr>
                                  <w:b/>
                                  <w:color w:val="B29300"/>
                                  <w:w w:val="106"/>
                                  <w:sz w:val="18"/>
                                </w:rPr>
                                <w:t>28</w:t>
                              </w:r>
                            </w:p>
                          </w:txbxContent>
                        </wps:txbx>
                        <wps:bodyPr horzOverflow="overflow" vert="horz" lIns="0" tIns="0" rIns="0" bIns="0" rtlCol="0">
                          <a:noAutofit/>
                        </wps:bodyPr>
                      </wps:wsp>
                      <wps:wsp>
                        <wps:cNvPr id="10709" name="Rectangle 10709"/>
                        <wps:cNvSpPr/>
                        <wps:spPr>
                          <a:xfrm>
                            <a:off x="1111150" y="4415533"/>
                            <a:ext cx="991924" cy="192608"/>
                          </a:xfrm>
                          <a:prstGeom prst="rect">
                            <a:avLst/>
                          </a:prstGeom>
                          <a:ln>
                            <a:noFill/>
                          </a:ln>
                        </wps:spPr>
                        <wps:txbx>
                          <w:txbxContent>
                            <w:p w14:paraId="7583261A" w14:textId="77777777" w:rsidR="005454F3" w:rsidRDefault="00000000">
                              <w:r>
                                <w:rPr>
                                  <w:b/>
                                  <w:color w:val="B29300"/>
                                  <w:w w:val="102"/>
                                  <w:sz w:val="18"/>
                                </w:rPr>
                                <w:t xml:space="preserve">th March 2027  </w:t>
                              </w:r>
                            </w:p>
                          </w:txbxContent>
                        </wps:txbx>
                        <wps:bodyPr horzOverflow="overflow" vert="horz" lIns="0" tIns="0" rIns="0" bIns="0" rtlCol="0">
                          <a:noAutofit/>
                        </wps:bodyPr>
                      </wps:wsp>
                      <wps:wsp>
                        <wps:cNvPr id="266" name="Rectangle 266"/>
                        <wps:cNvSpPr/>
                        <wps:spPr>
                          <a:xfrm>
                            <a:off x="987477" y="4560262"/>
                            <a:ext cx="2611383" cy="304038"/>
                          </a:xfrm>
                          <a:prstGeom prst="rect">
                            <a:avLst/>
                          </a:prstGeom>
                          <a:ln>
                            <a:noFill/>
                          </a:ln>
                        </wps:spPr>
                        <wps:txbx>
                          <w:txbxContent>
                            <w:p w14:paraId="62A7008D" w14:textId="77777777" w:rsidR="005454F3" w:rsidRDefault="00000000">
                              <w:r>
                                <w:rPr>
                                  <w:w w:val="99"/>
                                  <w:sz w:val="30"/>
                                </w:rPr>
                                <w:t>Easter</w:t>
                              </w:r>
                              <w:r>
                                <w:rPr>
                                  <w:spacing w:val="-8"/>
                                  <w:w w:val="99"/>
                                  <w:sz w:val="30"/>
                                </w:rPr>
                                <w:t xml:space="preserve"> </w:t>
                              </w:r>
                              <w:r>
                                <w:rPr>
                                  <w:w w:val="99"/>
                                  <w:sz w:val="30"/>
                                </w:rPr>
                                <w:t>Symphony</w:t>
                              </w:r>
                              <w:r>
                                <w:rPr>
                                  <w:spacing w:val="-8"/>
                                  <w:w w:val="99"/>
                                  <w:sz w:val="30"/>
                                </w:rPr>
                                <w:t xml:space="preserve"> </w:t>
                              </w:r>
                              <w:r>
                                <w:rPr>
                                  <w:w w:val="99"/>
                                  <w:sz w:val="30"/>
                                </w:rPr>
                                <w:t>Concert</w:t>
                              </w:r>
                            </w:p>
                          </w:txbxContent>
                        </wps:txbx>
                        <wps:bodyPr horzOverflow="overflow" vert="horz" lIns="0" tIns="0" rIns="0" bIns="0" rtlCol="0">
                          <a:noAutofit/>
                        </wps:bodyPr>
                      </wps:wsp>
                      <wps:wsp>
                        <wps:cNvPr id="267" name="Rectangle 267"/>
                        <wps:cNvSpPr/>
                        <wps:spPr>
                          <a:xfrm>
                            <a:off x="987477" y="4812103"/>
                            <a:ext cx="2210635" cy="304038"/>
                          </a:xfrm>
                          <a:prstGeom prst="rect">
                            <a:avLst/>
                          </a:prstGeom>
                          <a:ln>
                            <a:noFill/>
                          </a:ln>
                        </wps:spPr>
                        <wps:txbx>
                          <w:txbxContent>
                            <w:p w14:paraId="4415ABF9" w14:textId="77777777" w:rsidR="005454F3" w:rsidRDefault="00000000">
                              <w:r>
                                <w:rPr>
                                  <w:w w:val="97"/>
                                  <w:sz w:val="30"/>
                                </w:rPr>
                                <w:t>ENIGMA</w:t>
                              </w:r>
                              <w:r>
                                <w:rPr>
                                  <w:spacing w:val="-8"/>
                                  <w:w w:val="97"/>
                                  <w:sz w:val="30"/>
                                </w:rPr>
                                <w:t xml:space="preserve"> </w:t>
                              </w:r>
                              <w:r>
                                <w:rPr>
                                  <w:w w:val="97"/>
                                  <w:sz w:val="30"/>
                                </w:rPr>
                                <w:t>VARIATIONS</w:t>
                              </w:r>
                              <w:r>
                                <w:rPr>
                                  <w:spacing w:val="-8"/>
                                  <w:w w:val="97"/>
                                  <w:sz w:val="30"/>
                                </w:rPr>
                                <w:t xml:space="preserve">  </w:t>
                              </w:r>
                            </w:p>
                          </w:txbxContent>
                        </wps:txbx>
                        <wps:bodyPr horzOverflow="overflow" vert="horz" lIns="0" tIns="0" rIns="0" bIns="0" rtlCol="0">
                          <a:noAutofit/>
                        </wps:bodyPr>
                      </wps:wsp>
                      <wps:wsp>
                        <wps:cNvPr id="268" name="Rectangle 268"/>
                        <wps:cNvSpPr/>
                        <wps:spPr>
                          <a:xfrm>
                            <a:off x="984207" y="5072977"/>
                            <a:ext cx="2374271" cy="182423"/>
                          </a:xfrm>
                          <a:prstGeom prst="rect">
                            <a:avLst/>
                          </a:prstGeom>
                          <a:ln>
                            <a:noFill/>
                          </a:ln>
                        </wps:spPr>
                        <wps:txbx>
                          <w:txbxContent>
                            <w:p w14:paraId="779EDC7A" w14:textId="77777777" w:rsidR="005454F3" w:rsidRDefault="00000000">
                              <w:r>
                                <w:rPr>
                                  <w:spacing w:val="-27"/>
                                  <w:w w:val="102"/>
                                  <w:sz w:val="18"/>
                                </w:rPr>
                                <w:t>Edward</w:t>
                              </w:r>
                              <w:r>
                                <w:rPr>
                                  <w:spacing w:val="-5"/>
                                  <w:w w:val="102"/>
                                  <w:sz w:val="18"/>
                                </w:rPr>
                                <w:t xml:space="preserve"> </w:t>
                              </w:r>
                              <w:r>
                                <w:rPr>
                                  <w:spacing w:val="-27"/>
                                  <w:w w:val="102"/>
                                  <w:sz w:val="18"/>
                                </w:rPr>
                                <w:t>Elgar:</w:t>
                              </w:r>
                              <w:r>
                                <w:rPr>
                                  <w:spacing w:val="-5"/>
                                  <w:w w:val="102"/>
                                  <w:sz w:val="18"/>
                                </w:rPr>
                                <w:t xml:space="preserve"> </w:t>
                              </w:r>
                              <w:r>
                                <w:rPr>
                                  <w:spacing w:val="-27"/>
                                  <w:w w:val="102"/>
                                  <w:sz w:val="18"/>
                                </w:rPr>
                                <w:t>Overture</w:t>
                              </w:r>
                              <w:r>
                                <w:rPr>
                                  <w:spacing w:val="-5"/>
                                  <w:w w:val="102"/>
                                  <w:sz w:val="18"/>
                                </w:rPr>
                                <w:t xml:space="preserve"> </w:t>
                              </w:r>
                              <w:r>
                                <w:rPr>
                                  <w:spacing w:val="-27"/>
                                  <w:w w:val="102"/>
                                  <w:sz w:val="18"/>
                                </w:rPr>
                                <w:t>to</w:t>
                              </w:r>
                              <w:r>
                                <w:rPr>
                                  <w:spacing w:val="-15"/>
                                  <w:w w:val="102"/>
                                  <w:sz w:val="18"/>
                                </w:rPr>
                                <w:t xml:space="preserve"> </w:t>
                              </w:r>
                              <w:r>
                                <w:rPr>
                                  <w:spacing w:val="-27"/>
                                  <w:w w:val="102"/>
                                  <w:sz w:val="18"/>
                                </w:rPr>
                                <w:t>‘In</w:t>
                              </w:r>
                              <w:r>
                                <w:rPr>
                                  <w:spacing w:val="-5"/>
                                  <w:w w:val="102"/>
                                  <w:sz w:val="18"/>
                                </w:rPr>
                                <w:t xml:space="preserve"> </w:t>
                              </w:r>
                              <w:r>
                                <w:rPr>
                                  <w:spacing w:val="-27"/>
                                  <w:w w:val="102"/>
                                  <w:sz w:val="18"/>
                                </w:rPr>
                                <w:t>the</w:t>
                              </w:r>
                              <w:r>
                                <w:rPr>
                                  <w:spacing w:val="-5"/>
                                  <w:w w:val="102"/>
                                  <w:sz w:val="18"/>
                                </w:rPr>
                                <w:t xml:space="preserve"> </w:t>
                              </w:r>
                              <w:r>
                                <w:rPr>
                                  <w:spacing w:val="-27"/>
                                  <w:w w:val="102"/>
                                  <w:sz w:val="18"/>
                                </w:rPr>
                                <w:t>South’</w:t>
                              </w:r>
                            </w:p>
                          </w:txbxContent>
                        </wps:txbx>
                        <wps:bodyPr horzOverflow="overflow" vert="horz" lIns="0" tIns="0" rIns="0" bIns="0" rtlCol="0">
                          <a:noAutofit/>
                        </wps:bodyPr>
                      </wps:wsp>
                      <wps:wsp>
                        <wps:cNvPr id="269" name="Rectangle 269"/>
                        <wps:cNvSpPr/>
                        <wps:spPr>
                          <a:xfrm>
                            <a:off x="984170" y="5224082"/>
                            <a:ext cx="2613077" cy="182423"/>
                          </a:xfrm>
                          <a:prstGeom prst="rect">
                            <a:avLst/>
                          </a:prstGeom>
                          <a:ln>
                            <a:noFill/>
                          </a:ln>
                        </wps:spPr>
                        <wps:txbx>
                          <w:txbxContent>
                            <w:p w14:paraId="7143B6A3" w14:textId="77777777" w:rsidR="005454F3" w:rsidRDefault="00000000">
                              <w:r>
                                <w:rPr>
                                  <w:spacing w:val="-27"/>
                                  <w:w w:val="102"/>
                                  <w:sz w:val="18"/>
                                </w:rPr>
                                <w:t>Joaquín</w:t>
                              </w:r>
                              <w:r>
                                <w:rPr>
                                  <w:spacing w:val="-5"/>
                                  <w:w w:val="102"/>
                                  <w:sz w:val="18"/>
                                </w:rPr>
                                <w:t xml:space="preserve"> </w:t>
                              </w:r>
                              <w:r>
                                <w:rPr>
                                  <w:spacing w:val="-27"/>
                                  <w:w w:val="102"/>
                                  <w:sz w:val="18"/>
                                </w:rPr>
                                <w:t>Rodrigo:</w:t>
                              </w:r>
                              <w:r>
                                <w:rPr>
                                  <w:spacing w:val="-5"/>
                                  <w:w w:val="102"/>
                                  <w:sz w:val="18"/>
                                </w:rPr>
                                <w:t xml:space="preserve"> </w:t>
                              </w:r>
                              <w:r>
                                <w:rPr>
                                  <w:spacing w:val="-27"/>
                                  <w:w w:val="102"/>
                                  <w:sz w:val="18"/>
                                </w:rPr>
                                <w:t>Concierto</w:t>
                              </w:r>
                              <w:r>
                                <w:rPr>
                                  <w:spacing w:val="-5"/>
                                  <w:w w:val="102"/>
                                  <w:sz w:val="18"/>
                                </w:rPr>
                                <w:t xml:space="preserve"> </w:t>
                              </w:r>
                              <w:r>
                                <w:rPr>
                                  <w:spacing w:val="-27"/>
                                  <w:w w:val="102"/>
                                  <w:sz w:val="18"/>
                                </w:rPr>
                                <w:t>de</w:t>
                              </w:r>
                              <w:r>
                                <w:rPr>
                                  <w:spacing w:val="-10"/>
                                  <w:w w:val="102"/>
                                  <w:sz w:val="18"/>
                                </w:rPr>
                                <w:t xml:space="preserve"> </w:t>
                              </w:r>
                              <w:r>
                                <w:rPr>
                                  <w:spacing w:val="-27"/>
                                  <w:w w:val="102"/>
                                  <w:sz w:val="18"/>
                                </w:rPr>
                                <w:t>Aranjuez</w:t>
                              </w:r>
                              <w:r>
                                <w:rPr>
                                  <w:spacing w:val="-5"/>
                                  <w:w w:val="102"/>
                                  <w:sz w:val="18"/>
                                </w:rPr>
                                <w:t xml:space="preserve"> </w:t>
                              </w:r>
                              <w:r>
                                <w:rPr>
                                  <w:spacing w:val="-27"/>
                                  <w:w w:val="102"/>
                                  <w:sz w:val="18"/>
                                </w:rPr>
                                <w:t>for</w:t>
                              </w:r>
                              <w:r>
                                <w:rPr>
                                  <w:spacing w:val="-5"/>
                                  <w:w w:val="102"/>
                                  <w:sz w:val="18"/>
                                </w:rPr>
                                <w:t xml:space="preserve"> </w:t>
                              </w:r>
                            </w:p>
                          </w:txbxContent>
                        </wps:txbx>
                        <wps:bodyPr horzOverflow="overflow" vert="horz" lIns="0" tIns="0" rIns="0" bIns="0" rtlCol="0">
                          <a:noAutofit/>
                        </wps:bodyPr>
                      </wps:wsp>
                      <wps:wsp>
                        <wps:cNvPr id="270" name="Rectangle 270"/>
                        <wps:cNvSpPr/>
                        <wps:spPr>
                          <a:xfrm>
                            <a:off x="2932076" y="5224107"/>
                            <a:ext cx="52651" cy="182423"/>
                          </a:xfrm>
                          <a:prstGeom prst="rect">
                            <a:avLst/>
                          </a:prstGeom>
                          <a:ln>
                            <a:noFill/>
                          </a:ln>
                        </wps:spPr>
                        <wps:txbx>
                          <w:txbxContent>
                            <w:p w14:paraId="36C82F1B" w14:textId="77777777" w:rsidR="005454F3" w:rsidRDefault="00000000">
                              <w:r>
                                <w:rPr>
                                  <w:sz w:val="18"/>
                                </w:rPr>
                                <w:t xml:space="preserve"> </w:t>
                              </w:r>
                            </w:p>
                          </w:txbxContent>
                        </wps:txbx>
                        <wps:bodyPr horzOverflow="overflow" vert="horz" lIns="0" tIns="0" rIns="0" bIns="0" rtlCol="0">
                          <a:noAutofit/>
                        </wps:bodyPr>
                      </wps:wsp>
                      <wps:wsp>
                        <wps:cNvPr id="271" name="Rectangle 271"/>
                        <wps:cNvSpPr/>
                        <wps:spPr>
                          <a:xfrm>
                            <a:off x="984207" y="5375237"/>
                            <a:ext cx="1276101" cy="182423"/>
                          </a:xfrm>
                          <a:prstGeom prst="rect">
                            <a:avLst/>
                          </a:prstGeom>
                          <a:ln>
                            <a:noFill/>
                          </a:ln>
                        </wps:spPr>
                        <wps:txbx>
                          <w:txbxContent>
                            <w:p w14:paraId="4F85FCBA" w14:textId="77777777" w:rsidR="005454F3" w:rsidRDefault="00000000">
                              <w:r>
                                <w:rPr>
                                  <w:spacing w:val="-27"/>
                                  <w:w w:val="102"/>
                                  <w:sz w:val="18"/>
                                </w:rPr>
                                <w:t>Guitar</w:t>
                              </w:r>
                              <w:r>
                                <w:rPr>
                                  <w:spacing w:val="-5"/>
                                  <w:w w:val="102"/>
                                  <w:sz w:val="18"/>
                                </w:rPr>
                                <w:t xml:space="preserve"> </w:t>
                              </w:r>
                              <w:r>
                                <w:rPr>
                                  <w:spacing w:val="-27"/>
                                  <w:w w:val="102"/>
                                  <w:sz w:val="18"/>
                                </w:rPr>
                                <w:t>and</w:t>
                              </w:r>
                              <w:r>
                                <w:rPr>
                                  <w:spacing w:val="-5"/>
                                  <w:w w:val="102"/>
                                  <w:sz w:val="18"/>
                                </w:rPr>
                                <w:t xml:space="preserve"> </w:t>
                              </w:r>
                              <w:r>
                                <w:rPr>
                                  <w:spacing w:val="-27"/>
                                  <w:w w:val="102"/>
                                  <w:sz w:val="18"/>
                                </w:rPr>
                                <w:t>Orchestra</w:t>
                              </w:r>
                            </w:p>
                          </w:txbxContent>
                        </wps:txbx>
                        <wps:bodyPr horzOverflow="overflow" vert="horz" lIns="0" tIns="0" rIns="0" bIns="0" rtlCol="0">
                          <a:noAutofit/>
                        </wps:bodyPr>
                      </wps:wsp>
                      <wps:wsp>
                        <wps:cNvPr id="272" name="Rectangle 272"/>
                        <wps:cNvSpPr/>
                        <wps:spPr>
                          <a:xfrm>
                            <a:off x="984170" y="5526342"/>
                            <a:ext cx="2003967" cy="182423"/>
                          </a:xfrm>
                          <a:prstGeom prst="rect">
                            <a:avLst/>
                          </a:prstGeom>
                          <a:ln>
                            <a:noFill/>
                          </a:ln>
                        </wps:spPr>
                        <wps:txbx>
                          <w:txbxContent>
                            <w:p w14:paraId="66DB5970" w14:textId="77777777" w:rsidR="005454F3" w:rsidRDefault="00000000">
                              <w:r>
                                <w:rPr>
                                  <w:spacing w:val="-27"/>
                                  <w:w w:val="101"/>
                                  <w:sz w:val="18"/>
                                </w:rPr>
                                <w:t>Edward</w:t>
                              </w:r>
                              <w:r>
                                <w:rPr>
                                  <w:spacing w:val="-5"/>
                                  <w:w w:val="101"/>
                                  <w:sz w:val="18"/>
                                </w:rPr>
                                <w:t xml:space="preserve"> </w:t>
                              </w:r>
                              <w:r>
                                <w:rPr>
                                  <w:spacing w:val="-27"/>
                                  <w:w w:val="101"/>
                                  <w:sz w:val="18"/>
                                </w:rPr>
                                <w:t>Elgar:</w:t>
                              </w:r>
                              <w:r>
                                <w:rPr>
                                  <w:spacing w:val="-15"/>
                                  <w:w w:val="101"/>
                                  <w:sz w:val="18"/>
                                </w:rPr>
                                <w:t xml:space="preserve"> </w:t>
                              </w:r>
                              <w:r>
                                <w:rPr>
                                  <w:spacing w:val="-27"/>
                                  <w:w w:val="101"/>
                                  <w:sz w:val="18"/>
                                </w:rPr>
                                <w:t>‘Enigma’</w:t>
                              </w:r>
                              <w:r>
                                <w:rPr>
                                  <w:spacing w:val="-20"/>
                                  <w:w w:val="101"/>
                                  <w:sz w:val="18"/>
                                </w:rPr>
                                <w:t xml:space="preserve"> </w:t>
                              </w:r>
                              <w:r>
                                <w:rPr>
                                  <w:spacing w:val="-27"/>
                                  <w:w w:val="101"/>
                                  <w:sz w:val="18"/>
                                </w:rPr>
                                <w:t>Variations</w:t>
                              </w:r>
                            </w:p>
                          </w:txbxContent>
                        </wps:txbx>
                        <wps:bodyPr horzOverflow="overflow" vert="horz" lIns="0" tIns="0" rIns="0" bIns="0" rtlCol="0">
                          <a:noAutofit/>
                        </wps:bodyPr>
                      </wps:wsp>
                      <wps:wsp>
                        <wps:cNvPr id="273" name="Rectangle 273"/>
                        <wps:cNvSpPr/>
                        <wps:spPr>
                          <a:xfrm>
                            <a:off x="984455" y="5678704"/>
                            <a:ext cx="1430814" cy="177254"/>
                          </a:xfrm>
                          <a:prstGeom prst="rect">
                            <a:avLst/>
                          </a:prstGeom>
                          <a:ln>
                            <a:noFill/>
                          </a:ln>
                        </wps:spPr>
                        <wps:txbx>
                          <w:txbxContent>
                            <w:p w14:paraId="7A4B293F" w14:textId="77777777" w:rsidR="005454F3" w:rsidRDefault="00000000">
                              <w:r>
                                <w:rPr>
                                  <w:i/>
                                  <w:spacing w:val="-26"/>
                                  <w:w w:val="97"/>
                                  <w:sz w:val="18"/>
                                </w:rPr>
                                <w:t>Conductor:</w:t>
                              </w:r>
                              <w:r>
                                <w:rPr>
                                  <w:i/>
                                  <w:spacing w:val="-13"/>
                                  <w:w w:val="97"/>
                                  <w:sz w:val="18"/>
                                </w:rPr>
                                <w:t xml:space="preserve"> </w:t>
                              </w:r>
                              <w:r>
                                <w:rPr>
                                  <w:i/>
                                  <w:spacing w:val="-26"/>
                                  <w:w w:val="97"/>
                                  <w:sz w:val="18"/>
                                </w:rPr>
                                <w:t>Adam</w:t>
                              </w:r>
                              <w:r>
                                <w:rPr>
                                  <w:i/>
                                  <w:spacing w:val="-7"/>
                                  <w:w w:val="97"/>
                                  <w:sz w:val="18"/>
                                </w:rPr>
                                <w:t xml:space="preserve"> </w:t>
                              </w:r>
                              <w:r>
                                <w:rPr>
                                  <w:i/>
                                  <w:spacing w:val="-26"/>
                                  <w:w w:val="97"/>
                                  <w:sz w:val="18"/>
                                </w:rPr>
                                <w:t>Hickox</w:t>
                              </w:r>
                            </w:p>
                          </w:txbxContent>
                        </wps:txbx>
                        <wps:bodyPr horzOverflow="overflow" vert="horz" lIns="0" tIns="0" rIns="0" bIns="0" rtlCol="0">
                          <a:noAutofit/>
                        </wps:bodyPr>
                      </wps:wsp>
                      <wps:wsp>
                        <wps:cNvPr id="274" name="Rectangle 274"/>
                        <wps:cNvSpPr/>
                        <wps:spPr>
                          <a:xfrm>
                            <a:off x="984418" y="5829809"/>
                            <a:ext cx="1602017" cy="177254"/>
                          </a:xfrm>
                          <a:prstGeom prst="rect">
                            <a:avLst/>
                          </a:prstGeom>
                          <a:ln>
                            <a:noFill/>
                          </a:ln>
                        </wps:spPr>
                        <wps:txbx>
                          <w:txbxContent>
                            <w:p w14:paraId="60DDDB2C" w14:textId="77777777" w:rsidR="005454F3" w:rsidRDefault="00000000">
                              <w:r>
                                <w:rPr>
                                  <w:i/>
                                  <w:spacing w:val="-26"/>
                                  <w:sz w:val="18"/>
                                </w:rPr>
                                <w:t>Pablo</w:t>
                              </w:r>
                              <w:r>
                                <w:rPr>
                                  <w:i/>
                                  <w:spacing w:val="-7"/>
                                  <w:sz w:val="18"/>
                                </w:rPr>
                                <w:t xml:space="preserve"> </w:t>
                              </w:r>
                              <w:r>
                                <w:rPr>
                                  <w:i/>
                                  <w:spacing w:val="-26"/>
                                  <w:sz w:val="18"/>
                                </w:rPr>
                                <w:t>Sainz</w:t>
                              </w:r>
                              <w:r>
                                <w:rPr>
                                  <w:i/>
                                  <w:spacing w:val="-13"/>
                                  <w:sz w:val="18"/>
                                </w:rPr>
                                <w:t xml:space="preserve"> </w:t>
                              </w:r>
                              <w:r>
                                <w:rPr>
                                  <w:i/>
                                  <w:spacing w:val="-26"/>
                                  <w:sz w:val="18"/>
                                </w:rPr>
                                <w:t>Villegas</w:t>
                              </w:r>
                              <w:r>
                                <w:rPr>
                                  <w:i/>
                                  <w:spacing w:val="-7"/>
                                  <w:sz w:val="18"/>
                                </w:rPr>
                                <w:t xml:space="preserve"> </w:t>
                              </w:r>
                              <w:r>
                                <w:rPr>
                                  <w:i/>
                                  <w:spacing w:val="-26"/>
                                  <w:sz w:val="18"/>
                                </w:rPr>
                                <w:t>(guitar)</w:t>
                              </w:r>
                            </w:p>
                          </w:txbxContent>
                        </wps:txbx>
                        <wps:bodyPr horzOverflow="overflow" vert="horz" lIns="0" tIns="0" rIns="0" bIns="0" rtlCol="0">
                          <a:noAutofit/>
                        </wps:bodyPr>
                      </wps:wsp>
                      <wps:wsp>
                        <wps:cNvPr id="275" name="Rectangle 275"/>
                        <wps:cNvSpPr/>
                        <wps:spPr>
                          <a:xfrm>
                            <a:off x="984380" y="5980913"/>
                            <a:ext cx="1872444" cy="177254"/>
                          </a:xfrm>
                          <a:prstGeom prst="rect">
                            <a:avLst/>
                          </a:prstGeom>
                          <a:ln>
                            <a:noFill/>
                          </a:ln>
                        </wps:spPr>
                        <wps:txbx>
                          <w:txbxContent>
                            <w:p w14:paraId="13947CCD" w14:textId="77777777" w:rsidR="005454F3" w:rsidRDefault="00000000">
                              <w:r>
                                <w:rPr>
                                  <w:i/>
                                  <w:spacing w:val="-26"/>
                                  <w:w w:val="95"/>
                                  <w:sz w:val="18"/>
                                </w:rPr>
                                <w:t>Dresden</w:t>
                              </w:r>
                              <w:r>
                                <w:rPr>
                                  <w:i/>
                                  <w:spacing w:val="-7"/>
                                  <w:w w:val="95"/>
                                  <w:sz w:val="18"/>
                                </w:rPr>
                                <w:t xml:space="preserve"> </w:t>
                              </w:r>
                              <w:r>
                                <w:rPr>
                                  <w:i/>
                                  <w:spacing w:val="-26"/>
                                  <w:w w:val="95"/>
                                  <w:sz w:val="18"/>
                                </w:rPr>
                                <w:t>Philharmonic</w:t>
                              </w:r>
                              <w:r>
                                <w:rPr>
                                  <w:i/>
                                  <w:spacing w:val="-7"/>
                                  <w:w w:val="95"/>
                                  <w:sz w:val="18"/>
                                </w:rPr>
                                <w:t xml:space="preserve"> </w:t>
                              </w:r>
                              <w:r>
                                <w:rPr>
                                  <w:i/>
                                  <w:spacing w:val="-26"/>
                                  <w:w w:val="95"/>
                                  <w:sz w:val="18"/>
                                </w:rPr>
                                <w:t>Orchestra</w:t>
                              </w:r>
                            </w:p>
                          </w:txbxContent>
                        </wps:txbx>
                        <wps:bodyPr horzOverflow="overflow" vert="horz" lIns="0" tIns="0" rIns="0" bIns="0" rtlCol="0">
                          <a:noAutofit/>
                        </wps:bodyPr>
                      </wps:wsp>
                      <wps:wsp>
                        <wps:cNvPr id="10719" name="Rectangle 10719"/>
                        <wps:cNvSpPr/>
                        <wps:spPr>
                          <a:xfrm>
                            <a:off x="1050571" y="6279503"/>
                            <a:ext cx="994493" cy="192608"/>
                          </a:xfrm>
                          <a:prstGeom prst="rect">
                            <a:avLst/>
                          </a:prstGeom>
                          <a:ln>
                            <a:noFill/>
                          </a:ln>
                        </wps:spPr>
                        <wps:txbx>
                          <w:txbxContent>
                            <w:p w14:paraId="6DA46656" w14:textId="77777777" w:rsidR="005454F3" w:rsidRDefault="00000000">
                              <w:r>
                                <w:rPr>
                                  <w:b/>
                                  <w:color w:val="B29300"/>
                                  <w:w w:val="103"/>
                                  <w:sz w:val="18"/>
                                </w:rPr>
                                <w:t>th and 9th May</w:t>
                              </w:r>
                              <w:r>
                                <w:rPr>
                                  <w:b/>
                                  <w:color w:val="B29300"/>
                                  <w:spacing w:val="-1"/>
                                  <w:w w:val="103"/>
                                  <w:sz w:val="18"/>
                                </w:rPr>
                                <w:t xml:space="preserve"> </w:t>
                              </w:r>
                            </w:p>
                          </w:txbxContent>
                        </wps:txbx>
                        <wps:bodyPr horzOverflow="overflow" vert="horz" lIns="0" tIns="0" rIns="0" bIns="0" rtlCol="0">
                          <a:noAutofit/>
                        </wps:bodyPr>
                      </wps:wsp>
                      <wps:wsp>
                        <wps:cNvPr id="10718" name="Rectangle 10718"/>
                        <wps:cNvSpPr/>
                        <wps:spPr>
                          <a:xfrm>
                            <a:off x="1798310" y="6279503"/>
                            <a:ext cx="319848" cy="192608"/>
                          </a:xfrm>
                          <a:prstGeom prst="rect">
                            <a:avLst/>
                          </a:prstGeom>
                          <a:ln>
                            <a:noFill/>
                          </a:ln>
                        </wps:spPr>
                        <wps:txbx>
                          <w:txbxContent>
                            <w:p w14:paraId="5949235E" w14:textId="77777777" w:rsidR="005454F3" w:rsidRDefault="00000000">
                              <w:r>
                                <w:rPr>
                                  <w:b/>
                                  <w:color w:val="B29300"/>
                                  <w:spacing w:val="-1"/>
                                  <w:w w:val="103"/>
                                  <w:sz w:val="18"/>
                                </w:rPr>
                                <w:t>2027</w:t>
                              </w:r>
                            </w:p>
                          </w:txbxContent>
                        </wps:txbx>
                        <wps:bodyPr horzOverflow="overflow" vert="horz" lIns="0" tIns="0" rIns="0" bIns="0" rtlCol="0">
                          <a:noAutofit/>
                        </wps:bodyPr>
                      </wps:wsp>
                      <wps:wsp>
                        <wps:cNvPr id="10717" name="Rectangle 10717"/>
                        <wps:cNvSpPr/>
                        <wps:spPr>
                          <a:xfrm>
                            <a:off x="987477" y="6279503"/>
                            <a:ext cx="83915" cy="192608"/>
                          </a:xfrm>
                          <a:prstGeom prst="rect">
                            <a:avLst/>
                          </a:prstGeom>
                          <a:ln>
                            <a:noFill/>
                          </a:ln>
                        </wps:spPr>
                        <wps:txbx>
                          <w:txbxContent>
                            <w:p w14:paraId="29432EE3" w14:textId="77777777" w:rsidR="005454F3" w:rsidRDefault="00000000">
                              <w:r>
                                <w:rPr>
                                  <w:b/>
                                  <w:color w:val="B29300"/>
                                  <w:w w:val="108"/>
                                  <w:sz w:val="18"/>
                                </w:rPr>
                                <w:t>8</w:t>
                              </w:r>
                            </w:p>
                          </w:txbxContent>
                        </wps:txbx>
                        <wps:bodyPr horzOverflow="overflow" vert="horz" lIns="0" tIns="0" rIns="0" bIns="0" rtlCol="0">
                          <a:noAutofit/>
                        </wps:bodyPr>
                      </wps:wsp>
                      <wps:wsp>
                        <wps:cNvPr id="277" name="Rectangle 277"/>
                        <wps:cNvSpPr/>
                        <wps:spPr>
                          <a:xfrm>
                            <a:off x="987477" y="6424232"/>
                            <a:ext cx="1847335" cy="304038"/>
                          </a:xfrm>
                          <a:prstGeom prst="rect">
                            <a:avLst/>
                          </a:prstGeom>
                          <a:ln>
                            <a:noFill/>
                          </a:ln>
                        </wps:spPr>
                        <wps:txbx>
                          <w:txbxContent>
                            <w:p w14:paraId="3D4A4E3B" w14:textId="77777777" w:rsidR="005454F3" w:rsidRDefault="00000000">
                              <w:r>
                                <w:rPr>
                                  <w:w w:val="102"/>
                                  <w:sz w:val="30"/>
                                </w:rPr>
                                <w:t>TCHAIKOVSKY</w:t>
                              </w:r>
                              <w:r>
                                <w:rPr>
                                  <w:spacing w:val="-8"/>
                                  <w:w w:val="102"/>
                                  <w:sz w:val="30"/>
                                </w:rPr>
                                <w:t xml:space="preserve"> </w:t>
                              </w:r>
                              <w:r>
                                <w:rPr>
                                  <w:w w:val="102"/>
                                  <w:sz w:val="30"/>
                                </w:rPr>
                                <w:t>5th</w:t>
                              </w:r>
                            </w:p>
                          </w:txbxContent>
                        </wps:txbx>
                        <wps:bodyPr horzOverflow="overflow" vert="horz" lIns="0" tIns="0" rIns="0" bIns="0" rtlCol="0">
                          <a:noAutofit/>
                        </wps:bodyPr>
                      </wps:wsp>
                      <wps:wsp>
                        <wps:cNvPr id="278" name="Rectangle 278"/>
                        <wps:cNvSpPr/>
                        <wps:spPr>
                          <a:xfrm>
                            <a:off x="984207" y="6685046"/>
                            <a:ext cx="2699910" cy="182424"/>
                          </a:xfrm>
                          <a:prstGeom prst="rect">
                            <a:avLst/>
                          </a:prstGeom>
                          <a:ln>
                            <a:noFill/>
                          </a:ln>
                        </wps:spPr>
                        <wps:txbx>
                          <w:txbxContent>
                            <w:p w14:paraId="53B3A210" w14:textId="77777777" w:rsidR="005454F3" w:rsidRDefault="00000000">
                              <w:r>
                                <w:rPr>
                                  <w:spacing w:val="-27"/>
                                  <w:w w:val="101"/>
                                  <w:sz w:val="18"/>
                                </w:rPr>
                                <w:t>Karl</w:t>
                              </w:r>
                              <w:r>
                                <w:rPr>
                                  <w:spacing w:val="-10"/>
                                  <w:w w:val="101"/>
                                  <w:sz w:val="18"/>
                                </w:rPr>
                                <w:t xml:space="preserve"> </w:t>
                              </w:r>
                              <w:r>
                                <w:rPr>
                                  <w:spacing w:val="-27"/>
                                  <w:w w:val="101"/>
                                  <w:sz w:val="18"/>
                                </w:rPr>
                                <w:t>Amadeus</w:t>
                              </w:r>
                              <w:r>
                                <w:rPr>
                                  <w:spacing w:val="-5"/>
                                  <w:w w:val="101"/>
                                  <w:sz w:val="18"/>
                                </w:rPr>
                                <w:t xml:space="preserve"> </w:t>
                              </w:r>
                              <w:r>
                                <w:rPr>
                                  <w:spacing w:val="-27"/>
                                  <w:w w:val="101"/>
                                  <w:sz w:val="18"/>
                                </w:rPr>
                                <w:t>Hartmann:</w:t>
                              </w:r>
                              <w:r>
                                <w:rPr>
                                  <w:spacing w:val="-15"/>
                                  <w:w w:val="101"/>
                                  <w:sz w:val="18"/>
                                </w:rPr>
                                <w:t xml:space="preserve"> </w:t>
                              </w:r>
                              <w:r>
                                <w:rPr>
                                  <w:spacing w:val="-27"/>
                                  <w:w w:val="101"/>
                                  <w:sz w:val="18"/>
                                </w:rPr>
                                <w:t>‘Concerto</w:t>
                              </w:r>
                              <w:r>
                                <w:rPr>
                                  <w:spacing w:val="-5"/>
                                  <w:w w:val="101"/>
                                  <w:sz w:val="18"/>
                                </w:rPr>
                                <w:t xml:space="preserve"> </w:t>
                              </w:r>
                              <w:r>
                                <w:rPr>
                                  <w:spacing w:val="-27"/>
                                  <w:w w:val="101"/>
                                  <w:sz w:val="18"/>
                                </w:rPr>
                                <w:t>funebre’</w:t>
                              </w:r>
                              <w:r>
                                <w:rPr>
                                  <w:spacing w:val="-15"/>
                                  <w:w w:val="101"/>
                                  <w:sz w:val="18"/>
                                </w:rPr>
                                <w:t xml:space="preserve"> </w:t>
                              </w:r>
                            </w:p>
                          </w:txbxContent>
                        </wps:txbx>
                        <wps:bodyPr horzOverflow="overflow" vert="horz" lIns="0" tIns="0" rIns="0" bIns="0" rtlCol="0">
                          <a:noAutofit/>
                        </wps:bodyPr>
                      </wps:wsp>
                      <wps:wsp>
                        <wps:cNvPr id="279" name="Rectangle 279"/>
                        <wps:cNvSpPr/>
                        <wps:spPr>
                          <a:xfrm>
                            <a:off x="984170" y="6836152"/>
                            <a:ext cx="1782172" cy="182422"/>
                          </a:xfrm>
                          <a:prstGeom prst="rect">
                            <a:avLst/>
                          </a:prstGeom>
                          <a:ln>
                            <a:noFill/>
                          </a:ln>
                        </wps:spPr>
                        <wps:txbx>
                          <w:txbxContent>
                            <w:p w14:paraId="68B9414F" w14:textId="77777777" w:rsidR="005454F3" w:rsidRDefault="00000000">
                              <w:r>
                                <w:rPr>
                                  <w:spacing w:val="-27"/>
                                  <w:w w:val="103"/>
                                  <w:sz w:val="18"/>
                                </w:rPr>
                                <w:t>for</w:t>
                              </w:r>
                              <w:r>
                                <w:rPr>
                                  <w:spacing w:val="-5"/>
                                  <w:w w:val="103"/>
                                  <w:sz w:val="18"/>
                                </w:rPr>
                                <w:t xml:space="preserve"> </w:t>
                              </w:r>
                              <w:r>
                                <w:rPr>
                                  <w:spacing w:val="-27"/>
                                  <w:w w:val="103"/>
                                  <w:sz w:val="18"/>
                                </w:rPr>
                                <w:t>violin</w:t>
                              </w:r>
                              <w:r>
                                <w:rPr>
                                  <w:spacing w:val="-5"/>
                                  <w:w w:val="103"/>
                                  <w:sz w:val="18"/>
                                </w:rPr>
                                <w:t xml:space="preserve"> </w:t>
                              </w:r>
                              <w:r>
                                <w:rPr>
                                  <w:spacing w:val="-27"/>
                                  <w:w w:val="103"/>
                                  <w:sz w:val="18"/>
                                </w:rPr>
                                <w:t>and</w:t>
                              </w:r>
                              <w:r>
                                <w:rPr>
                                  <w:spacing w:val="-5"/>
                                  <w:w w:val="103"/>
                                  <w:sz w:val="18"/>
                                </w:rPr>
                                <w:t xml:space="preserve"> </w:t>
                              </w:r>
                              <w:r>
                                <w:rPr>
                                  <w:spacing w:val="-27"/>
                                  <w:w w:val="103"/>
                                  <w:sz w:val="18"/>
                                </w:rPr>
                                <w:t>string</w:t>
                              </w:r>
                              <w:r>
                                <w:rPr>
                                  <w:spacing w:val="-5"/>
                                  <w:w w:val="103"/>
                                  <w:sz w:val="18"/>
                                </w:rPr>
                                <w:t xml:space="preserve"> </w:t>
                              </w:r>
                              <w:r>
                                <w:rPr>
                                  <w:spacing w:val="-27"/>
                                  <w:w w:val="103"/>
                                  <w:sz w:val="18"/>
                                </w:rPr>
                                <w:t>orchestra</w:t>
                              </w:r>
                            </w:p>
                          </w:txbxContent>
                        </wps:txbx>
                        <wps:bodyPr horzOverflow="overflow" vert="horz" lIns="0" tIns="0" rIns="0" bIns="0" rtlCol="0">
                          <a:noAutofit/>
                        </wps:bodyPr>
                      </wps:wsp>
                      <wps:wsp>
                        <wps:cNvPr id="280" name="Rectangle 280"/>
                        <wps:cNvSpPr/>
                        <wps:spPr>
                          <a:xfrm>
                            <a:off x="984132" y="6987256"/>
                            <a:ext cx="2769991" cy="182424"/>
                          </a:xfrm>
                          <a:prstGeom prst="rect">
                            <a:avLst/>
                          </a:prstGeom>
                          <a:ln>
                            <a:noFill/>
                          </a:ln>
                        </wps:spPr>
                        <wps:txbx>
                          <w:txbxContent>
                            <w:p w14:paraId="206756B9" w14:textId="77777777" w:rsidR="005454F3" w:rsidRDefault="00000000">
                              <w:r>
                                <w:rPr>
                                  <w:spacing w:val="-27"/>
                                  <w:w w:val="104"/>
                                  <w:sz w:val="18"/>
                                </w:rPr>
                                <w:t>Pyotr</w:t>
                              </w:r>
                              <w:r>
                                <w:rPr>
                                  <w:spacing w:val="-10"/>
                                  <w:w w:val="104"/>
                                  <w:sz w:val="18"/>
                                </w:rPr>
                                <w:t xml:space="preserve"> </w:t>
                              </w:r>
                              <w:r>
                                <w:rPr>
                                  <w:spacing w:val="-27"/>
                                  <w:w w:val="104"/>
                                  <w:sz w:val="18"/>
                                </w:rPr>
                                <w:t>Tchaikovsky:</w:t>
                              </w:r>
                              <w:r>
                                <w:rPr>
                                  <w:spacing w:val="-5"/>
                                  <w:w w:val="104"/>
                                  <w:sz w:val="18"/>
                                </w:rPr>
                                <w:t xml:space="preserve"> </w:t>
                              </w:r>
                              <w:r>
                                <w:rPr>
                                  <w:spacing w:val="-27"/>
                                  <w:w w:val="104"/>
                                  <w:sz w:val="18"/>
                                </w:rPr>
                                <w:t>Symphony</w:t>
                              </w:r>
                              <w:r>
                                <w:rPr>
                                  <w:spacing w:val="-5"/>
                                  <w:w w:val="104"/>
                                  <w:sz w:val="18"/>
                                </w:rPr>
                                <w:t xml:space="preserve"> </w:t>
                              </w:r>
                              <w:r>
                                <w:rPr>
                                  <w:spacing w:val="-27"/>
                                  <w:w w:val="104"/>
                                  <w:sz w:val="18"/>
                                </w:rPr>
                                <w:t>No.</w:t>
                              </w:r>
                              <w:r>
                                <w:rPr>
                                  <w:spacing w:val="-10"/>
                                  <w:w w:val="104"/>
                                  <w:sz w:val="18"/>
                                </w:rPr>
                                <w:t xml:space="preserve"> </w:t>
                              </w:r>
                              <w:r>
                                <w:rPr>
                                  <w:spacing w:val="-27"/>
                                  <w:w w:val="104"/>
                                  <w:sz w:val="18"/>
                                </w:rPr>
                                <w:t>5</w:t>
                              </w:r>
                              <w:r>
                                <w:rPr>
                                  <w:spacing w:val="-5"/>
                                  <w:w w:val="104"/>
                                  <w:sz w:val="18"/>
                                </w:rPr>
                                <w:t xml:space="preserve"> </w:t>
                              </w:r>
                              <w:r>
                                <w:rPr>
                                  <w:spacing w:val="-27"/>
                                  <w:w w:val="104"/>
                                  <w:sz w:val="18"/>
                                </w:rPr>
                                <w:t>in</w:t>
                              </w:r>
                              <w:r>
                                <w:rPr>
                                  <w:spacing w:val="-5"/>
                                  <w:w w:val="104"/>
                                  <w:sz w:val="18"/>
                                </w:rPr>
                                <w:t xml:space="preserve"> </w:t>
                              </w:r>
                              <w:r>
                                <w:rPr>
                                  <w:spacing w:val="-27"/>
                                  <w:w w:val="104"/>
                                  <w:sz w:val="18"/>
                                </w:rPr>
                                <w:t>E</w:t>
                              </w:r>
                              <w:r>
                                <w:rPr>
                                  <w:spacing w:val="-5"/>
                                  <w:w w:val="104"/>
                                  <w:sz w:val="18"/>
                                </w:rPr>
                                <w:t xml:space="preserve"> </w:t>
                              </w:r>
                              <w:r>
                                <w:rPr>
                                  <w:spacing w:val="-27"/>
                                  <w:w w:val="104"/>
                                  <w:sz w:val="18"/>
                                </w:rPr>
                                <w:t>minor</w:t>
                              </w:r>
                            </w:p>
                          </w:txbxContent>
                        </wps:txbx>
                        <wps:bodyPr horzOverflow="overflow" vert="horz" lIns="0" tIns="0" rIns="0" bIns="0" rtlCol="0">
                          <a:noAutofit/>
                        </wps:bodyPr>
                      </wps:wsp>
                      <wps:wsp>
                        <wps:cNvPr id="281" name="Rectangle 281"/>
                        <wps:cNvSpPr/>
                        <wps:spPr>
                          <a:xfrm>
                            <a:off x="984418" y="7139619"/>
                            <a:ext cx="1835807" cy="177254"/>
                          </a:xfrm>
                          <a:prstGeom prst="rect">
                            <a:avLst/>
                          </a:prstGeom>
                          <a:ln>
                            <a:noFill/>
                          </a:ln>
                        </wps:spPr>
                        <wps:txbx>
                          <w:txbxContent>
                            <w:p w14:paraId="5F0BA6E8" w14:textId="77777777" w:rsidR="005454F3" w:rsidRDefault="00000000">
                              <w:r>
                                <w:rPr>
                                  <w:spacing w:val="-26"/>
                                  <w:w w:val="97"/>
                                  <w:sz w:val="18"/>
                                </w:rPr>
                                <w:t>Conductor:</w:t>
                              </w:r>
                              <w:r>
                                <w:rPr>
                                  <w:spacing w:val="-7"/>
                                  <w:w w:val="97"/>
                                  <w:sz w:val="18"/>
                                </w:rPr>
                                <w:t xml:space="preserve"> </w:t>
                              </w:r>
                              <w:r>
                                <w:rPr>
                                  <w:spacing w:val="-26"/>
                                  <w:w w:val="97"/>
                                  <w:sz w:val="18"/>
                                </w:rPr>
                                <w:t>Michael</w:t>
                              </w:r>
                              <w:r>
                                <w:rPr>
                                  <w:spacing w:val="-7"/>
                                  <w:w w:val="97"/>
                                  <w:sz w:val="18"/>
                                </w:rPr>
                                <w:t xml:space="preserve"> </w:t>
                              </w:r>
                              <w:r>
                                <w:rPr>
                                  <w:spacing w:val="-26"/>
                                  <w:w w:val="97"/>
                                  <w:sz w:val="18"/>
                                </w:rPr>
                                <w:t>Sanderling</w:t>
                              </w:r>
                              <w:r>
                                <w:rPr>
                                  <w:spacing w:val="-8"/>
                                  <w:w w:val="97"/>
                                  <w:sz w:val="18"/>
                                </w:rPr>
                                <w:t xml:space="preserve"> </w:t>
                              </w:r>
                            </w:p>
                          </w:txbxContent>
                        </wps:txbx>
                        <wps:bodyPr horzOverflow="overflow" vert="horz" lIns="0" tIns="0" rIns="0" bIns="0" rtlCol="0">
                          <a:noAutofit/>
                        </wps:bodyPr>
                      </wps:wsp>
                      <wps:wsp>
                        <wps:cNvPr id="282" name="Rectangle 282"/>
                        <wps:cNvSpPr/>
                        <wps:spPr>
                          <a:xfrm>
                            <a:off x="2348449" y="7139695"/>
                            <a:ext cx="50040" cy="177254"/>
                          </a:xfrm>
                          <a:prstGeom prst="rect">
                            <a:avLst/>
                          </a:prstGeom>
                          <a:ln>
                            <a:noFill/>
                          </a:ln>
                        </wps:spPr>
                        <wps:txbx>
                          <w:txbxContent>
                            <w:p w14:paraId="24AFA2F5" w14:textId="77777777" w:rsidR="005454F3" w:rsidRDefault="00000000">
                              <w:r>
                                <w:rPr>
                                  <w:sz w:val="18"/>
                                </w:rPr>
                                <w:t xml:space="preserve"> </w:t>
                              </w:r>
                            </w:p>
                          </w:txbxContent>
                        </wps:txbx>
                        <wps:bodyPr horzOverflow="overflow" vert="horz" lIns="0" tIns="0" rIns="0" bIns="0" rtlCol="0">
                          <a:noAutofit/>
                        </wps:bodyPr>
                      </wps:wsp>
                      <wps:wsp>
                        <wps:cNvPr id="283" name="Rectangle 283"/>
                        <wps:cNvSpPr/>
                        <wps:spPr>
                          <a:xfrm>
                            <a:off x="984530" y="7290823"/>
                            <a:ext cx="1422164" cy="177254"/>
                          </a:xfrm>
                          <a:prstGeom prst="rect">
                            <a:avLst/>
                          </a:prstGeom>
                          <a:ln>
                            <a:noFill/>
                          </a:ln>
                        </wps:spPr>
                        <wps:txbx>
                          <w:txbxContent>
                            <w:p w14:paraId="29154B6F" w14:textId="77777777" w:rsidR="005454F3" w:rsidRDefault="00000000">
                              <w:r>
                                <w:rPr>
                                  <w:spacing w:val="-26"/>
                                  <w:w w:val="98"/>
                                  <w:sz w:val="18"/>
                                </w:rPr>
                                <w:t>Christian</w:t>
                              </w:r>
                              <w:r>
                                <w:rPr>
                                  <w:spacing w:val="-13"/>
                                  <w:w w:val="98"/>
                                  <w:sz w:val="18"/>
                                </w:rPr>
                                <w:t xml:space="preserve"> </w:t>
                              </w:r>
                              <w:r>
                                <w:rPr>
                                  <w:spacing w:val="-26"/>
                                  <w:w w:val="98"/>
                                  <w:sz w:val="18"/>
                                </w:rPr>
                                <w:t>Tetzlaff</w:t>
                              </w:r>
                              <w:r>
                                <w:rPr>
                                  <w:spacing w:val="-7"/>
                                  <w:w w:val="98"/>
                                  <w:sz w:val="18"/>
                                </w:rPr>
                                <w:t xml:space="preserve"> </w:t>
                              </w:r>
                              <w:r>
                                <w:rPr>
                                  <w:spacing w:val="-26"/>
                                  <w:w w:val="98"/>
                                  <w:sz w:val="18"/>
                                </w:rPr>
                                <w:t>(violin)</w:t>
                              </w:r>
                            </w:p>
                          </w:txbxContent>
                        </wps:txbx>
                        <wps:bodyPr horzOverflow="overflow" vert="horz" lIns="0" tIns="0" rIns="0" bIns="0" rtlCol="0">
                          <a:noAutofit/>
                        </wps:bodyPr>
                      </wps:wsp>
                      <wps:wsp>
                        <wps:cNvPr id="284" name="Rectangle 284"/>
                        <wps:cNvSpPr/>
                        <wps:spPr>
                          <a:xfrm>
                            <a:off x="2037442" y="7290823"/>
                            <a:ext cx="50040" cy="177254"/>
                          </a:xfrm>
                          <a:prstGeom prst="rect">
                            <a:avLst/>
                          </a:prstGeom>
                          <a:ln>
                            <a:noFill/>
                          </a:ln>
                        </wps:spPr>
                        <wps:txbx>
                          <w:txbxContent>
                            <w:p w14:paraId="41D8537F" w14:textId="77777777" w:rsidR="005454F3" w:rsidRDefault="00000000">
                              <w:r>
                                <w:rPr>
                                  <w:sz w:val="18"/>
                                </w:rPr>
                                <w:t xml:space="preserve"> </w:t>
                              </w:r>
                            </w:p>
                          </w:txbxContent>
                        </wps:txbx>
                        <wps:bodyPr horzOverflow="overflow" vert="horz" lIns="0" tIns="0" rIns="0" bIns="0" rtlCol="0">
                          <a:noAutofit/>
                        </wps:bodyPr>
                      </wps:wsp>
                      <wps:wsp>
                        <wps:cNvPr id="285" name="Rectangle 285"/>
                        <wps:cNvSpPr/>
                        <wps:spPr>
                          <a:xfrm>
                            <a:off x="984530" y="7441954"/>
                            <a:ext cx="1907393" cy="177254"/>
                          </a:xfrm>
                          <a:prstGeom prst="rect">
                            <a:avLst/>
                          </a:prstGeom>
                          <a:ln>
                            <a:noFill/>
                          </a:ln>
                        </wps:spPr>
                        <wps:txbx>
                          <w:txbxContent>
                            <w:p w14:paraId="0477359A" w14:textId="77777777" w:rsidR="005454F3" w:rsidRDefault="00000000">
                              <w:r>
                                <w:rPr>
                                  <w:spacing w:val="-26"/>
                                  <w:w w:val="97"/>
                                  <w:sz w:val="18"/>
                                </w:rPr>
                                <w:t>Dresden</w:t>
                              </w:r>
                              <w:r>
                                <w:rPr>
                                  <w:spacing w:val="-7"/>
                                  <w:w w:val="97"/>
                                  <w:sz w:val="18"/>
                                </w:rPr>
                                <w:t xml:space="preserve"> </w:t>
                              </w:r>
                              <w:r>
                                <w:rPr>
                                  <w:spacing w:val="-26"/>
                                  <w:w w:val="97"/>
                                  <w:sz w:val="18"/>
                                </w:rPr>
                                <w:t>Philharmonic</w:t>
                              </w:r>
                              <w:r>
                                <w:rPr>
                                  <w:spacing w:val="-7"/>
                                  <w:w w:val="97"/>
                                  <w:sz w:val="18"/>
                                </w:rPr>
                                <w:t xml:space="preserve"> </w:t>
                              </w:r>
                              <w:r>
                                <w:rPr>
                                  <w:spacing w:val="-26"/>
                                  <w:w w:val="97"/>
                                  <w:sz w:val="18"/>
                                </w:rPr>
                                <w:t>Orchestra</w:t>
                              </w:r>
                            </w:p>
                          </w:txbxContent>
                        </wps:txbx>
                        <wps:bodyPr horzOverflow="overflow" vert="horz" lIns="0" tIns="0" rIns="0" bIns="0" rtlCol="0">
                          <a:noAutofit/>
                        </wps:bodyPr>
                      </wps:wsp>
                      <wps:wsp>
                        <wps:cNvPr id="10723" name="Rectangle 10723"/>
                        <wps:cNvSpPr/>
                        <wps:spPr>
                          <a:xfrm>
                            <a:off x="987477" y="7740443"/>
                            <a:ext cx="164941" cy="192607"/>
                          </a:xfrm>
                          <a:prstGeom prst="rect">
                            <a:avLst/>
                          </a:prstGeom>
                          <a:ln>
                            <a:noFill/>
                          </a:ln>
                        </wps:spPr>
                        <wps:txbx>
                          <w:txbxContent>
                            <w:p w14:paraId="58064A62" w14:textId="77777777" w:rsidR="005454F3" w:rsidRDefault="00000000">
                              <w:r>
                                <w:rPr>
                                  <w:b/>
                                  <w:color w:val="B29300"/>
                                  <w:w w:val="107"/>
                                  <w:sz w:val="18"/>
                                </w:rPr>
                                <w:t>29</w:t>
                              </w:r>
                            </w:p>
                          </w:txbxContent>
                        </wps:txbx>
                        <wps:bodyPr horzOverflow="overflow" vert="horz" lIns="0" tIns="0" rIns="0" bIns="0" rtlCol="0">
                          <a:noAutofit/>
                        </wps:bodyPr>
                      </wps:wsp>
                      <wps:wsp>
                        <wps:cNvPr id="10725" name="Rectangle 10725"/>
                        <wps:cNvSpPr/>
                        <wps:spPr>
                          <a:xfrm>
                            <a:off x="1111493" y="7740443"/>
                            <a:ext cx="1082512" cy="192607"/>
                          </a:xfrm>
                          <a:prstGeom prst="rect">
                            <a:avLst/>
                          </a:prstGeom>
                          <a:ln>
                            <a:noFill/>
                          </a:ln>
                        </wps:spPr>
                        <wps:txbx>
                          <w:txbxContent>
                            <w:p w14:paraId="05B5754F" w14:textId="77777777" w:rsidR="005454F3" w:rsidRDefault="00000000">
                              <w:r>
                                <w:rPr>
                                  <w:b/>
                                  <w:color w:val="B29300"/>
                                  <w:w w:val="104"/>
                                  <w:sz w:val="18"/>
                                </w:rPr>
                                <w:t>th and 30th May</w:t>
                              </w:r>
                              <w:r>
                                <w:rPr>
                                  <w:b/>
                                  <w:color w:val="B29300"/>
                                  <w:spacing w:val="-1"/>
                                  <w:w w:val="104"/>
                                  <w:sz w:val="18"/>
                                </w:rPr>
                                <w:t xml:space="preserve"> </w:t>
                              </w:r>
                            </w:p>
                          </w:txbxContent>
                        </wps:txbx>
                        <wps:bodyPr horzOverflow="overflow" vert="horz" lIns="0" tIns="0" rIns="0" bIns="0" rtlCol="0">
                          <a:noAutofit/>
                        </wps:bodyPr>
                      </wps:wsp>
                      <wps:wsp>
                        <wps:cNvPr id="10724" name="Rectangle 10724"/>
                        <wps:cNvSpPr/>
                        <wps:spPr>
                          <a:xfrm>
                            <a:off x="1925412" y="7740443"/>
                            <a:ext cx="319848" cy="192607"/>
                          </a:xfrm>
                          <a:prstGeom prst="rect">
                            <a:avLst/>
                          </a:prstGeom>
                          <a:ln>
                            <a:noFill/>
                          </a:ln>
                        </wps:spPr>
                        <wps:txbx>
                          <w:txbxContent>
                            <w:p w14:paraId="53E95F50" w14:textId="77777777" w:rsidR="005454F3" w:rsidRDefault="00000000">
                              <w:r>
                                <w:rPr>
                                  <w:b/>
                                  <w:color w:val="B29300"/>
                                  <w:spacing w:val="-1"/>
                                  <w:w w:val="103"/>
                                  <w:sz w:val="18"/>
                                </w:rPr>
                                <w:t>2027</w:t>
                              </w:r>
                            </w:p>
                          </w:txbxContent>
                        </wps:txbx>
                        <wps:bodyPr horzOverflow="overflow" vert="horz" lIns="0" tIns="0" rIns="0" bIns="0" rtlCol="0">
                          <a:noAutofit/>
                        </wps:bodyPr>
                      </wps:wsp>
                      <wps:wsp>
                        <wps:cNvPr id="287" name="Rectangle 287"/>
                        <wps:cNvSpPr/>
                        <wps:spPr>
                          <a:xfrm>
                            <a:off x="987477" y="7885172"/>
                            <a:ext cx="1264418" cy="304038"/>
                          </a:xfrm>
                          <a:prstGeom prst="rect">
                            <a:avLst/>
                          </a:prstGeom>
                          <a:ln>
                            <a:noFill/>
                          </a:ln>
                        </wps:spPr>
                        <wps:txbx>
                          <w:txbxContent>
                            <w:p w14:paraId="345A21EE" w14:textId="77777777" w:rsidR="005454F3" w:rsidRDefault="00000000">
                              <w:r>
                                <w:rPr>
                                  <w:w w:val="99"/>
                                  <w:sz w:val="30"/>
                                </w:rPr>
                                <w:t>MAHLER</w:t>
                              </w:r>
                              <w:r>
                                <w:rPr>
                                  <w:spacing w:val="-8"/>
                                  <w:w w:val="99"/>
                                  <w:sz w:val="30"/>
                                </w:rPr>
                                <w:t xml:space="preserve"> </w:t>
                              </w:r>
                              <w:r>
                                <w:rPr>
                                  <w:w w:val="99"/>
                                  <w:sz w:val="30"/>
                                </w:rPr>
                                <w:t>9th</w:t>
                              </w:r>
                            </w:p>
                          </w:txbxContent>
                        </wps:txbx>
                        <wps:bodyPr horzOverflow="overflow" vert="horz" lIns="0" tIns="0" rIns="0" bIns="0" rtlCol="0">
                          <a:noAutofit/>
                        </wps:bodyPr>
                      </wps:wsp>
                      <wps:wsp>
                        <wps:cNvPr id="288" name="Rectangle 288"/>
                        <wps:cNvSpPr/>
                        <wps:spPr>
                          <a:xfrm>
                            <a:off x="984207" y="8145988"/>
                            <a:ext cx="2576775" cy="182423"/>
                          </a:xfrm>
                          <a:prstGeom prst="rect">
                            <a:avLst/>
                          </a:prstGeom>
                          <a:ln>
                            <a:noFill/>
                          </a:ln>
                        </wps:spPr>
                        <wps:txbx>
                          <w:txbxContent>
                            <w:p w14:paraId="74966B73" w14:textId="77777777" w:rsidR="005454F3" w:rsidRDefault="00000000">
                              <w:r>
                                <w:rPr>
                                  <w:spacing w:val="-27"/>
                                  <w:w w:val="103"/>
                                  <w:sz w:val="18"/>
                                </w:rPr>
                                <w:t>Gustav</w:t>
                              </w:r>
                              <w:r>
                                <w:rPr>
                                  <w:spacing w:val="-5"/>
                                  <w:w w:val="103"/>
                                  <w:sz w:val="18"/>
                                </w:rPr>
                                <w:t xml:space="preserve"> </w:t>
                              </w:r>
                              <w:r>
                                <w:rPr>
                                  <w:spacing w:val="-27"/>
                                  <w:w w:val="103"/>
                                  <w:sz w:val="18"/>
                                </w:rPr>
                                <w:t>Mahler:</w:t>
                              </w:r>
                              <w:r>
                                <w:rPr>
                                  <w:spacing w:val="-5"/>
                                  <w:w w:val="103"/>
                                  <w:sz w:val="18"/>
                                </w:rPr>
                                <w:t xml:space="preserve"> </w:t>
                              </w:r>
                              <w:r>
                                <w:rPr>
                                  <w:spacing w:val="-27"/>
                                  <w:w w:val="103"/>
                                  <w:sz w:val="18"/>
                                </w:rPr>
                                <w:t>Symphony</w:t>
                              </w:r>
                              <w:r>
                                <w:rPr>
                                  <w:spacing w:val="-5"/>
                                  <w:w w:val="103"/>
                                  <w:sz w:val="18"/>
                                </w:rPr>
                                <w:t xml:space="preserve"> </w:t>
                              </w:r>
                              <w:r>
                                <w:rPr>
                                  <w:spacing w:val="-27"/>
                                  <w:w w:val="103"/>
                                  <w:sz w:val="18"/>
                                </w:rPr>
                                <w:t>No.</w:t>
                              </w:r>
                              <w:r>
                                <w:rPr>
                                  <w:spacing w:val="-10"/>
                                  <w:w w:val="103"/>
                                  <w:sz w:val="18"/>
                                </w:rPr>
                                <w:t xml:space="preserve"> </w:t>
                              </w:r>
                              <w:r>
                                <w:rPr>
                                  <w:spacing w:val="-27"/>
                                  <w:w w:val="103"/>
                                  <w:sz w:val="18"/>
                                </w:rPr>
                                <w:t>9</w:t>
                              </w:r>
                              <w:r>
                                <w:rPr>
                                  <w:spacing w:val="-5"/>
                                  <w:w w:val="103"/>
                                  <w:sz w:val="18"/>
                                </w:rPr>
                                <w:t xml:space="preserve"> </w:t>
                              </w:r>
                              <w:r>
                                <w:rPr>
                                  <w:spacing w:val="-27"/>
                                  <w:w w:val="103"/>
                                  <w:sz w:val="18"/>
                                </w:rPr>
                                <w:t>in</w:t>
                              </w:r>
                              <w:r>
                                <w:rPr>
                                  <w:spacing w:val="-5"/>
                                  <w:w w:val="103"/>
                                  <w:sz w:val="18"/>
                                </w:rPr>
                                <w:t xml:space="preserve"> </w:t>
                              </w:r>
                              <w:r>
                                <w:rPr>
                                  <w:spacing w:val="-27"/>
                                  <w:w w:val="103"/>
                                  <w:sz w:val="18"/>
                                </w:rPr>
                                <w:t>D</w:t>
                              </w:r>
                              <w:r>
                                <w:rPr>
                                  <w:spacing w:val="-5"/>
                                  <w:w w:val="103"/>
                                  <w:sz w:val="18"/>
                                </w:rPr>
                                <w:t xml:space="preserve"> </w:t>
                              </w:r>
                              <w:r>
                                <w:rPr>
                                  <w:spacing w:val="-27"/>
                                  <w:w w:val="103"/>
                                  <w:sz w:val="18"/>
                                </w:rPr>
                                <w:t>major</w:t>
                              </w:r>
                            </w:p>
                          </w:txbxContent>
                        </wps:txbx>
                        <wps:bodyPr horzOverflow="overflow" vert="horz" lIns="0" tIns="0" rIns="0" bIns="0" rtlCol="0">
                          <a:noAutofit/>
                        </wps:bodyPr>
                      </wps:wsp>
                      <wps:wsp>
                        <wps:cNvPr id="289" name="Rectangle 289"/>
                        <wps:cNvSpPr/>
                        <wps:spPr>
                          <a:xfrm>
                            <a:off x="984492" y="8298350"/>
                            <a:ext cx="1863460" cy="177253"/>
                          </a:xfrm>
                          <a:prstGeom prst="rect">
                            <a:avLst/>
                          </a:prstGeom>
                          <a:ln>
                            <a:noFill/>
                          </a:ln>
                        </wps:spPr>
                        <wps:txbx>
                          <w:txbxContent>
                            <w:p w14:paraId="5E36EA66" w14:textId="77777777" w:rsidR="005454F3" w:rsidRDefault="00000000">
                              <w:r>
                                <w:rPr>
                                  <w:i/>
                                  <w:spacing w:val="-26"/>
                                  <w:w w:val="97"/>
                                  <w:sz w:val="18"/>
                                </w:rPr>
                                <w:t>Conductor:</w:t>
                              </w:r>
                              <w:r>
                                <w:rPr>
                                  <w:i/>
                                  <w:spacing w:val="-7"/>
                                  <w:w w:val="97"/>
                                  <w:sz w:val="18"/>
                                </w:rPr>
                                <w:t xml:space="preserve"> </w:t>
                              </w:r>
                              <w:r>
                                <w:rPr>
                                  <w:i/>
                                  <w:spacing w:val="-26"/>
                                  <w:w w:val="97"/>
                                  <w:sz w:val="18"/>
                                </w:rPr>
                                <w:t>Sir</w:t>
                              </w:r>
                              <w:r>
                                <w:rPr>
                                  <w:i/>
                                  <w:spacing w:val="-7"/>
                                  <w:w w:val="97"/>
                                  <w:sz w:val="18"/>
                                </w:rPr>
                                <w:t xml:space="preserve"> </w:t>
                              </w:r>
                              <w:r>
                                <w:rPr>
                                  <w:i/>
                                  <w:spacing w:val="-26"/>
                                  <w:w w:val="97"/>
                                  <w:sz w:val="18"/>
                                </w:rPr>
                                <w:t>Donald</w:t>
                              </w:r>
                              <w:r>
                                <w:rPr>
                                  <w:i/>
                                  <w:spacing w:val="-7"/>
                                  <w:w w:val="97"/>
                                  <w:sz w:val="18"/>
                                </w:rPr>
                                <w:t xml:space="preserve"> </w:t>
                              </w:r>
                              <w:r>
                                <w:rPr>
                                  <w:i/>
                                  <w:spacing w:val="-26"/>
                                  <w:w w:val="97"/>
                                  <w:sz w:val="18"/>
                                </w:rPr>
                                <w:t>Runnicles</w:t>
                              </w:r>
                            </w:p>
                          </w:txbxContent>
                        </wps:txbx>
                        <wps:bodyPr horzOverflow="overflow" vert="horz" lIns="0" tIns="0" rIns="0" bIns="0" rtlCol="0">
                          <a:noAutofit/>
                        </wps:bodyPr>
                      </wps:wsp>
                      <wps:wsp>
                        <wps:cNvPr id="290" name="Rectangle 290"/>
                        <wps:cNvSpPr/>
                        <wps:spPr>
                          <a:xfrm>
                            <a:off x="984455" y="8449453"/>
                            <a:ext cx="1872444" cy="177254"/>
                          </a:xfrm>
                          <a:prstGeom prst="rect">
                            <a:avLst/>
                          </a:prstGeom>
                          <a:ln>
                            <a:noFill/>
                          </a:ln>
                        </wps:spPr>
                        <wps:txbx>
                          <w:txbxContent>
                            <w:p w14:paraId="3DC2FACD" w14:textId="77777777" w:rsidR="005454F3" w:rsidRDefault="00000000">
                              <w:r>
                                <w:rPr>
                                  <w:i/>
                                  <w:spacing w:val="-26"/>
                                  <w:w w:val="95"/>
                                  <w:sz w:val="18"/>
                                </w:rPr>
                                <w:t>Dresden</w:t>
                              </w:r>
                              <w:r>
                                <w:rPr>
                                  <w:i/>
                                  <w:spacing w:val="-7"/>
                                  <w:w w:val="95"/>
                                  <w:sz w:val="18"/>
                                </w:rPr>
                                <w:t xml:space="preserve"> </w:t>
                              </w:r>
                              <w:r>
                                <w:rPr>
                                  <w:i/>
                                  <w:spacing w:val="-26"/>
                                  <w:w w:val="95"/>
                                  <w:sz w:val="18"/>
                                </w:rPr>
                                <w:t>Philharmonic</w:t>
                              </w:r>
                              <w:r>
                                <w:rPr>
                                  <w:i/>
                                  <w:spacing w:val="-7"/>
                                  <w:w w:val="95"/>
                                  <w:sz w:val="18"/>
                                </w:rPr>
                                <w:t xml:space="preserve"> </w:t>
                              </w:r>
                              <w:r>
                                <w:rPr>
                                  <w:i/>
                                  <w:spacing w:val="-26"/>
                                  <w:w w:val="95"/>
                                  <w:sz w:val="18"/>
                                </w:rPr>
                                <w:t>Orchestra</w:t>
                              </w:r>
                            </w:p>
                          </w:txbxContent>
                        </wps:txbx>
                        <wps:bodyPr horzOverflow="overflow" vert="horz" lIns="0" tIns="0" rIns="0" bIns="0" rtlCol="0">
                          <a:noAutofit/>
                        </wps:bodyPr>
                      </wps:wsp>
                      <wps:wsp>
                        <wps:cNvPr id="10726" name="Rectangle 10726"/>
                        <wps:cNvSpPr/>
                        <wps:spPr>
                          <a:xfrm>
                            <a:off x="987477" y="8747992"/>
                            <a:ext cx="123135" cy="192608"/>
                          </a:xfrm>
                          <a:prstGeom prst="rect">
                            <a:avLst/>
                          </a:prstGeom>
                          <a:ln>
                            <a:noFill/>
                          </a:ln>
                        </wps:spPr>
                        <wps:txbx>
                          <w:txbxContent>
                            <w:p w14:paraId="6669B7F1" w14:textId="77777777" w:rsidR="005454F3" w:rsidRDefault="00000000">
                              <w:r>
                                <w:rPr>
                                  <w:b/>
                                  <w:color w:val="B29300"/>
                                  <w:w w:val="79"/>
                                  <w:sz w:val="18"/>
                                </w:rPr>
                                <w:t>11</w:t>
                              </w:r>
                            </w:p>
                          </w:txbxContent>
                        </wps:txbx>
                        <wps:bodyPr horzOverflow="overflow" vert="horz" lIns="0" tIns="0" rIns="0" bIns="0" rtlCol="0">
                          <a:noAutofit/>
                        </wps:bodyPr>
                      </wps:wsp>
                      <wps:wsp>
                        <wps:cNvPr id="10727" name="Rectangle 10727"/>
                        <wps:cNvSpPr/>
                        <wps:spPr>
                          <a:xfrm>
                            <a:off x="2206487" y="8747992"/>
                            <a:ext cx="319833" cy="192608"/>
                          </a:xfrm>
                          <a:prstGeom prst="rect">
                            <a:avLst/>
                          </a:prstGeom>
                          <a:ln>
                            <a:noFill/>
                          </a:ln>
                        </wps:spPr>
                        <wps:txbx>
                          <w:txbxContent>
                            <w:p w14:paraId="422C0FA7" w14:textId="77777777" w:rsidR="005454F3" w:rsidRDefault="00000000">
                              <w:r>
                                <w:rPr>
                                  <w:b/>
                                  <w:color w:val="B29300"/>
                                  <w:spacing w:val="-1"/>
                                  <w:w w:val="103"/>
                                  <w:sz w:val="18"/>
                                </w:rPr>
                                <w:t>2027</w:t>
                              </w:r>
                            </w:p>
                          </w:txbxContent>
                        </wps:txbx>
                        <wps:bodyPr horzOverflow="overflow" vert="horz" lIns="0" tIns="0" rIns="0" bIns="0" rtlCol="0">
                          <a:noAutofit/>
                        </wps:bodyPr>
                      </wps:wsp>
                      <wps:wsp>
                        <wps:cNvPr id="10728" name="Rectangle 10728"/>
                        <wps:cNvSpPr/>
                        <wps:spPr>
                          <a:xfrm>
                            <a:off x="1080060" y="8747992"/>
                            <a:ext cx="1498147" cy="192608"/>
                          </a:xfrm>
                          <a:prstGeom prst="rect">
                            <a:avLst/>
                          </a:prstGeom>
                          <a:ln>
                            <a:noFill/>
                          </a:ln>
                        </wps:spPr>
                        <wps:txbx>
                          <w:txbxContent>
                            <w:p w14:paraId="40C56248" w14:textId="77777777" w:rsidR="005454F3" w:rsidRDefault="00000000">
                              <w:r>
                                <w:rPr>
                                  <w:b/>
                                  <w:color w:val="B29300"/>
                                  <w:w w:val="103"/>
                                  <w:sz w:val="18"/>
                                </w:rPr>
                                <w:t xml:space="preserve">th and 12th September </w:t>
                              </w:r>
                            </w:p>
                          </w:txbxContent>
                        </wps:txbx>
                        <wps:bodyPr horzOverflow="overflow" vert="horz" lIns="0" tIns="0" rIns="0" bIns="0" rtlCol="0">
                          <a:noAutofit/>
                        </wps:bodyPr>
                      </wps:wsp>
                      <wps:wsp>
                        <wps:cNvPr id="292" name="Rectangle 292"/>
                        <wps:cNvSpPr/>
                        <wps:spPr>
                          <a:xfrm>
                            <a:off x="987477" y="8892722"/>
                            <a:ext cx="1830385" cy="304038"/>
                          </a:xfrm>
                          <a:prstGeom prst="rect">
                            <a:avLst/>
                          </a:prstGeom>
                          <a:ln>
                            <a:noFill/>
                          </a:ln>
                        </wps:spPr>
                        <wps:txbx>
                          <w:txbxContent>
                            <w:p w14:paraId="26101FAA" w14:textId="77777777" w:rsidR="005454F3" w:rsidRDefault="00000000">
                              <w:r>
                                <w:rPr>
                                  <w:w w:val="98"/>
                                  <w:sz w:val="30"/>
                                </w:rPr>
                                <w:t>ROMANTIC</w:t>
                              </w:r>
                              <w:r>
                                <w:rPr>
                                  <w:spacing w:val="-8"/>
                                  <w:w w:val="98"/>
                                  <w:sz w:val="30"/>
                                </w:rPr>
                                <w:t xml:space="preserve"> </w:t>
                              </w:r>
                              <w:r>
                                <w:rPr>
                                  <w:w w:val="98"/>
                                  <w:sz w:val="30"/>
                                </w:rPr>
                                <w:t>NIGHT</w:t>
                              </w:r>
                            </w:p>
                          </w:txbxContent>
                        </wps:txbx>
                        <wps:bodyPr horzOverflow="overflow" vert="horz" lIns="0" tIns="0" rIns="0" bIns="0" rtlCol="0">
                          <a:noAutofit/>
                        </wps:bodyPr>
                      </wps:wsp>
                      <wps:wsp>
                        <wps:cNvPr id="293" name="Rectangle 293"/>
                        <wps:cNvSpPr/>
                        <wps:spPr>
                          <a:xfrm>
                            <a:off x="984207" y="9153537"/>
                            <a:ext cx="1556545" cy="182423"/>
                          </a:xfrm>
                          <a:prstGeom prst="rect">
                            <a:avLst/>
                          </a:prstGeom>
                          <a:ln>
                            <a:noFill/>
                          </a:ln>
                        </wps:spPr>
                        <wps:txbx>
                          <w:txbxContent>
                            <w:p w14:paraId="126EC2F3" w14:textId="77777777" w:rsidR="005454F3" w:rsidRDefault="00000000">
                              <w:r>
                                <w:rPr>
                                  <w:spacing w:val="-27"/>
                                  <w:w w:val="99"/>
                                  <w:sz w:val="18"/>
                                </w:rPr>
                                <w:t>Great</w:t>
                              </w:r>
                              <w:r>
                                <w:rPr>
                                  <w:spacing w:val="-5"/>
                                  <w:w w:val="99"/>
                                  <w:sz w:val="18"/>
                                </w:rPr>
                                <w:t xml:space="preserve"> </w:t>
                              </w:r>
                              <w:r>
                                <w:rPr>
                                  <w:spacing w:val="-27"/>
                                  <w:w w:val="99"/>
                                  <w:sz w:val="18"/>
                                </w:rPr>
                                <w:t>romantic</w:t>
                              </w:r>
                              <w:r>
                                <w:rPr>
                                  <w:spacing w:val="-5"/>
                                  <w:w w:val="99"/>
                                  <w:sz w:val="18"/>
                                </w:rPr>
                                <w:t xml:space="preserve"> </w:t>
                              </w:r>
                              <w:r>
                                <w:rPr>
                                  <w:spacing w:val="-27"/>
                                  <w:w w:val="99"/>
                                  <w:sz w:val="18"/>
                                </w:rPr>
                                <w:t>repertoire</w:t>
                              </w:r>
                            </w:p>
                          </w:txbxContent>
                        </wps:txbx>
                        <wps:bodyPr horzOverflow="overflow" vert="horz" lIns="0" tIns="0" rIns="0" bIns="0" rtlCol="0">
                          <a:noAutofit/>
                        </wps:bodyPr>
                      </wps:wsp>
                      <wps:wsp>
                        <wps:cNvPr id="294" name="Rectangle 294"/>
                        <wps:cNvSpPr/>
                        <wps:spPr>
                          <a:xfrm>
                            <a:off x="984492" y="9305899"/>
                            <a:ext cx="1863475" cy="177254"/>
                          </a:xfrm>
                          <a:prstGeom prst="rect">
                            <a:avLst/>
                          </a:prstGeom>
                          <a:ln>
                            <a:noFill/>
                          </a:ln>
                        </wps:spPr>
                        <wps:txbx>
                          <w:txbxContent>
                            <w:p w14:paraId="40DBEBAB" w14:textId="77777777" w:rsidR="005454F3" w:rsidRDefault="00000000">
                              <w:r>
                                <w:rPr>
                                  <w:i/>
                                  <w:spacing w:val="-26"/>
                                  <w:w w:val="97"/>
                                  <w:sz w:val="18"/>
                                </w:rPr>
                                <w:t>Conductor:</w:t>
                              </w:r>
                              <w:r>
                                <w:rPr>
                                  <w:i/>
                                  <w:spacing w:val="-7"/>
                                  <w:w w:val="97"/>
                                  <w:sz w:val="18"/>
                                </w:rPr>
                                <w:t xml:space="preserve"> </w:t>
                              </w:r>
                              <w:r>
                                <w:rPr>
                                  <w:i/>
                                  <w:spacing w:val="-26"/>
                                  <w:w w:val="97"/>
                                  <w:sz w:val="18"/>
                                </w:rPr>
                                <w:t>Sir</w:t>
                              </w:r>
                              <w:r>
                                <w:rPr>
                                  <w:i/>
                                  <w:spacing w:val="-7"/>
                                  <w:w w:val="97"/>
                                  <w:sz w:val="18"/>
                                </w:rPr>
                                <w:t xml:space="preserve"> </w:t>
                              </w:r>
                              <w:r>
                                <w:rPr>
                                  <w:i/>
                                  <w:spacing w:val="-26"/>
                                  <w:w w:val="97"/>
                                  <w:sz w:val="18"/>
                                </w:rPr>
                                <w:t>Donald</w:t>
                              </w:r>
                              <w:r>
                                <w:rPr>
                                  <w:i/>
                                  <w:spacing w:val="-7"/>
                                  <w:w w:val="97"/>
                                  <w:sz w:val="18"/>
                                </w:rPr>
                                <w:t xml:space="preserve"> </w:t>
                              </w:r>
                              <w:r>
                                <w:rPr>
                                  <w:i/>
                                  <w:spacing w:val="-26"/>
                                  <w:w w:val="97"/>
                                  <w:sz w:val="18"/>
                                </w:rPr>
                                <w:t>Runnicles</w:t>
                              </w:r>
                            </w:p>
                          </w:txbxContent>
                        </wps:txbx>
                        <wps:bodyPr horzOverflow="overflow" vert="horz" lIns="0" tIns="0" rIns="0" bIns="0" rtlCol="0">
                          <a:noAutofit/>
                        </wps:bodyPr>
                      </wps:wsp>
                      <wps:wsp>
                        <wps:cNvPr id="295" name="Rectangle 295"/>
                        <wps:cNvSpPr/>
                        <wps:spPr>
                          <a:xfrm>
                            <a:off x="984455" y="9457003"/>
                            <a:ext cx="1163884" cy="177253"/>
                          </a:xfrm>
                          <a:prstGeom prst="rect">
                            <a:avLst/>
                          </a:prstGeom>
                          <a:ln>
                            <a:noFill/>
                          </a:ln>
                        </wps:spPr>
                        <wps:txbx>
                          <w:txbxContent>
                            <w:p w14:paraId="4A693CC4" w14:textId="77777777" w:rsidR="005454F3" w:rsidRDefault="00000000">
                              <w:r>
                                <w:rPr>
                                  <w:i/>
                                  <w:spacing w:val="-26"/>
                                  <w:w w:val="99"/>
                                  <w:sz w:val="18"/>
                                </w:rPr>
                                <w:t>Olivier</w:t>
                              </w:r>
                              <w:r>
                                <w:rPr>
                                  <w:i/>
                                  <w:spacing w:val="-7"/>
                                  <w:w w:val="99"/>
                                  <w:sz w:val="18"/>
                                </w:rPr>
                                <w:t xml:space="preserve"> </w:t>
                              </w:r>
                              <w:r>
                                <w:rPr>
                                  <w:i/>
                                  <w:spacing w:val="-26"/>
                                  <w:w w:val="99"/>
                                  <w:sz w:val="18"/>
                                </w:rPr>
                                <w:t>Latry</w:t>
                              </w:r>
                              <w:r>
                                <w:rPr>
                                  <w:i/>
                                  <w:spacing w:val="-8"/>
                                  <w:w w:val="99"/>
                                  <w:sz w:val="18"/>
                                </w:rPr>
                                <w:t xml:space="preserve"> </w:t>
                              </w:r>
                              <w:r>
                                <w:rPr>
                                  <w:i/>
                                  <w:spacing w:val="-26"/>
                                  <w:w w:val="99"/>
                                  <w:sz w:val="18"/>
                                </w:rPr>
                                <w:t>(organ)</w:t>
                              </w:r>
                            </w:p>
                          </w:txbxContent>
                        </wps:txbx>
                        <wps:bodyPr horzOverflow="overflow" vert="horz" lIns="0" tIns="0" rIns="0" bIns="0" rtlCol="0">
                          <a:noAutofit/>
                        </wps:bodyPr>
                      </wps:wsp>
                      <wps:wsp>
                        <wps:cNvPr id="296" name="Rectangle 296"/>
                        <wps:cNvSpPr/>
                        <wps:spPr>
                          <a:xfrm>
                            <a:off x="984418" y="9608108"/>
                            <a:ext cx="1872444" cy="177253"/>
                          </a:xfrm>
                          <a:prstGeom prst="rect">
                            <a:avLst/>
                          </a:prstGeom>
                          <a:ln>
                            <a:noFill/>
                          </a:ln>
                        </wps:spPr>
                        <wps:txbx>
                          <w:txbxContent>
                            <w:p w14:paraId="1FFB0658" w14:textId="77777777" w:rsidR="005454F3" w:rsidRDefault="00000000">
                              <w:r>
                                <w:rPr>
                                  <w:i/>
                                  <w:spacing w:val="-26"/>
                                  <w:w w:val="95"/>
                                  <w:sz w:val="18"/>
                                </w:rPr>
                                <w:t>Dresden</w:t>
                              </w:r>
                              <w:r>
                                <w:rPr>
                                  <w:i/>
                                  <w:spacing w:val="-7"/>
                                  <w:w w:val="95"/>
                                  <w:sz w:val="18"/>
                                </w:rPr>
                                <w:t xml:space="preserve"> </w:t>
                              </w:r>
                              <w:r>
                                <w:rPr>
                                  <w:i/>
                                  <w:spacing w:val="-26"/>
                                  <w:w w:val="95"/>
                                  <w:sz w:val="18"/>
                                </w:rPr>
                                <w:t>Philharmonic</w:t>
                              </w:r>
                              <w:r>
                                <w:rPr>
                                  <w:i/>
                                  <w:spacing w:val="-7"/>
                                  <w:w w:val="95"/>
                                  <w:sz w:val="18"/>
                                </w:rPr>
                                <w:t xml:space="preserve"> </w:t>
                              </w:r>
                              <w:r>
                                <w:rPr>
                                  <w:i/>
                                  <w:spacing w:val="-26"/>
                                  <w:w w:val="95"/>
                                  <w:sz w:val="18"/>
                                </w:rPr>
                                <w:t>Orchestra</w:t>
                              </w:r>
                            </w:p>
                          </w:txbxContent>
                        </wps:txbx>
                        <wps:bodyPr horzOverflow="overflow" vert="horz" lIns="0" tIns="0" rIns="0" bIns="0" rtlCol="0">
                          <a:noAutofit/>
                        </wps:bodyPr>
                      </wps:wsp>
                      <wps:wsp>
                        <wps:cNvPr id="18085" name="Shape 18085"/>
                        <wps:cNvSpPr/>
                        <wps:spPr>
                          <a:xfrm>
                            <a:off x="3927482" y="4751997"/>
                            <a:ext cx="3360001" cy="5940006"/>
                          </a:xfrm>
                          <a:custGeom>
                            <a:avLst/>
                            <a:gdLst/>
                            <a:ahLst/>
                            <a:cxnLst/>
                            <a:rect l="0" t="0" r="0" b="0"/>
                            <a:pathLst>
                              <a:path w="3360001" h="5940006">
                                <a:moveTo>
                                  <a:pt x="0" y="0"/>
                                </a:moveTo>
                                <a:lnTo>
                                  <a:pt x="3360001" y="0"/>
                                </a:lnTo>
                                <a:lnTo>
                                  <a:pt x="3360001" y="5940006"/>
                                </a:lnTo>
                                <a:lnTo>
                                  <a:pt x="0" y="5940006"/>
                                </a:lnTo>
                                <a:lnTo>
                                  <a:pt x="0" y="0"/>
                                </a:lnTo>
                              </a:path>
                            </a:pathLst>
                          </a:custGeom>
                          <a:ln w="0" cap="flat">
                            <a:miter lim="127000"/>
                          </a:ln>
                        </wps:spPr>
                        <wps:style>
                          <a:lnRef idx="0">
                            <a:srgbClr val="000000">
                              <a:alpha val="0"/>
                            </a:srgbClr>
                          </a:lnRef>
                          <a:fillRef idx="1">
                            <a:srgbClr val="B29300"/>
                          </a:fillRef>
                          <a:effectRef idx="0">
                            <a:scrgbClr r="0" g="0" b="0"/>
                          </a:effectRef>
                          <a:fontRef idx="none"/>
                        </wps:style>
                        <wps:bodyPr/>
                      </wps:wsp>
                      <wps:wsp>
                        <wps:cNvPr id="10711" name="Rectangle 10711"/>
                        <wps:cNvSpPr/>
                        <wps:spPr>
                          <a:xfrm>
                            <a:off x="4561980" y="5012320"/>
                            <a:ext cx="1459104" cy="321014"/>
                          </a:xfrm>
                          <a:prstGeom prst="rect">
                            <a:avLst/>
                          </a:prstGeom>
                          <a:ln>
                            <a:noFill/>
                          </a:ln>
                        </wps:spPr>
                        <wps:txbx>
                          <w:txbxContent>
                            <w:p w14:paraId="350D9077" w14:textId="77777777" w:rsidR="005454F3" w:rsidRDefault="00000000">
                              <w:r>
                                <w:rPr>
                                  <w:b/>
                                  <w:color w:val="FFFFFF"/>
                                  <w:w w:val="108"/>
                                  <w:sz w:val="30"/>
                                </w:rPr>
                                <w:t>TH</w:t>
                              </w:r>
                              <w:r>
                                <w:rPr>
                                  <w:b/>
                                  <w:color w:val="FFFFFF"/>
                                  <w:spacing w:val="-1"/>
                                  <w:w w:val="108"/>
                                  <w:sz w:val="30"/>
                                </w:rPr>
                                <w:t xml:space="preserve"> </w:t>
                              </w:r>
                              <w:r>
                                <w:rPr>
                                  <w:b/>
                                  <w:color w:val="FFFFFF"/>
                                  <w:w w:val="108"/>
                                  <w:sz w:val="30"/>
                                </w:rPr>
                                <w:t>DRESDEN</w:t>
                              </w:r>
                              <w:r>
                                <w:rPr>
                                  <w:b/>
                                  <w:color w:val="FFFFFF"/>
                                  <w:spacing w:val="-1"/>
                                  <w:w w:val="108"/>
                                  <w:sz w:val="30"/>
                                </w:rPr>
                                <w:t xml:space="preserve"> </w:t>
                              </w:r>
                            </w:p>
                          </w:txbxContent>
                        </wps:txbx>
                        <wps:bodyPr horzOverflow="overflow" vert="horz" lIns="0" tIns="0" rIns="0" bIns="0" rtlCol="0">
                          <a:noAutofit/>
                        </wps:bodyPr>
                      </wps:wsp>
                      <wps:wsp>
                        <wps:cNvPr id="10710" name="Rectangle 10710"/>
                        <wps:cNvSpPr/>
                        <wps:spPr>
                          <a:xfrm>
                            <a:off x="4347477" y="5012320"/>
                            <a:ext cx="285289" cy="321014"/>
                          </a:xfrm>
                          <a:prstGeom prst="rect">
                            <a:avLst/>
                          </a:prstGeom>
                          <a:ln>
                            <a:noFill/>
                          </a:ln>
                        </wps:spPr>
                        <wps:txbx>
                          <w:txbxContent>
                            <w:p w14:paraId="1E0E283F" w14:textId="77777777" w:rsidR="005454F3" w:rsidRDefault="00000000">
                              <w:r>
                                <w:rPr>
                                  <w:b/>
                                  <w:color w:val="FFFFFF"/>
                                  <w:w w:val="111"/>
                                  <w:sz w:val="30"/>
                                </w:rPr>
                                <w:t>50</w:t>
                              </w:r>
                            </w:p>
                          </w:txbxContent>
                        </wps:txbx>
                        <wps:bodyPr horzOverflow="overflow" vert="horz" lIns="0" tIns="0" rIns="0" bIns="0" rtlCol="0">
                          <a:noAutofit/>
                        </wps:bodyPr>
                      </wps:wsp>
                      <wps:wsp>
                        <wps:cNvPr id="299" name="Rectangle 299"/>
                        <wps:cNvSpPr/>
                        <wps:spPr>
                          <a:xfrm>
                            <a:off x="4347477" y="5228156"/>
                            <a:ext cx="1908067" cy="321014"/>
                          </a:xfrm>
                          <a:prstGeom prst="rect">
                            <a:avLst/>
                          </a:prstGeom>
                          <a:ln>
                            <a:noFill/>
                          </a:ln>
                        </wps:spPr>
                        <wps:txbx>
                          <w:txbxContent>
                            <w:p w14:paraId="2502C555" w14:textId="77777777" w:rsidR="005454F3" w:rsidRDefault="00000000">
                              <w:r>
                                <w:rPr>
                                  <w:b/>
                                  <w:color w:val="FFFFFF"/>
                                  <w:w w:val="108"/>
                                  <w:sz w:val="30"/>
                                </w:rPr>
                                <w:t>MUSIC</w:t>
                              </w:r>
                              <w:r>
                                <w:rPr>
                                  <w:b/>
                                  <w:color w:val="FFFFFF"/>
                                  <w:spacing w:val="-1"/>
                                  <w:w w:val="108"/>
                                  <w:sz w:val="30"/>
                                </w:rPr>
                                <w:t xml:space="preserve"> </w:t>
                              </w:r>
                              <w:r>
                                <w:rPr>
                                  <w:b/>
                                  <w:color w:val="FFFFFF"/>
                                  <w:w w:val="108"/>
                                  <w:sz w:val="30"/>
                                </w:rPr>
                                <w:t>FESTIVAL</w:t>
                              </w:r>
                              <w:r>
                                <w:rPr>
                                  <w:b/>
                                  <w:color w:val="FFFFFF"/>
                                  <w:spacing w:val="-11"/>
                                  <w:w w:val="108"/>
                                  <w:sz w:val="30"/>
                                </w:rPr>
                                <w:t xml:space="preserve"> </w:t>
                              </w:r>
                              <w:r>
                                <w:rPr>
                                  <w:b/>
                                  <w:color w:val="FFFFFF"/>
                                  <w:spacing w:val="-1"/>
                                  <w:w w:val="108"/>
                                  <w:sz w:val="30"/>
                                </w:rPr>
                                <w:t xml:space="preserve"> </w:t>
                              </w:r>
                            </w:p>
                          </w:txbxContent>
                        </wps:txbx>
                        <wps:bodyPr horzOverflow="overflow" vert="horz" lIns="0" tIns="0" rIns="0" bIns="0" rtlCol="0">
                          <a:noAutofit/>
                        </wps:bodyPr>
                      </wps:wsp>
                      <wps:wsp>
                        <wps:cNvPr id="10712" name="Rectangle 10712"/>
                        <wps:cNvSpPr/>
                        <wps:spPr>
                          <a:xfrm>
                            <a:off x="4347477" y="5443002"/>
                            <a:ext cx="111379" cy="149807"/>
                          </a:xfrm>
                          <a:prstGeom prst="rect">
                            <a:avLst/>
                          </a:prstGeom>
                          <a:ln>
                            <a:noFill/>
                          </a:ln>
                        </wps:spPr>
                        <wps:txbx>
                          <w:txbxContent>
                            <w:p w14:paraId="51B2396B" w14:textId="77777777" w:rsidR="005454F3" w:rsidRDefault="00000000">
                              <w:r>
                                <w:rPr>
                                  <w:b/>
                                  <w:color w:val="FFFFFF"/>
                                  <w:w w:val="92"/>
                                  <w:sz w:val="14"/>
                                </w:rPr>
                                <w:t>13</w:t>
                              </w:r>
                            </w:p>
                          </w:txbxContent>
                        </wps:txbx>
                        <wps:bodyPr horzOverflow="overflow" vert="horz" lIns="0" tIns="0" rIns="0" bIns="0" rtlCol="0">
                          <a:noAutofit/>
                        </wps:bodyPr>
                      </wps:wsp>
                      <wps:wsp>
                        <wps:cNvPr id="10713" name="Rectangle 10713"/>
                        <wps:cNvSpPr/>
                        <wps:spPr>
                          <a:xfrm>
                            <a:off x="4431221" y="5443002"/>
                            <a:ext cx="1275174" cy="149807"/>
                          </a:xfrm>
                          <a:prstGeom prst="rect">
                            <a:avLst/>
                          </a:prstGeom>
                          <a:ln>
                            <a:noFill/>
                          </a:ln>
                        </wps:spPr>
                        <wps:txbx>
                          <w:txbxContent>
                            <w:p w14:paraId="7D0B003C" w14:textId="77777777" w:rsidR="005454F3" w:rsidRDefault="00000000">
                              <w:r>
                                <w:rPr>
                                  <w:b/>
                                  <w:color w:val="FFFFFF"/>
                                  <w:w w:val="103"/>
                                  <w:sz w:val="14"/>
                                </w:rPr>
                                <w:t>th May</w:t>
                              </w:r>
                              <w:r>
                                <w:rPr>
                                  <w:b/>
                                  <w:color w:val="FFFFFF"/>
                                  <w:spacing w:val="-1"/>
                                  <w:w w:val="103"/>
                                  <w:sz w:val="14"/>
                                </w:rPr>
                                <w:t xml:space="preserve"> </w:t>
                              </w:r>
                              <w:r>
                                <w:rPr>
                                  <w:b/>
                                  <w:color w:val="FFFFFF"/>
                                  <w:w w:val="103"/>
                                  <w:sz w:val="14"/>
                                </w:rPr>
                                <w:t>to 13th</w:t>
                              </w:r>
                              <w:r>
                                <w:rPr>
                                  <w:b/>
                                  <w:color w:val="FFFFFF"/>
                                  <w:spacing w:val="-4"/>
                                  <w:w w:val="103"/>
                                  <w:sz w:val="14"/>
                                </w:rPr>
                                <w:t xml:space="preserve"> </w:t>
                              </w:r>
                              <w:r>
                                <w:rPr>
                                  <w:b/>
                                  <w:color w:val="FFFFFF"/>
                                  <w:w w:val="103"/>
                                  <w:sz w:val="14"/>
                                </w:rPr>
                                <w:t xml:space="preserve">June 2027 </w:t>
                              </w:r>
                            </w:p>
                          </w:txbxContent>
                        </wps:txbx>
                        <wps:bodyPr horzOverflow="overflow" vert="horz" lIns="0" tIns="0" rIns="0" bIns="0" rtlCol="0">
                          <a:noAutofit/>
                        </wps:bodyPr>
                      </wps:wsp>
                      <wps:wsp>
                        <wps:cNvPr id="301" name="Rectangle 301"/>
                        <wps:cNvSpPr/>
                        <wps:spPr>
                          <a:xfrm>
                            <a:off x="5389998" y="5444958"/>
                            <a:ext cx="1325661" cy="141885"/>
                          </a:xfrm>
                          <a:prstGeom prst="rect">
                            <a:avLst/>
                          </a:prstGeom>
                          <a:ln>
                            <a:noFill/>
                          </a:ln>
                        </wps:spPr>
                        <wps:txbx>
                          <w:txbxContent>
                            <w:p w14:paraId="034CCD25" w14:textId="77777777" w:rsidR="005454F3" w:rsidRDefault="00000000">
                              <w:r>
                                <w:rPr>
                                  <w:color w:val="FFFFFF"/>
                                  <w:w w:val="97"/>
                                  <w:sz w:val="14"/>
                                </w:rPr>
                                <w:t>//</w:t>
                              </w:r>
                              <w:r>
                                <w:rPr>
                                  <w:color w:val="FFFFFF"/>
                                  <w:spacing w:val="-4"/>
                                  <w:w w:val="97"/>
                                  <w:sz w:val="14"/>
                                </w:rPr>
                                <w:t xml:space="preserve"> </w:t>
                              </w:r>
                              <w:r>
                                <w:rPr>
                                  <w:color w:val="FFFFFF"/>
                                  <w:w w:val="97"/>
                                  <w:sz w:val="14"/>
                                </w:rPr>
                                <w:t>www.musikfestspiele.com</w:t>
                              </w:r>
                            </w:p>
                          </w:txbxContent>
                        </wps:txbx>
                        <wps:bodyPr horzOverflow="overflow" vert="horz" lIns="0" tIns="0" rIns="0" bIns="0" rtlCol="0">
                          <a:noAutofit/>
                        </wps:bodyPr>
                      </wps:wsp>
                      <wps:wsp>
                        <wps:cNvPr id="10715" name="Rectangle 10715"/>
                        <wps:cNvSpPr/>
                        <wps:spPr>
                          <a:xfrm>
                            <a:off x="4820735" y="5756142"/>
                            <a:ext cx="319848" cy="192608"/>
                          </a:xfrm>
                          <a:prstGeom prst="rect">
                            <a:avLst/>
                          </a:prstGeom>
                          <a:ln>
                            <a:noFill/>
                          </a:ln>
                        </wps:spPr>
                        <wps:txbx>
                          <w:txbxContent>
                            <w:p w14:paraId="65BE4C1E" w14:textId="77777777" w:rsidR="005454F3" w:rsidRDefault="00000000">
                              <w:r>
                                <w:rPr>
                                  <w:b/>
                                  <w:color w:val="FFFFFF"/>
                                  <w:spacing w:val="-1"/>
                                  <w:w w:val="103"/>
                                  <w:sz w:val="18"/>
                                </w:rPr>
                                <w:t>2027</w:t>
                              </w:r>
                            </w:p>
                          </w:txbxContent>
                        </wps:txbx>
                        <wps:bodyPr horzOverflow="overflow" vert="horz" lIns="0" tIns="0" rIns="0" bIns="0" rtlCol="0">
                          <a:noAutofit/>
                        </wps:bodyPr>
                      </wps:wsp>
                      <wps:wsp>
                        <wps:cNvPr id="10716" name="Rectangle 10716"/>
                        <wps:cNvSpPr/>
                        <wps:spPr>
                          <a:xfrm>
                            <a:off x="4469034" y="5756142"/>
                            <a:ext cx="467762" cy="192608"/>
                          </a:xfrm>
                          <a:prstGeom prst="rect">
                            <a:avLst/>
                          </a:prstGeom>
                          <a:ln>
                            <a:noFill/>
                          </a:ln>
                        </wps:spPr>
                        <wps:txbx>
                          <w:txbxContent>
                            <w:p w14:paraId="1C27D900" w14:textId="77777777" w:rsidR="005454F3" w:rsidRDefault="00000000">
                              <w:r>
                                <w:rPr>
                                  <w:b/>
                                  <w:color w:val="FFFFFF"/>
                                  <w:w w:val="101"/>
                                  <w:sz w:val="18"/>
                                </w:rPr>
                                <w:t>th May</w:t>
                              </w:r>
                              <w:r>
                                <w:rPr>
                                  <w:b/>
                                  <w:color w:val="FFFFFF"/>
                                  <w:spacing w:val="-1"/>
                                  <w:w w:val="101"/>
                                  <w:sz w:val="18"/>
                                </w:rPr>
                                <w:t xml:space="preserve"> </w:t>
                              </w:r>
                            </w:p>
                          </w:txbxContent>
                        </wps:txbx>
                        <wps:bodyPr horzOverflow="overflow" vert="horz" lIns="0" tIns="0" rIns="0" bIns="0" rtlCol="0">
                          <a:noAutofit/>
                        </wps:bodyPr>
                      </wps:wsp>
                      <wps:wsp>
                        <wps:cNvPr id="10714" name="Rectangle 10714"/>
                        <wps:cNvSpPr/>
                        <wps:spPr>
                          <a:xfrm>
                            <a:off x="4358277" y="5756142"/>
                            <a:ext cx="147307" cy="192608"/>
                          </a:xfrm>
                          <a:prstGeom prst="rect">
                            <a:avLst/>
                          </a:prstGeom>
                          <a:ln>
                            <a:noFill/>
                          </a:ln>
                        </wps:spPr>
                        <wps:txbx>
                          <w:txbxContent>
                            <w:p w14:paraId="42A95581" w14:textId="77777777" w:rsidR="005454F3" w:rsidRDefault="00000000">
                              <w:r>
                                <w:rPr>
                                  <w:b/>
                                  <w:color w:val="FFFFFF"/>
                                  <w:spacing w:val="-3"/>
                                  <w:w w:val="95"/>
                                  <w:sz w:val="18"/>
                                </w:rPr>
                                <w:t>14</w:t>
                              </w:r>
                            </w:p>
                          </w:txbxContent>
                        </wps:txbx>
                        <wps:bodyPr horzOverflow="overflow" vert="horz" lIns="0" tIns="0" rIns="0" bIns="0" rtlCol="0">
                          <a:noAutofit/>
                        </wps:bodyPr>
                      </wps:wsp>
                      <wps:wsp>
                        <wps:cNvPr id="303" name="Rectangle 303"/>
                        <wps:cNvSpPr/>
                        <wps:spPr>
                          <a:xfrm>
                            <a:off x="4347477" y="5900871"/>
                            <a:ext cx="3175525" cy="304038"/>
                          </a:xfrm>
                          <a:prstGeom prst="rect">
                            <a:avLst/>
                          </a:prstGeom>
                          <a:ln>
                            <a:noFill/>
                          </a:ln>
                        </wps:spPr>
                        <wps:txbx>
                          <w:txbxContent>
                            <w:p w14:paraId="0294FBBD" w14:textId="77777777" w:rsidR="005454F3" w:rsidRDefault="00000000">
                              <w:r>
                                <w:rPr>
                                  <w:color w:val="FFFFFF"/>
                                  <w:sz w:val="30"/>
                                </w:rPr>
                                <w:t>Nylund</w:t>
                              </w:r>
                              <w:r>
                                <w:rPr>
                                  <w:color w:val="FFFFFF"/>
                                  <w:spacing w:val="-8"/>
                                  <w:sz w:val="30"/>
                                </w:rPr>
                                <w:t xml:space="preserve"> </w:t>
                              </w:r>
                              <w:r>
                                <w:rPr>
                                  <w:color w:val="FFFFFF"/>
                                  <w:sz w:val="30"/>
                                </w:rPr>
                                <w:t>–</w:t>
                              </w:r>
                              <w:r>
                                <w:rPr>
                                  <w:color w:val="FFFFFF"/>
                                  <w:spacing w:val="-8"/>
                                  <w:sz w:val="30"/>
                                </w:rPr>
                                <w:t xml:space="preserve"> </w:t>
                              </w:r>
                              <w:r>
                                <w:rPr>
                                  <w:color w:val="FFFFFF"/>
                                  <w:sz w:val="30"/>
                                </w:rPr>
                                <w:t>Staatskapelle</w:t>
                              </w:r>
                              <w:r>
                                <w:rPr>
                                  <w:color w:val="FFFFFF"/>
                                  <w:spacing w:val="-8"/>
                                  <w:sz w:val="30"/>
                                </w:rPr>
                                <w:t xml:space="preserve"> </w:t>
                              </w:r>
                              <w:r>
                                <w:rPr>
                                  <w:color w:val="FFFFFF"/>
                                  <w:sz w:val="30"/>
                                </w:rPr>
                                <w:t>Berlin</w:t>
                              </w:r>
                              <w:r>
                                <w:rPr>
                                  <w:color w:val="FFFFFF"/>
                                  <w:spacing w:val="-8"/>
                                  <w:sz w:val="30"/>
                                </w:rPr>
                                <w:t xml:space="preserve"> </w:t>
                              </w:r>
                              <w:r>
                                <w:rPr>
                                  <w:color w:val="FFFFFF"/>
                                  <w:sz w:val="30"/>
                                </w:rPr>
                                <w:t>–</w:t>
                              </w:r>
                              <w:r>
                                <w:rPr>
                                  <w:color w:val="FFFFFF"/>
                                  <w:spacing w:val="-8"/>
                                  <w:sz w:val="30"/>
                                </w:rPr>
                                <w:t xml:space="preserve"> </w:t>
                              </w:r>
                            </w:p>
                          </w:txbxContent>
                        </wps:txbx>
                        <wps:bodyPr horzOverflow="overflow" vert="horz" lIns="0" tIns="0" rIns="0" bIns="0" rtlCol="0">
                          <a:noAutofit/>
                        </wps:bodyPr>
                      </wps:wsp>
                      <wps:wsp>
                        <wps:cNvPr id="304" name="Rectangle 304"/>
                        <wps:cNvSpPr/>
                        <wps:spPr>
                          <a:xfrm>
                            <a:off x="4347477" y="6116708"/>
                            <a:ext cx="1170825" cy="304038"/>
                          </a:xfrm>
                          <a:prstGeom prst="rect">
                            <a:avLst/>
                          </a:prstGeom>
                          <a:ln>
                            <a:noFill/>
                          </a:ln>
                        </wps:spPr>
                        <wps:txbx>
                          <w:txbxContent>
                            <w:p w14:paraId="5975CDC4" w14:textId="77777777" w:rsidR="005454F3" w:rsidRDefault="00000000">
                              <w:r>
                                <w:rPr>
                                  <w:color w:val="FFFFFF"/>
                                  <w:spacing w:val="-1"/>
                                  <w:w w:val="97"/>
                                  <w:sz w:val="30"/>
                                </w:rPr>
                                <w:t>Thielemann</w:t>
                              </w:r>
                            </w:p>
                          </w:txbxContent>
                        </wps:txbx>
                        <wps:bodyPr horzOverflow="overflow" vert="horz" lIns="0" tIns="0" rIns="0" bIns="0" rtlCol="0">
                          <a:noAutofit/>
                        </wps:bodyPr>
                      </wps:wsp>
                      <wps:wsp>
                        <wps:cNvPr id="305" name="Rectangle 305"/>
                        <wps:cNvSpPr/>
                        <wps:spPr>
                          <a:xfrm>
                            <a:off x="4344207" y="6386476"/>
                            <a:ext cx="3436898" cy="182423"/>
                          </a:xfrm>
                          <a:prstGeom prst="rect">
                            <a:avLst/>
                          </a:prstGeom>
                          <a:ln>
                            <a:noFill/>
                          </a:ln>
                        </wps:spPr>
                        <wps:txbx>
                          <w:txbxContent>
                            <w:p w14:paraId="6A07DB42" w14:textId="77777777" w:rsidR="005454F3" w:rsidRDefault="00000000">
                              <w:r>
                                <w:rPr>
                                  <w:color w:val="FFFFFF"/>
                                  <w:spacing w:val="-27"/>
                                  <w:w w:val="103"/>
                                  <w:sz w:val="18"/>
                                </w:rPr>
                                <w:t>Works</w:t>
                              </w:r>
                              <w:r>
                                <w:rPr>
                                  <w:color w:val="FFFFFF"/>
                                  <w:spacing w:val="-5"/>
                                  <w:w w:val="103"/>
                                  <w:sz w:val="18"/>
                                </w:rPr>
                                <w:t xml:space="preserve"> </w:t>
                              </w:r>
                              <w:r>
                                <w:rPr>
                                  <w:color w:val="FFFFFF"/>
                                  <w:spacing w:val="-27"/>
                                  <w:w w:val="103"/>
                                  <w:sz w:val="18"/>
                                </w:rPr>
                                <w:t>by</w:t>
                              </w:r>
                              <w:r>
                                <w:rPr>
                                  <w:color w:val="FFFFFF"/>
                                  <w:spacing w:val="-5"/>
                                  <w:w w:val="103"/>
                                  <w:sz w:val="18"/>
                                </w:rPr>
                                <w:t xml:space="preserve"> </w:t>
                              </w:r>
                              <w:r>
                                <w:rPr>
                                  <w:color w:val="FFFFFF"/>
                                  <w:spacing w:val="-27"/>
                                  <w:w w:val="103"/>
                                  <w:sz w:val="18"/>
                                </w:rPr>
                                <w:t>Franz</w:t>
                              </w:r>
                              <w:r>
                                <w:rPr>
                                  <w:color w:val="FFFFFF"/>
                                  <w:spacing w:val="-5"/>
                                  <w:w w:val="103"/>
                                  <w:sz w:val="18"/>
                                </w:rPr>
                                <w:t xml:space="preserve"> </w:t>
                              </w:r>
                              <w:r>
                                <w:rPr>
                                  <w:color w:val="FFFFFF"/>
                                  <w:spacing w:val="-27"/>
                                  <w:w w:val="103"/>
                                  <w:sz w:val="18"/>
                                </w:rPr>
                                <w:t>Liszt</w:t>
                              </w:r>
                              <w:r>
                                <w:rPr>
                                  <w:color w:val="FFFFFF"/>
                                  <w:spacing w:val="-5"/>
                                  <w:w w:val="103"/>
                                  <w:sz w:val="18"/>
                                </w:rPr>
                                <w:t xml:space="preserve"> </w:t>
                              </w:r>
                              <w:r>
                                <w:rPr>
                                  <w:color w:val="FFFFFF"/>
                                  <w:spacing w:val="-27"/>
                                  <w:w w:val="103"/>
                                  <w:sz w:val="18"/>
                                </w:rPr>
                                <w:t>(Festklänge,</w:t>
                              </w:r>
                              <w:r>
                                <w:rPr>
                                  <w:color w:val="FFFFFF"/>
                                  <w:spacing w:val="-10"/>
                                  <w:w w:val="103"/>
                                  <w:sz w:val="18"/>
                                </w:rPr>
                                <w:t xml:space="preserve"> </w:t>
                              </w:r>
                              <w:r>
                                <w:rPr>
                                  <w:color w:val="FFFFFF"/>
                                  <w:spacing w:val="-27"/>
                                  <w:w w:val="103"/>
                                  <w:sz w:val="18"/>
                                </w:rPr>
                                <w:t>Les</w:t>
                              </w:r>
                              <w:r>
                                <w:rPr>
                                  <w:color w:val="FFFFFF"/>
                                  <w:spacing w:val="-5"/>
                                  <w:w w:val="103"/>
                                  <w:sz w:val="18"/>
                                </w:rPr>
                                <w:t xml:space="preserve"> </w:t>
                              </w:r>
                              <w:r>
                                <w:rPr>
                                  <w:color w:val="FFFFFF"/>
                                  <w:spacing w:val="-27"/>
                                  <w:w w:val="103"/>
                                  <w:sz w:val="18"/>
                                </w:rPr>
                                <w:t>Préludes,</w:t>
                              </w:r>
                              <w:r>
                                <w:rPr>
                                  <w:color w:val="FFFFFF"/>
                                  <w:spacing w:val="-10"/>
                                  <w:w w:val="103"/>
                                  <w:sz w:val="18"/>
                                </w:rPr>
                                <w:t xml:space="preserve"> </w:t>
                              </w:r>
                              <w:r>
                                <w:rPr>
                                  <w:color w:val="FFFFFF"/>
                                  <w:spacing w:val="-27"/>
                                  <w:w w:val="103"/>
                                  <w:sz w:val="18"/>
                                </w:rPr>
                                <w:t>Orpheus)</w:t>
                              </w:r>
                              <w:r>
                                <w:rPr>
                                  <w:color w:val="FFFFFF"/>
                                  <w:spacing w:val="-5"/>
                                  <w:w w:val="103"/>
                                  <w:sz w:val="18"/>
                                </w:rPr>
                                <w:t xml:space="preserve"> </w:t>
                              </w:r>
                            </w:p>
                          </w:txbxContent>
                        </wps:txbx>
                        <wps:bodyPr horzOverflow="overflow" vert="horz" lIns="0" tIns="0" rIns="0" bIns="0" rtlCol="0">
                          <a:noAutofit/>
                        </wps:bodyPr>
                      </wps:wsp>
                      <wps:wsp>
                        <wps:cNvPr id="306" name="Rectangle 306"/>
                        <wps:cNvSpPr/>
                        <wps:spPr>
                          <a:xfrm>
                            <a:off x="4344218" y="6546496"/>
                            <a:ext cx="2165715" cy="182423"/>
                          </a:xfrm>
                          <a:prstGeom prst="rect">
                            <a:avLst/>
                          </a:prstGeom>
                          <a:ln>
                            <a:noFill/>
                          </a:ln>
                        </wps:spPr>
                        <wps:txbx>
                          <w:txbxContent>
                            <w:p w14:paraId="44D25A09" w14:textId="77777777" w:rsidR="005454F3" w:rsidRDefault="00000000">
                              <w:r>
                                <w:rPr>
                                  <w:color w:val="FFFFFF"/>
                                  <w:spacing w:val="-27"/>
                                  <w:w w:val="105"/>
                                  <w:sz w:val="18"/>
                                </w:rPr>
                                <w:t>and</w:t>
                              </w:r>
                              <w:r>
                                <w:rPr>
                                  <w:color w:val="FFFFFF"/>
                                  <w:spacing w:val="-5"/>
                                  <w:w w:val="105"/>
                                  <w:sz w:val="18"/>
                                </w:rPr>
                                <w:t xml:space="preserve"> </w:t>
                              </w:r>
                              <w:r>
                                <w:rPr>
                                  <w:color w:val="FFFFFF"/>
                                  <w:spacing w:val="-27"/>
                                  <w:w w:val="105"/>
                                  <w:sz w:val="18"/>
                                </w:rPr>
                                <w:t>Richard</w:t>
                              </w:r>
                              <w:r>
                                <w:rPr>
                                  <w:color w:val="FFFFFF"/>
                                  <w:spacing w:val="-5"/>
                                  <w:w w:val="105"/>
                                  <w:sz w:val="18"/>
                                </w:rPr>
                                <w:t xml:space="preserve"> </w:t>
                              </w:r>
                              <w:r>
                                <w:rPr>
                                  <w:color w:val="FFFFFF"/>
                                  <w:spacing w:val="-27"/>
                                  <w:w w:val="105"/>
                                  <w:sz w:val="18"/>
                                </w:rPr>
                                <w:t>Strauss</w:t>
                              </w:r>
                              <w:r>
                                <w:rPr>
                                  <w:color w:val="FFFFFF"/>
                                  <w:spacing w:val="-5"/>
                                  <w:w w:val="105"/>
                                  <w:sz w:val="18"/>
                                </w:rPr>
                                <w:t xml:space="preserve"> </w:t>
                              </w:r>
                              <w:r>
                                <w:rPr>
                                  <w:color w:val="FFFFFF"/>
                                  <w:spacing w:val="-27"/>
                                  <w:w w:val="105"/>
                                  <w:sz w:val="18"/>
                                </w:rPr>
                                <w:t>(Three</w:t>
                              </w:r>
                              <w:r>
                                <w:rPr>
                                  <w:color w:val="FFFFFF"/>
                                  <w:spacing w:val="-5"/>
                                  <w:w w:val="105"/>
                                  <w:sz w:val="18"/>
                                </w:rPr>
                                <w:t xml:space="preserve"> </w:t>
                              </w:r>
                              <w:r>
                                <w:rPr>
                                  <w:color w:val="FFFFFF"/>
                                  <w:spacing w:val="-27"/>
                                  <w:w w:val="105"/>
                                  <w:sz w:val="18"/>
                                </w:rPr>
                                <w:t>Hymns)</w:t>
                              </w:r>
                            </w:p>
                          </w:txbxContent>
                        </wps:txbx>
                        <wps:bodyPr horzOverflow="overflow" vert="horz" lIns="0" tIns="0" rIns="0" bIns="0" rtlCol="0">
                          <a:noAutofit/>
                        </wps:bodyPr>
                      </wps:wsp>
                      <wps:wsp>
                        <wps:cNvPr id="307" name="Rectangle 307"/>
                        <wps:cNvSpPr/>
                        <wps:spPr>
                          <a:xfrm>
                            <a:off x="4344503" y="6698858"/>
                            <a:ext cx="2734088" cy="177254"/>
                          </a:xfrm>
                          <a:prstGeom prst="rect">
                            <a:avLst/>
                          </a:prstGeom>
                          <a:ln>
                            <a:noFill/>
                          </a:ln>
                        </wps:spPr>
                        <wps:txbx>
                          <w:txbxContent>
                            <w:p w14:paraId="08857C68" w14:textId="77777777" w:rsidR="005454F3" w:rsidRDefault="00000000">
                              <w:r>
                                <w:rPr>
                                  <w:color w:val="FFFFFF"/>
                                  <w:spacing w:val="-26"/>
                                  <w:w w:val="99"/>
                                  <w:sz w:val="18"/>
                                </w:rPr>
                                <w:t>Camila</w:t>
                              </w:r>
                              <w:r>
                                <w:rPr>
                                  <w:color w:val="FFFFFF"/>
                                  <w:spacing w:val="-7"/>
                                  <w:w w:val="99"/>
                                  <w:sz w:val="18"/>
                                </w:rPr>
                                <w:t xml:space="preserve"> </w:t>
                              </w:r>
                              <w:r>
                                <w:rPr>
                                  <w:color w:val="FFFFFF"/>
                                  <w:spacing w:val="-26"/>
                                  <w:w w:val="99"/>
                                  <w:sz w:val="18"/>
                                </w:rPr>
                                <w:t>Nylung</w:t>
                              </w:r>
                              <w:r>
                                <w:rPr>
                                  <w:color w:val="FFFFFF"/>
                                  <w:spacing w:val="-7"/>
                                  <w:w w:val="99"/>
                                  <w:sz w:val="18"/>
                                </w:rPr>
                                <w:t xml:space="preserve"> </w:t>
                              </w:r>
                              <w:r>
                                <w:rPr>
                                  <w:color w:val="FFFFFF"/>
                                  <w:spacing w:val="-26"/>
                                  <w:w w:val="99"/>
                                  <w:sz w:val="18"/>
                                </w:rPr>
                                <w:t>(soprano),</w:t>
                              </w:r>
                              <w:r>
                                <w:rPr>
                                  <w:color w:val="FFFFFF"/>
                                  <w:spacing w:val="-13"/>
                                  <w:w w:val="99"/>
                                  <w:sz w:val="18"/>
                                </w:rPr>
                                <w:t xml:space="preserve"> </w:t>
                              </w:r>
                              <w:r>
                                <w:rPr>
                                  <w:color w:val="FFFFFF"/>
                                  <w:spacing w:val="-26"/>
                                  <w:w w:val="99"/>
                                  <w:sz w:val="18"/>
                                </w:rPr>
                                <w:t>Staatskapelle</w:t>
                              </w:r>
                              <w:r>
                                <w:rPr>
                                  <w:color w:val="FFFFFF"/>
                                  <w:spacing w:val="-7"/>
                                  <w:w w:val="99"/>
                                  <w:sz w:val="18"/>
                                </w:rPr>
                                <w:t xml:space="preserve"> </w:t>
                              </w:r>
                              <w:r>
                                <w:rPr>
                                  <w:color w:val="FFFFFF"/>
                                  <w:spacing w:val="-26"/>
                                  <w:w w:val="99"/>
                                  <w:sz w:val="18"/>
                                </w:rPr>
                                <w:t>Berlin,</w:t>
                              </w:r>
                              <w:r>
                                <w:rPr>
                                  <w:color w:val="FFFFFF"/>
                                  <w:spacing w:val="-13"/>
                                  <w:w w:val="99"/>
                                  <w:sz w:val="18"/>
                                </w:rPr>
                                <w:t xml:space="preserve"> </w:t>
                              </w:r>
                            </w:p>
                          </w:txbxContent>
                        </wps:txbx>
                        <wps:bodyPr horzOverflow="overflow" vert="horz" lIns="0" tIns="0" rIns="0" bIns="0" rtlCol="0">
                          <a:noAutofit/>
                        </wps:bodyPr>
                      </wps:wsp>
                      <wps:wsp>
                        <wps:cNvPr id="308" name="Rectangle 308"/>
                        <wps:cNvSpPr/>
                        <wps:spPr>
                          <a:xfrm>
                            <a:off x="4344466" y="6849963"/>
                            <a:ext cx="1966392" cy="177254"/>
                          </a:xfrm>
                          <a:prstGeom prst="rect">
                            <a:avLst/>
                          </a:prstGeom>
                          <a:ln>
                            <a:noFill/>
                          </a:ln>
                        </wps:spPr>
                        <wps:txbx>
                          <w:txbxContent>
                            <w:p w14:paraId="66BECB78" w14:textId="77777777" w:rsidR="005454F3" w:rsidRDefault="00000000">
                              <w:r>
                                <w:rPr>
                                  <w:color w:val="FFFFFF"/>
                                  <w:spacing w:val="-26"/>
                                  <w:w w:val="97"/>
                                  <w:sz w:val="18"/>
                                </w:rPr>
                                <w:t>Conductor:</w:t>
                              </w:r>
                              <w:r>
                                <w:rPr>
                                  <w:color w:val="FFFFFF"/>
                                  <w:spacing w:val="-7"/>
                                  <w:w w:val="97"/>
                                  <w:sz w:val="18"/>
                                </w:rPr>
                                <w:t xml:space="preserve"> </w:t>
                              </w:r>
                              <w:r>
                                <w:rPr>
                                  <w:color w:val="FFFFFF"/>
                                  <w:spacing w:val="-26"/>
                                  <w:w w:val="97"/>
                                  <w:sz w:val="18"/>
                                </w:rPr>
                                <w:t>Christian</w:t>
                              </w:r>
                              <w:r>
                                <w:rPr>
                                  <w:color w:val="FFFFFF"/>
                                  <w:spacing w:val="-13"/>
                                  <w:w w:val="97"/>
                                  <w:sz w:val="18"/>
                                </w:rPr>
                                <w:t xml:space="preserve"> </w:t>
                              </w:r>
                              <w:r>
                                <w:rPr>
                                  <w:color w:val="FFFFFF"/>
                                  <w:spacing w:val="-26"/>
                                  <w:w w:val="97"/>
                                  <w:sz w:val="18"/>
                                </w:rPr>
                                <w:t>Thielemann</w:t>
                              </w:r>
                              <w:r>
                                <w:rPr>
                                  <w:color w:val="FFFFFF"/>
                                  <w:spacing w:val="-8"/>
                                  <w:w w:val="97"/>
                                  <w:sz w:val="18"/>
                                </w:rPr>
                                <w:t xml:space="preserve"> </w:t>
                              </w:r>
                            </w:p>
                          </w:txbxContent>
                        </wps:txbx>
                        <wps:bodyPr horzOverflow="overflow" vert="horz" lIns="0" tIns="0" rIns="0" bIns="0" rtlCol="0">
                          <a:noAutofit/>
                        </wps:bodyPr>
                      </wps:wsp>
                      <wps:wsp>
                        <wps:cNvPr id="10720" name="Rectangle 10720"/>
                        <wps:cNvSpPr/>
                        <wps:spPr>
                          <a:xfrm>
                            <a:off x="4347477" y="7148502"/>
                            <a:ext cx="161140" cy="192607"/>
                          </a:xfrm>
                          <a:prstGeom prst="rect">
                            <a:avLst/>
                          </a:prstGeom>
                          <a:ln>
                            <a:noFill/>
                          </a:ln>
                        </wps:spPr>
                        <wps:txbx>
                          <w:txbxContent>
                            <w:p w14:paraId="073C053F" w14:textId="77777777" w:rsidR="005454F3" w:rsidRDefault="00000000">
                              <w:r>
                                <w:rPr>
                                  <w:b/>
                                  <w:color w:val="FFFFFF"/>
                                  <w:w w:val="104"/>
                                  <w:sz w:val="18"/>
                                </w:rPr>
                                <w:t>22</w:t>
                              </w:r>
                            </w:p>
                          </w:txbxContent>
                        </wps:txbx>
                        <wps:bodyPr horzOverflow="overflow" vert="horz" lIns="0" tIns="0" rIns="0" bIns="0" rtlCol="0">
                          <a:noAutofit/>
                        </wps:bodyPr>
                      </wps:wsp>
                      <wps:wsp>
                        <wps:cNvPr id="10722" name="Rectangle 10722"/>
                        <wps:cNvSpPr/>
                        <wps:spPr>
                          <a:xfrm>
                            <a:off x="4468635" y="7148502"/>
                            <a:ext cx="493149" cy="192607"/>
                          </a:xfrm>
                          <a:prstGeom prst="rect">
                            <a:avLst/>
                          </a:prstGeom>
                          <a:ln>
                            <a:noFill/>
                          </a:ln>
                        </wps:spPr>
                        <wps:txbx>
                          <w:txbxContent>
                            <w:p w14:paraId="76AD472B" w14:textId="77777777" w:rsidR="005454F3" w:rsidRDefault="00000000">
                              <w:r>
                                <w:rPr>
                                  <w:b/>
                                  <w:color w:val="FFFFFF"/>
                                  <w:sz w:val="18"/>
                                </w:rPr>
                                <w:t>nd May</w:t>
                              </w:r>
                              <w:r>
                                <w:rPr>
                                  <w:b/>
                                  <w:color w:val="FFFFFF"/>
                                  <w:spacing w:val="-1"/>
                                  <w:sz w:val="18"/>
                                </w:rPr>
                                <w:t xml:space="preserve"> </w:t>
                              </w:r>
                            </w:p>
                          </w:txbxContent>
                        </wps:txbx>
                        <wps:bodyPr horzOverflow="overflow" vert="horz" lIns="0" tIns="0" rIns="0" bIns="0" rtlCol="0">
                          <a:noAutofit/>
                        </wps:bodyPr>
                      </wps:wsp>
                      <wps:wsp>
                        <wps:cNvPr id="10721" name="Rectangle 10721"/>
                        <wps:cNvSpPr/>
                        <wps:spPr>
                          <a:xfrm>
                            <a:off x="4839424" y="7148502"/>
                            <a:ext cx="319848" cy="192607"/>
                          </a:xfrm>
                          <a:prstGeom prst="rect">
                            <a:avLst/>
                          </a:prstGeom>
                          <a:ln>
                            <a:noFill/>
                          </a:ln>
                        </wps:spPr>
                        <wps:txbx>
                          <w:txbxContent>
                            <w:p w14:paraId="6494C933" w14:textId="77777777" w:rsidR="005454F3" w:rsidRDefault="00000000">
                              <w:r>
                                <w:rPr>
                                  <w:b/>
                                  <w:color w:val="FFFFFF"/>
                                  <w:spacing w:val="-1"/>
                                  <w:w w:val="103"/>
                                  <w:sz w:val="18"/>
                                </w:rPr>
                                <w:t>2027</w:t>
                              </w:r>
                            </w:p>
                          </w:txbxContent>
                        </wps:txbx>
                        <wps:bodyPr horzOverflow="overflow" vert="horz" lIns="0" tIns="0" rIns="0" bIns="0" rtlCol="0">
                          <a:noAutofit/>
                        </wps:bodyPr>
                      </wps:wsp>
                      <wps:wsp>
                        <wps:cNvPr id="310" name="Rectangle 310"/>
                        <wps:cNvSpPr/>
                        <wps:spPr>
                          <a:xfrm>
                            <a:off x="4347477" y="7293231"/>
                            <a:ext cx="3554610" cy="304038"/>
                          </a:xfrm>
                          <a:prstGeom prst="rect">
                            <a:avLst/>
                          </a:prstGeom>
                          <a:ln>
                            <a:noFill/>
                          </a:ln>
                        </wps:spPr>
                        <wps:txbx>
                          <w:txbxContent>
                            <w:p w14:paraId="45FE6D3B" w14:textId="77777777" w:rsidR="005454F3" w:rsidRDefault="00000000">
                              <w:r>
                                <w:rPr>
                                  <w:color w:val="FFFFFF"/>
                                  <w:w w:val="98"/>
                                  <w:sz w:val="30"/>
                                </w:rPr>
                                <w:t>Vogler</w:t>
                              </w:r>
                              <w:r>
                                <w:rPr>
                                  <w:color w:val="FFFFFF"/>
                                  <w:spacing w:val="-8"/>
                                  <w:w w:val="98"/>
                                  <w:sz w:val="30"/>
                                </w:rPr>
                                <w:t xml:space="preserve"> </w:t>
                              </w:r>
                              <w:r>
                                <w:rPr>
                                  <w:color w:val="FFFFFF"/>
                                  <w:w w:val="98"/>
                                  <w:sz w:val="30"/>
                                </w:rPr>
                                <w:t>–</w:t>
                              </w:r>
                              <w:r>
                                <w:rPr>
                                  <w:color w:val="FFFFFF"/>
                                  <w:spacing w:val="-8"/>
                                  <w:w w:val="98"/>
                                  <w:sz w:val="30"/>
                                </w:rPr>
                                <w:t xml:space="preserve"> </w:t>
                              </w:r>
                              <w:r>
                                <w:rPr>
                                  <w:color w:val="FFFFFF"/>
                                  <w:w w:val="98"/>
                                  <w:sz w:val="30"/>
                                </w:rPr>
                                <w:t>Orchestre</w:t>
                              </w:r>
                              <w:r>
                                <w:rPr>
                                  <w:color w:val="FFFFFF"/>
                                  <w:spacing w:val="-8"/>
                                  <w:w w:val="98"/>
                                  <w:sz w:val="30"/>
                                </w:rPr>
                                <w:t xml:space="preserve"> </w:t>
                              </w:r>
                              <w:r>
                                <w:rPr>
                                  <w:color w:val="FFFFFF"/>
                                  <w:w w:val="98"/>
                                  <w:sz w:val="30"/>
                                </w:rPr>
                                <w:t>Philharmonique</w:t>
                              </w:r>
                              <w:r>
                                <w:rPr>
                                  <w:color w:val="FFFFFF"/>
                                  <w:spacing w:val="-8"/>
                                  <w:w w:val="98"/>
                                  <w:sz w:val="30"/>
                                </w:rPr>
                                <w:t xml:space="preserve"> </w:t>
                              </w:r>
                            </w:p>
                          </w:txbxContent>
                        </wps:txbx>
                        <wps:bodyPr horzOverflow="overflow" vert="horz" lIns="0" tIns="0" rIns="0" bIns="0" rtlCol="0">
                          <a:noAutofit/>
                        </wps:bodyPr>
                      </wps:wsp>
                      <wps:wsp>
                        <wps:cNvPr id="311" name="Rectangle 311"/>
                        <wps:cNvSpPr/>
                        <wps:spPr>
                          <a:xfrm>
                            <a:off x="4347477" y="7509067"/>
                            <a:ext cx="3295392" cy="304038"/>
                          </a:xfrm>
                          <a:prstGeom prst="rect">
                            <a:avLst/>
                          </a:prstGeom>
                          <a:ln>
                            <a:noFill/>
                          </a:ln>
                        </wps:spPr>
                        <wps:txbx>
                          <w:txbxContent>
                            <w:p w14:paraId="4AA8D803" w14:textId="77777777" w:rsidR="005454F3" w:rsidRDefault="00000000">
                              <w:r>
                                <w:rPr>
                                  <w:color w:val="FFFFFF"/>
                                  <w:w w:val="97"/>
                                  <w:sz w:val="30"/>
                                </w:rPr>
                                <w:t>de</w:t>
                              </w:r>
                              <w:r>
                                <w:rPr>
                                  <w:color w:val="FFFFFF"/>
                                  <w:spacing w:val="-8"/>
                                  <w:w w:val="97"/>
                                  <w:sz w:val="30"/>
                                </w:rPr>
                                <w:t xml:space="preserve"> </w:t>
                              </w:r>
                              <w:r>
                                <w:rPr>
                                  <w:color w:val="FFFFFF"/>
                                  <w:w w:val="97"/>
                                  <w:sz w:val="30"/>
                                </w:rPr>
                                <w:t>Radio</w:t>
                              </w:r>
                              <w:r>
                                <w:rPr>
                                  <w:color w:val="FFFFFF"/>
                                  <w:spacing w:val="-8"/>
                                  <w:w w:val="97"/>
                                  <w:sz w:val="30"/>
                                </w:rPr>
                                <w:t xml:space="preserve"> </w:t>
                              </w:r>
                              <w:r>
                                <w:rPr>
                                  <w:color w:val="FFFFFF"/>
                                  <w:w w:val="97"/>
                                  <w:sz w:val="30"/>
                                </w:rPr>
                                <w:t>France</w:t>
                              </w:r>
                              <w:r>
                                <w:rPr>
                                  <w:color w:val="FFFFFF"/>
                                  <w:spacing w:val="-8"/>
                                  <w:w w:val="97"/>
                                  <w:sz w:val="30"/>
                                </w:rPr>
                                <w:t xml:space="preserve"> </w:t>
                              </w:r>
                              <w:r>
                                <w:rPr>
                                  <w:color w:val="FFFFFF"/>
                                  <w:w w:val="97"/>
                                  <w:sz w:val="30"/>
                                </w:rPr>
                                <w:t>–</w:t>
                              </w:r>
                              <w:r>
                                <w:rPr>
                                  <w:color w:val="FFFFFF"/>
                                  <w:spacing w:val="-8"/>
                                  <w:w w:val="97"/>
                                  <w:sz w:val="30"/>
                                </w:rPr>
                                <w:t xml:space="preserve"> </w:t>
                              </w:r>
                              <w:r>
                                <w:rPr>
                                  <w:color w:val="FFFFFF"/>
                                  <w:w w:val="97"/>
                                  <w:sz w:val="30"/>
                                </w:rPr>
                                <w:t>Gražinytė-Tyla</w:t>
                              </w:r>
                              <w:r>
                                <w:rPr>
                                  <w:color w:val="FFFFFF"/>
                                  <w:spacing w:val="-8"/>
                                  <w:w w:val="97"/>
                                  <w:sz w:val="30"/>
                                </w:rPr>
                                <w:t xml:space="preserve"> </w:t>
                              </w:r>
                            </w:p>
                          </w:txbxContent>
                        </wps:txbx>
                        <wps:bodyPr horzOverflow="overflow" vert="horz" lIns="0" tIns="0" rIns="0" bIns="0" rtlCol="0">
                          <a:noAutofit/>
                        </wps:bodyPr>
                      </wps:wsp>
                      <wps:wsp>
                        <wps:cNvPr id="312" name="Rectangle 312"/>
                        <wps:cNvSpPr/>
                        <wps:spPr>
                          <a:xfrm>
                            <a:off x="4344207" y="7778837"/>
                            <a:ext cx="2716480" cy="182423"/>
                          </a:xfrm>
                          <a:prstGeom prst="rect">
                            <a:avLst/>
                          </a:prstGeom>
                          <a:ln>
                            <a:noFill/>
                          </a:ln>
                        </wps:spPr>
                        <wps:txbx>
                          <w:txbxContent>
                            <w:p w14:paraId="5731264E" w14:textId="77777777" w:rsidR="005454F3" w:rsidRDefault="00000000">
                              <w:r>
                                <w:rPr>
                                  <w:color w:val="FFFFFF"/>
                                  <w:spacing w:val="-27"/>
                                  <w:w w:val="103"/>
                                  <w:sz w:val="18"/>
                                </w:rPr>
                                <w:t>Works</w:t>
                              </w:r>
                              <w:r>
                                <w:rPr>
                                  <w:color w:val="FFFFFF"/>
                                  <w:spacing w:val="-5"/>
                                  <w:w w:val="103"/>
                                  <w:sz w:val="18"/>
                                </w:rPr>
                                <w:t xml:space="preserve"> </w:t>
                              </w:r>
                              <w:r>
                                <w:rPr>
                                  <w:color w:val="FFFFFF"/>
                                  <w:spacing w:val="-27"/>
                                  <w:w w:val="103"/>
                                  <w:sz w:val="18"/>
                                </w:rPr>
                                <w:t>by</w:t>
                              </w:r>
                              <w:r>
                                <w:rPr>
                                  <w:color w:val="FFFFFF"/>
                                  <w:spacing w:val="-5"/>
                                  <w:w w:val="103"/>
                                  <w:sz w:val="18"/>
                                </w:rPr>
                                <w:t xml:space="preserve"> </w:t>
                              </w:r>
                              <w:r>
                                <w:rPr>
                                  <w:color w:val="FFFFFF"/>
                                  <w:spacing w:val="-27"/>
                                  <w:w w:val="103"/>
                                  <w:sz w:val="18"/>
                                </w:rPr>
                                <w:t>Claude</w:t>
                              </w:r>
                              <w:r>
                                <w:rPr>
                                  <w:color w:val="FFFFFF"/>
                                  <w:spacing w:val="-5"/>
                                  <w:w w:val="103"/>
                                  <w:sz w:val="18"/>
                                </w:rPr>
                                <w:t xml:space="preserve"> </w:t>
                              </w:r>
                              <w:r>
                                <w:rPr>
                                  <w:color w:val="FFFFFF"/>
                                  <w:spacing w:val="-27"/>
                                  <w:w w:val="103"/>
                                  <w:sz w:val="18"/>
                                </w:rPr>
                                <w:t>Debussy,</w:t>
                              </w:r>
                              <w:r>
                                <w:rPr>
                                  <w:color w:val="FFFFFF"/>
                                  <w:spacing w:val="-10"/>
                                  <w:w w:val="103"/>
                                  <w:sz w:val="18"/>
                                </w:rPr>
                                <w:t xml:space="preserve"> </w:t>
                              </w:r>
                              <w:r>
                                <w:rPr>
                                  <w:color w:val="FFFFFF"/>
                                  <w:spacing w:val="-27"/>
                                  <w:w w:val="103"/>
                                  <w:sz w:val="18"/>
                                </w:rPr>
                                <w:t>Camille</w:t>
                              </w:r>
                              <w:r>
                                <w:rPr>
                                  <w:color w:val="FFFFFF"/>
                                  <w:spacing w:val="-5"/>
                                  <w:w w:val="103"/>
                                  <w:sz w:val="18"/>
                                </w:rPr>
                                <w:t xml:space="preserve"> </w:t>
                              </w:r>
                              <w:r>
                                <w:rPr>
                                  <w:color w:val="FFFFFF"/>
                                  <w:spacing w:val="-27"/>
                                  <w:w w:val="103"/>
                                  <w:sz w:val="18"/>
                                </w:rPr>
                                <w:t>Pépin</w:t>
                              </w:r>
                              <w:r>
                                <w:rPr>
                                  <w:color w:val="FFFFFF"/>
                                  <w:spacing w:val="-5"/>
                                  <w:w w:val="103"/>
                                  <w:sz w:val="18"/>
                                </w:rPr>
                                <w:t xml:space="preserve"> </w:t>
                              </w:r>
                              <w:r>
                                <w:rPr>
                                  <w:color w:val="FFFFFF"/>
                                  <w:spacing w:val="-27"/>
                                  <w:w w:val="103"/>
                                  <w:sz w:val="18"/>
                                </w:rPr>
                                <w:t>and</w:t>
                              </w:r>
                              <w:r>
                                <w:rPr>
                                  <w:color w:val="FFFFFF"/>
                                  <w:spacing w:val="-5"/>
                                  <w:w w:val="103"/>
                                  <w:sz w:val="18"/>
                                </w:rPr>
                                <w:t xml:space="preserve"> </w:t>
                              </w:r>
                            </w:p>
                          </w:txbxContent>
                        </wps:txbx>
                        <wps:bodyPr horzOverflow="overflow" vert="horz" lIns="0" tIns="0" rIns="0" bIns="0" rtlCol="0">
                          <a:noAutofit/>
                        </wps:bodyPr>
                      </wps:wsp>
                      <wps:wsp>
                        <wps:cNvPr id="313" name="Rectangle 313"/>
                        <wps:cNvSpPr/>
                        <wps:spPr>
                          <a:xfrm>
                            <a:off x="4344218" y="7938857"/>
                            <a:ext cx="1089573" cy="182423"/>
                          </a:xfrm>
                          <a:prstGeom prst="rect">
                            <a:avLst/>
                          </a:prstGeom>
                          <a:ln>
                            <a:noFill/>
                          </a:ln>
                        </wps:spPr>
                        <wps:txbx>
                          <w:txbxContent>
                            <w:p w14:paraId="2F1BD3A9" w14:textId="77777777" w:rsidR="005454F3" w:rsidRDefault="00000000">
                              <w:r>
                                <w:rPr>
                                  <w:color w:val="FFFFFF"/>
                                  <w:w w:val="101"/>
                                  <w:sz w:val="18"/>
                                </w:rPr>
                                <w:t>Peter</w:t>
                              </w:r>
                              <w:r>
                                <w:rPr>
                                  <w:color w:val="FFFFFF"/>
                                  <w:spacing w:val="-37"/>
                                  <w:w w:val="101"/>
                                  <w:sz w:val="18"/>
                                </w:rPr>
                                <w:t xml:space="preserve"> </w:t>
                              </w:r>
                              <w:r>
                                <w:rPr>
                                  <w:color w:val="FFFFFF"/>
                                  <w:w w:val="101"/>
                                  <w:sz w:val="18"/>
                                </w:rPr>
                                <w:t>Tchaikovsky</w:t>
                              </w:r>
                            </w:p>
                          </w:txbxContent>
                        </wps:txbx>
                        <wps:bodyPr horzOverflow="overflow" vert="horz" lIns="0" tIns="0" rIns="0" bIns="0" rtlCol="0">
                          <a:noAutofit/>
                        </wps:bodyPr>
                      </wps:wsp>
                      <wps:wsp>
                        <wps:cNvPr id="314" name="Rectangle 314"/>
                        <wps:cNvSpPr/>
                        <wps:spPr>
                          <a:xfrm>
                            <a:off x="5146909" y="7940114"/>
                            <a:ext cx="50041" cy="177254"/>
                          </a:xfrm>
                          <a:prstGeom prst="rect">
                            <a:avLst/>
                          </a:prstGeom>
                          <a:ln>
                            <a:noFill/>
                          </a:ln>
                        </wps:spPr>
                        <wps:txbx>
                          <w:txbxContent>
                            <w:p w14:paraId="1547EA3C" w14:textId="77777777" w:rsidR="005454F3" w:rsidRDefault="00000000">
                              <w:r>
                                <w:rPr>
                                  <w:color w:val="FFFFFF"/>
                                  <w:sz w:val="18"/>
                                </w:rPr>
                                <w:t xml:space="preserve"> </w:t>
                              </w:r>
                            </w:p>
                          </w:txbxContent>
                        </wps:txbx>
                        <wps:bodyPr horzOverflow="overflow" vert="horz" lIns="0" tIns="0" rIns="0" bIns="0" rtlCol="0">
                          <a:noAutofit/>
                        </wps:bodyPr>
                      </wps:wsp>
                      <wps:wsp>
                        <wps:cNvPr id="315" name="Rectangle 315"/>
                        <wps:cNvSpPr/>
                        <wps:spPr>
                          <a:xfrm>
                            <a:off x="4344530" y="8091244"/>
                            <a:ext cx="1419732" cy="177253"/>
                          </a:xfrm>
                          <a:prstGeom prst="rect">
                            <a:avLst/>
                          </a:prstGeom>
                          <a:ln>
                            <a:noFill/>
                          </a:ln>
                        </wps:spPr>
                        <wps:txbx>
                          <w:txbxContent>
                            <w:p w14:paraId="0CDC1D17" w14:textId="77777777" w:rsidR="005454F3" w:rsidRDefault="00000000">
                              <w:r>
                                <w:rPr>
                                  <w:color w:val="FFFFFF"/>
                                  <w:spacing w:val="-26"/>
                                  <w:w w:val="99"/>
                                  <w:sz w:val="18"/>
                                </w:rPr>
                                <w:t>Jan</w:t>
                              </w:r>
                              <w:r>
                                <w:rPr>
                                  <w:color w:val="FFFFFF"/>
                                  <w:spacing w:val="-13"/>
                                  <w:w w:val="99"/>
                                  <w:sz w:val="18"/>
                                </w:rPr>
                                <w:t xml:space="preserve"> </w:t>
                              </w:r>
                              <w:r>
                                <w:rPr>
                                  <w:color w:val="FFFFFF"/>
                                  <w:spacing w:val="-26"/>
                                  <w:w w:val="99"/>
                                  <w:sz w:val="18"/>
                                </w:rPr>
                                <w:t>Vogler</w:t>
                              </w:r>
                              <w:r>
                                <w:rPr>
                                  <w:color w:val="FFFFFF"/>
                                  <w:spacing w:val="-7"/>
                                  <w:w w:val="99"/>
                                  <w:sz w:val="18"/>
                                </w:rPr>
                                <w:t xml:space="preserve"> </w:t>
                              </w:r>
                              <w:r>
                                <w:rPr>
                                  <w:color w:val="FFFFFF"/>
                                  <w:spacing w:val="-26"/>
                                  <w:w w:val="99"/>
                                  <w:sz w:val="18"/>
                                </w:rPr>
                                <w:t>(violoncello),</w:t>
                              </w:r>
                              <w:r>
                                <w:rPr>
                                  <w:color w:val="FFFFFF"/>
                                  <w:spacing w:val="-13"/>
                                  <w:w w:val="99"/>
                                  <w:sz w:val="18"/>
                                </w:rPr>
                                <w:t xml:space="preserve"> </w:t>
                              </w:r>
                            </w:p>
                          </w:txbxContent>
                        </wps:txbx>
                        <wps:bodyPr horzOverflow="overflow" vert="horz" lIns="0" tIns="0" rIns="0" bIns="0" rtlCol="0">
                          <a:noAutofit/>
                        </wps:bodyPr>
                      </wps:wsp>
                      <wps:wsp>
                        <wps:cNvPr id="316" name="Rectangle 316"/>
                        <wps:cNvSpPr/>
                        <wps:spPr>
                          <a:xfrm>
                            <a:off x="5395615" y="8091244"/>
                            <a:ext cx="50041" cy="177253"/>
                          </a:xfrm>
                          <a:prstGeom prst="rect">
                            <a:avLst/>
                          </a:prstGeom>
                          <a:ln>
                            <a:noFill/>
                          </a:ln>
                        </wps:spPr>
                        <wps:txbx>
                          <w:txbxContent>
                            <w:p w14:paraId="118D9804" w14:textId="77777777" w:rsidR="005454F3" w:rsidRDefault="00000000">
                              <w:r>
                                <w:rPr>
                                  <w:color w:val="FFFFFF"/>
                                  <w:sz w:val="18"/>
                                </w:rPr>
                                <w:t xml:space="preserve"> </w:t>
                              </w:r>
                            </w:p>
                          </w:txbxContent>
                        </wps:txbx>
                        <wps:bodyPr horzOverflow="overflow" vert="horz" lIns="0" tIns="0" rIns="0" bIns="0" rtlCol="0">
                          <a:noAutofit/>
                        </wps:bodyPr>
                      </wps:wsp>
                      <wps:wsp>
                        <wps:cNvPr id="317" name="Rectangle 317"/>
                        <wps:cNvSpPr/>
                        <wps:spPr>
                          <a:xfrm>
                            <a:off x="4344530" y="8242374"/>
                            <a:ext cx="2528558" cy="177254"/>
                          </a:xfrm>
                          <a:prstGeom prst="rect">
                            <a:avLst/>
                          </a:prstGeom>
                          <a:ln>
                            <a:noFill/>
                          </a:ln>
                        </wps:spPr>
                        <wps:txbx>
                          <w:txbxContent>
                            <w:p w14:paraId="217232FB" w14:textId="77777777" w:rsidR="005454F3" w:rsidRDefault="00000000">
                              <w:r>
                                <w:rPr>
                                  <w:color w:val="FFFFFF"/>
                                  <w:spacing w:val="-26"/>
                                  <w:w w:val="97"/>
                                  <w:sz w:val="18"/>
                                </w:rPr>
                                <w:t>Orchestre</w:t>
                              </w:r>
                              <w:r>
                                <w:rPr>
                                  <w:color w:val="FFFFFF"/>
                                  <w:spacing w:val="-7"/>
                                  <w:w w:val="97"/>
                                  <w:sz w:val="18"/>
                                </w:rPr>
                                <w:t xml:space="preserve"> </w:t>
                              </w:r>
                              <w:r>
                                <w:rPr>
                                  <w:color w:val="FFFFFF"/>
                                  <w:spacing w:val="-26"/>
                                  <w:w w:val="97"/>
                                  <w:sz w:val="18"/>
                                </w:rPr>
                                <w:t>Philharmonique</w:t>
                              </w:r>
                              <w:r>
                                <w:rPr>
                                  <w:color w:val="FFFFFF"/>
                                  <w:spacing w:val="-7"/>
                                  <w:w w:val="97"/>
                                  <w:sz w:val="18"/>
                                </w:rPr>
                                <w:t xml:space="preserve"> </w:t>
                              </w:r>
                              <w:r>
                                <w:rPr>
                                  <w:color w:val="FFFFFF"/>
                                  <w:spacing w:val="-26"/>
                                  <w:w w:val="97"/>
                                  <w:sz w:val="18"/>
                                </w:rPr>
                                <w:t>de</w:t>
                              </w:r>
                              <w:r>
                                <w:rPr>
                                  <w:color w:val="FFFFFF"/>
                                  <w:spacing w:val="-7"/>
                                  <w:w w:val="97"/>
                                  <w:sz w:val="18"/>
                                </w:rPr>
                                <w:t xml:space="preserve"> </w:t>
                              </w:r>
                              <w:r>
                                <w:rPr>
                                  <w:color w:val="FFFFFF"/>
                                  <w:spacing w:val="-26"/>
                                  <w:w w:val="97"/>
                                  <w:sz w:val="18"/>
                                </w:rPr>
                                <w:t>Radio</w:t>
                              </w:r>
                              <w:r>
                                <w:rPr>
                                  <w:color w:val="FFFFFF"/>
                                  <w:spacing w:val="-7"/>
                                  <w:w w:val="97"/>
                                  <w:sz w:val="18"/>
                                </w:rPr>
                                <w:t xml:space="preserve"> </w:t>
                              </w:r>
                              <w:r>
                                <w:rPr>
                                  <w:color w:val="FFFFFF"/>
                                  <w:spacing w:val="-26"/>
                                  <w:w w:val="97"/>
                                  <w:sz w:val="18"/>
                                </w:rPr>
                                <w:t>France,</w:t>
                              </w:r>
                            </w:p>
                          </w:txbxContent>
                        </wps:txbx>
                        <wps:bodyPr horzOverflow="overflow" vert="horz" lIns="0" tIns="0" rIns="0" bIns="0" rtlCol="0">
                          <a:noAutofit/>
                        </wps:bodyPr>
                      </wps:wsp>
                      <wps:wsp>
                        <wps:cNvPr id="318" name="Rectangle 318"/>
                        <wps:cNvSpPr/>
                        <wps:spPr>
                          <a:xfrm>
                            <a:off x="4344492" y="8393478"/>
                            <a:ext cx="1900720" cy="177254"/>
                          </a:xfrm>
                          <a:prstGeom prst="rect">
                            <a:avLst/>
                          </a:prstGeom>
                          <a:ln>
                            <a:noFill/>
                          </a:ln>
                        </wps:spPr>
                        <wps:txbx>
                          <w:txbxContent>
                            <w:p w14:paraId="55E5ED6C" w14:textId="77777777" w:rsidR="005454F3" w:rsidRDefault="00000000">
                              <w:r>
                                <w:rPr>
                                  <w:color w:val="FFFFFF"/>
                                  <w:spacing w:val="-26"/>
                                  <w:w w:val="95"/>
                                  <w:sz w:val="18"/>
                                </w:rPr>
                                <w:t>Conductor:</w:t>
                              </w:r>
                              <w:r>
                                <w:rPr>
                                  <w:color w:val="FFFFFF"/>
                                  <w:spacing w:val="-7"/>
                                  <w:w w:val="95"/>
                                  <w:sz w:val="18"/>
                                </w:rPr>
                                <w:t xml:space="preserve"> </w:t>
                              </w:r>
                              <w:r>
                                <w:rPr>
                                  <w:color w:val="FFFFFF"/>
                                  <w:spacing w:val="-26"/>
                                  <w:w w:val="95"/>
                                  <w:sz w:val="18"/>
                                </w:rPr>
                                <w:t>Mirga</w:t>
                              </w:r>
                              <w:r>
                                <w:rPr>
                                  <w:color w:val="FFFFFF"/>
                                  <w:spacing w:val="-7"/>
                                  <w:w w:val="95"/>
                                  <w:sz w:val="18"/>
                                </w:rPr>
                                <w:t xml:space="preserve"> </w:t>
                              </w:r>
                              <w:r>
                                <w:rPr>
                                  <w:color w:val="FFFFFF"/>
                                  <w:spacing w:val="-26"/>
                                  <w:w w:val="95"/>
                                  <w:sz w:val="18"/>
                                </w:rPr>
                                <w:t>Gražinytė-Tyla</w:t>
                              </w:r>
                              <w:r>
                                <w:rPr>
                                  <w:color w:val="FFFFFF"/>
                                  <w:spacing w:val="-8"/>
                                  <w:w w:val="95"/>
                                  <w:sz w:val="18"/>
                                </w:rPr>
                                <w:t xml:space="preserve"> </w:t>
                              </w:r>
                            </w:p>
                          </w:txbxContent>
                        </wps:txbx>
                        <wps:bodyPr horzOverflow="overflow" vert="horz" lIns="0" tIns="0" rIns="0" bIns="0" rtlCol="0">
                          <a:noAutofit/>
                        </wps:bodyPr>
                      </wps:wsp>
                      <wps:wsp>
                        <wps:cNvPr id="10730" name="Rectangle 10730"/>
                        <wps:cNvSpPr/>
                        <wps:spPr>
                          <a:xfrm>
                            <a:off x="4820565" y="8691992"/>
                            <a:ext cx="319848" cy="192608"/>
                          </a:xfrm>
                          <a:prstGeom prst="rect">
                            <a:avLst/>
                          </a:prstGeom>
                          <a:ln>
                            <a:noFill/>
                          </a:ln>
                        </wps:spPr>
                        <wps:txbx>
                          <w:txbxContent>
                            <w:p w14:paraId="4C885580" w14:textId="77777777" w:rsidR="005454F3" w:rsidRDefault="00000000">
                              <w:r>
                                <w:rPr>
                                  <w:b/>
                                  <w:color w:val="FFFFFF"/>
                                  <w:spacing w:val="-1"/>
                                  <w:w w:val="103"/>
                                  <w:sz w:val="18"/>
                                </w:rPr>
                                <w:t>2027</w:t>
                              </w:r>
                            </w:p>
                          </w:txbxContent>
                        </wps:txbx>
                        <wps:bodyPr horzOverflow="overflow" vert="horz" lIns="0" tIns="0" rIns="0" bIns="0" rtlCol="0">
                          <a:noAutofit/>
                        </wps:bodyPr>
                      </wps:wsp>
                      <wps:wsp>
                        <wps:cNvPr id="10731" name="Rectangle 10731"/>
                        <wps:cNvSpPr/>
                        <wps:spPr>
                          <a:xfrm>
                            <a:off x="4468864" y="8691992"/>
                            <a:ext cx="467762" cy="192608"/>
                          </a:xfrm>
                          <a:prstGeom prst="rect">
                            <a:avLst/>
                          </a:prstGeom>
                          <a:ln>
                            <a:noFill/>
                          </a:ln>
                        </wps:spPr>
                        <wps:txbx>
                          <w:txbxContent>
                            <w:p w14:paraId="5F178785" w14:textId="77777777" w:rsidR="005454F3" w:rsidRDefault="00000000">
                              <w:r>
                                <w:rPr>
                                  <w:b/>
                                  <w:color w:val="FFFFFF"/>
                                  <w:w w:val="101"/>
                                  <w:sz w:val="18"/>
                                </w:rPr>
                                <w:t>th May</w:t>
                              </w:r>
                              <w:r>
                                <w:rPr>
                                  <w:b/>
                                  <w:color w:val="FFFFFF"/>
                                  <w:spacing w:val="-1"/>
                                  <w:w w:val="101"/>
                                  <w:sz w:val="18"/>
                                </w:rPr>
                                <w:t xml:space="preserve"> </w:t>
                              </w:r>
                            </w:p>
                          </w:txbxContent>
                        </wps:txbx>
                        <wps:bodyPr horzOverflow="overflow" vert="horz" lIns="0" tIns="0" rIns="0" bIns="0" rtlCol="0">
                          <a:noAutofit/>
                        </wps:bodyPr>
                      </wps:wsp>
                      <wps:wsp>
                        <wps:cNvPr id="10729" name="Rectangle 10729"/>
                        <wps:cNvSpPr/>
                        <wps:spPr>
                          <a:xfrm>
                            <a:off x="4347477" y="8691992"/>
                            <a:ext cx="161444" cy="192608"/>
                          </a:xfrm>
                          <a:prstGeom prst="rect">
                            <a:avLst/>
                          </a:prstGeom>
                          <a:ln>
                            <a:noFill/>
                          </a:ln>
                        </wps:spPr>
                        <wps:txbx>
                          <w:txbxContent>
                            <w:p w14:paraId="14D536F3" w14:textId="77777777" w:rsidR="005454F3" w:rsidRDefault="00000000">
                              <w:r>
                                <w:rPr>
                                  <w:b/>
                                  <w:color w:val="FFFFFF"/>
                                  <w:w w:val="104"/>
                                  <w:sz w:val="18"/>
                                </w:rPr>
                                <w:t>25</w:t>
                              </w:r>
                            </w:p>
                          </w:txbxContent>
                        </wps:txbx>
                        <wps:bodyPr horzOverflow="overflow" vert="horz" lIns="0" tIns="0" rIns="0" bIns="0" rtlCol="0">
                          <a:noAutofit/>
                        </wps:bodyPr>
                      </wps:wsp>
                      <wps:wsp>
                        <wps:cNvPr id="320" name="Rectangle 320"/>
                        <wps:cNvSpPr/>
                        <wps:spPr>
                          <a:xfrm>
                            <a:off x="4347477" y="8836721"/>
                            <a:ext cx="3488634" cy="304038"/>
                          </a:xfrm>
                          <a:prstGeom prst="rect">
                            <a:avLst/>
                          </a:prstGeom>
                          <a:ln>
                            <a:noFill/>
                          </a:ln>
                        </wps:spPr>
                        <wps:txbx>
                          <w:txbxContent>
                            <w:p w14:paraId="53473BC9" w14:textId="77777777" w:rsidR="005454F3" w:rsidRDefault="00000000">
                              <w:r>
                                <w:rPr>
                                  <w:color w:val="FFFFFF"/>
                                  <w:sz w:val="30"/>
                                </w:rPr>
                                <w:t>Mutter</w:t>
                              </w:r>
                              <w:r>
                                <w:rPr>
                                  <w:color w:val="FFFFFF"/>
                                  <w:spacing w:val="-8"/>
                                  <w:sz w:val="30"/>
                                </w:rPr>
                                <w:t xml:space="preserve"> </w:t>
                              </w:r>
                              <w:r>
                                <w:rPr>
                                  <w:color w:val="FFFFFF"/>
                                  <w:sz w:val="30"/>
                                </w:rPr>
                                <w:t>–</w:t>
                              </w:r>
                              <w:r>
                                <w:rPr>
                                  <w:color w:val="FFFFFF"/>
                                  <w:spacing w:val="-8"/>
                                  <w:sz w:val="30"/>
                                </w:rPr>
                                <w:t xml:space="preserve"> </w:t>
                              </w:r>
                              <w:r>
                                <w:rPr>
                                  <w:color w:val="FFFFFF"/>
                                  <w:sz w:val="30"/>
                                </w:rPr>
                                <w:t>Razavi</w:t>
                              </w:r>
                              <w:r>
                                <w:rPr>
                                  <w:color w:val="FFFFFF"/>
                                  <w:spacing w:val="-8"/>
                                  <w:sz w:val="30"/>
                                </w:rPr>
                                <w:t xml:space="preserve"> </w:t>
                              </w:r>
                              <w:r>
                                <w:rPr>
                                  <w:color w:val="FFFFFF"/>
                                  <w:sz w:val="30"/>
                                </w:rPr>
                                <w:t>–</w:t>
                              </w:r>
                              <w:r>
                                <w:rPr>
                                  <w:color w:val="FFFFFF"/>
                                  <w:spacing w:val="-8"/>
                                  <w:sz w:val="30"/>
                                </w:rPr>
                                <w:t xml:space="preserve"> </w:t>
                              </w:r>
                              <w:r>
                                <w:rPr>
                                  <w:color w:val="FFFFFF"/>
                                  <w:sz w:val="30"/>
                                </w:rPr>
                                <w:t>Soltani</w:t>
                              </w:r>
                              <w:r>
                                <w:rPr>
                                  <w:color w:val="FFFFFF"/>
                                  <w:spacing w:val="-8"/>
                                  <w:sz w:val="30"/>
                                </w:rPr>
                                <w:t xml:space="preserve"> </w:t>
                              </w:r>
                              <w:r>
                                <w:rPr>
                                  <w:color w:val="FFFFFF"/>
                                  <w:sz w:val="30"/>
                                </w:rPr>
                                <w:t>–</w:t>
                              </w:r>
                              <w:r>
                                <w:rPr>
                                  <w:color w:val="FFFFFF"/>
                                  <w:spacing w:val="-8"/>
                                  <w:sz w:val="30"/>
                                </w:rPr>
                                <w:t xml:space="preserve"> </w:t>
                              </w:r>
                              <w:r>
                                <w:rPr>
                                  <w:color w:val="FFFFFF"/>
                                  <w:sz w:val="30"/>
                                </w:rPr>
                                <w:t>Danish</w:t>
                              </w:r>
                              <w:r>
                                <w:rPr>
                                  <w:color w:val="FFFFFF"/>
                                  <w:spacing w:val="-8"/>
                                  <w:sz w:val="30"/>
                                </w:rPr>
                                <w:t xml:space="preserve"> </w:t>
                              </w:r>
                            </w:p>
                          </w:txbxContent>
                        </wps:txbx>
                        <wps:bodyPr horzOverflow="overflow" vert="horz" lIns="0" tIns="0" rIns="0" bIns="0" rtlCol="0">
                          <a:noAutofit/>
                        </wps:bodyPr>
                      </wps:wsp>
                      <wps:wsp>
                        <wps:cNvPr id="321" name="Rectangle 321"/>
                        <wps:cNvSpPr/>
                        <wps:spPr>
                          <a:xfrm>
                            <a:off x="4347477" y="9052558"/>
                            <a:ext cx="2043970" cy="304038"/>
                          </a:xfrm>
                          <a:prstGeom prst="rect">
                            <a:avLst/>
                          </a:prstGeom>
                          <a:ln>
                            <a:noFill/>
                          </a:ln>
                        </wps:spPr>
                        <wps:txbx>
                          <w:txbxContent>
                            <w:p w14:paraId="5BAB56D9" w14:textId="77777777" w:rsidR="005454F3" w:rsidRDefault="00000000">
                              <w:r>
                                <w:rPr>
                                  <w:color w:val="FFFFFF"/>
                                  <w:w w:val="98"/>
                                  <w:sz w:val="30"/>
                                </w:rPr>
                                <w:t>National</w:t>
                              </w:r>
                              <w:r>
                                <w:rPr>
                                  <w:color w:val="FFFFFF"/>
                                  <w:spacing w:val="-8"/>
                                  <w:w w:val="98"/>
                                  <w:sz w:val="30"/>
                                </w:rPr>
                                <w:t xml:space="preserve"> </w:t>
                              </w:r>
                              <w:r>
                                <w:rPr>
                                  <w:color w:val="FFFFFF"/>
                                  <w:w w:val="98"/>
                                  <w:sz w:val="30"/>
                                </w:rPr>
                                <w:t>Symphony</w:t>
                              </w:r>
                              <w:r>
                                <w:rPr>
                                  <w:color w:val="FFFFFF"/>
                                  <w:spacing w:val="-8"/>
                                  <w:w w:val="98"/>
                                  <w:sz w:val="30"/>
                                </w:rPr>
                                <w:t xml:space="preserve">  </w:t>
                              </w:r>
                            </w:p>
                          </w:txbxContent>
                        </wps:txbx>
                        <wps:bodyPr horzOverflow="overflow" vert="horz" lIns="0" tIns="0" rIns="0" bIns="0" rtlCol="0">
                          <a:noAutofit/>
                        </wps:bodyPr>
                      </wps:wsp>
                      <wps:wsp>
                        <wps:cNvPr id="322" name="Rectangle 322"/>
                        <wps:cNvSpPr/>
                        <wps:spPr>
                          <a:xfrm>
                            <a:off x="4347477" y="9268394"/>
                            <a:ext cx="1807911" cy="304038"/>
                          </a:xfrm>
                          <a:prstGeom prst="rect">
                            <a:avLst/>
                          </a:prstGeom>
                          <a:ln>
                            <a:noFill/>
                          </a:ln>
                        </wps:spPr>
                        <wps:txbx>
                          <w:txbxContent>
                            <w:p w14:paraId="5A383188" w14:textId="77777777" w:rsidR="005454F3" w:rsidRDefault="00000000">
                              <w:r>
                                <w:rPr>
                                  <w:color w:val="FFFFFF"/>
                                  <w:w w:val="101"/>
                                  <w:sz w:val="30"/>
                                </w:rPr>
                                <w:t>Orchestra</w:t>
                              </w:r>
                              <w:r>
                                <w:rPr>
                                  <w:color w:val="FFFFFF"/>
                                  <w:spacing w:val="-8"/>
                                  <w:w w:val="101"/>
                                  <w:sz w:val="30"/>
                                </w:rPr>
                                <w:t xml:space="preserve"> </w:t>
                              </w:r>
                              <w:r>
                                <w:rPr>
                                  <w:color w:val="FFFFFF"/>
                                  <w:w w:val="101"/>
                                  <w:sz w:val="30"/>
                                </w:rPr>
                                <w:t>–</w:t>
                              </w:r>
                              <w:r>
                                <w:rPr>
                                  <w:color w:val="FFFFFF"/>
                                  <w:spacing w:val="-8"/>
                                  <w:w w:val="101"/>
                                  <w:sz w:val="30"/>
                                </w:rPr>
                                <w:t xml:space="preserve"> </w:t>
                              </w:r>
                              <w:r>
                                <w:rPr>
                                  <w:color w:val="FFFFFF"/>
                                  <w:w w:val="101"/>
                                  <w:sz w:val="30"/>
                                </w:rPr>
                                <w:t>Luisi</w:t>
                              </w:r>
                              <w:r>
                                <w:rPr>
                                  <w:color w:val="FFFFFF"/>
                                  <w:spacing w:val="-8"/>
                                  <w:w w:val="101"/>
                                  <w:sz w:val="30"/>
                                </w:rPr>
                                <w:t xml:space="preserve">  </w:t>
                              </w:r>
                            </w:p>
                          </w:txbxContent>
                        </wps:txbx>
                        <wps:bodyPr horzOverflow="overflow" vert="horz" lIns="0" tIns="0" rIns="0" bIns="0" rtlCol="0">
                          <a:noAutofit/>
                        </wps:bodyPr>
                      </wps:wsp>
                      <wps:wsp>
                        <wps:cNvPr id="323" name="Rectangle 323"/>
                        <wps:cNvSpPr/>
                        <wps:spPr>
                          <a:xfrm>
                            <a:off x="4344207" y="9538226"/>
                            <a:ext cx="2902688" cy="182424"/>
                          </a:xfrm>
                          <a:prstGeom prst="rect">
                            <a:avLst/>
                          </a:prstGeom>
                          <a:ln>
                            <a:noFill/>
                          </a:ln>
                        </wps:spPr>
                        <wps:txbx>
                          <w:txbxContent>
                            <w:p w14:paraId="4932C828" w14:textId="77777777" w:rsidR="005454F3" w:rsidRDefault="00000000">
                              <w:r>
                                <w:rPr>
                                  <w:color w:val="FFFFFF"/>
                                  <w:spacing w:val="-27"/>
                                  <w:w w:val="102"/>
                                  <w:sz w:val="18"/>
                                </w:rPr>
                                <w:t>Works</w:t>
                              </w:r>
                              <w:r>
                                <w:rPr>
                                  <w:color w:val="FFFFFF"/>
                                  <w:spacing w:val="-5"/>
                                  <w:w w:val="102"/>
                                  <w:sz w:val="18"/>
                                </w:rPr>
                                <w:t xml:space="preserve"> </w:t>
                              </w:r>
                              <w:r>
                                <w:rPr>
                                  <w:color w:val="FFFFFF"/>
                                  <w:spacing w:val="-27"/>
                                  <w:w w:val="102"/>
                                  <w:sz w:val="18"/>
                                </w:rPr>
                                <w:t>by</w:t>
                              </w:r>
                              <w:r>
                                <w:rPr>
                                  <w:color w:val="FFFFFF"/>
                                  <w:spacing w:val="-5"/>
                                  <w:w w:val="102"/>
                                  <w:sz w:val="18"/>
                                </w:rPr>
                                <w:t xml:space="preserve"> </w:t>
                              </w:r>
                              <w:r>
                                <w:rPr>
                                  <w:color w:val="FFFFFF"/>
                                  <w:spacing w:val="-27"/>
                                  <w:w w:val="102"/>
                                  <w:sz w:val="18"/>
                                </w:rPr>
                                <w:t>Golfam</w:t>
                              </w:r>
                              <w:r>
                                <w:rPr>
                                  <w:color w:val="FFFFFF"/>
                                  <w:spacing w:val="-5"/>
                                  <w:w w:val="102"/>
                                  <w:sz w:val="18"/>
                                </w:rPr>
                                <w:t xml:space="preserve"> </w:t>
                              </w:r>
                              <w:r>
                                <w:rPr>
                                  <w:color w:val="FFFFFF"/>
                                  <w:spacing w:val="-27"/>
                                  <w:w w:val="102"/>
                                  <w:sz w:val="18"/>
                                </w:rPr>
                                <w:t>Khayam</w:t>
                              </w:r>
                              <w:r>
                                <w:rPr>
                                  <w:color w:val="FFFFFF"/>
                                  <w:spacing w:val="-5"/>
                                  <w:w w:val="102"/>
                                  <w:sz w:val="18"/>
                                </w:rPr>
                                <w:t xml:space="preserve"> </w:t>
                              </w:r>
                              <w:r>
                                <w:rPr>
                                  <w:color w:val="FFFFFF"/>
                                  <w:spacing w:val="-27"/>
                                  <w:w w:val="102"/>
                                  <w:sz w:val="18"/>
                                </w:rPr>
                                <w:t>and</w:t>
                              </w:r>
                              <w:r>
                                <w:rPr>
                                  <w:color w:val="FFFFFF"/>
                                  <w:spacing w:val="-5"/>
                                  <w:w w:val="102"/>
                                  <w:sz w:val="18"/>
                                </w:rPr>
                                <w:t xml:space="preserve"> </w:t>
                              </w:r>
                              <w:r>
                                <w:rPr>
                                  <w:color w:val="FFFFFF"/>
                                  <w:spacing w:val="-27"/>
                                  <w:w w:val="102"/>
                                  <w:sz w:val="18"/>
                                </w:rPr>
                                <w:t>Peter</w:t>
                              </w:r>
                              <w:r>
                                <w:rPr>
                                  <w:color w:val="FFFFFF"/>
                                  <w:spacing w:val="-10"/>
                                  <w:w w:val="102"/>
                                  <w:sz w:val="18"/>
                                </w:rPr>
                                <w:t xml:space="preserve"> </w:t>
                              </w:r>
                              <w:r>
                                <w:rPr>
                                  <w:color w:val="FFFFFF"/>
                                  <w:spacing w:val="-27"/>
                                  <w:w w:val="102"/>
                                  <w:sz w:val="18"/>
                                </w:rPr>
                                <w:t>Tchaikovsky</w:t>
                              </w:r>
                            </w:p>
                          </w:txbxContent>
                        </wps:txbx>
                        <wps:bodyPr horzOverflow="overflow" vert="horz" lIns="0" tIns="0" rIns="0" bIns="0" rtlCol="0">
                          <a:noAutofit/>
                        </wps:bodyPr>
                      </wps:wsp>
                      <wps:wsp>
                        <wps:cNvPr id="324" name="Rectangle 324"/>
                        <wps:cNvSpPr/>
                        <wps:spPr>
                          <a:xfrm>
                            <a:off x="6510148" y="9539483"/>
                            <a:ext cx="50040" cy="177254"/>
                          </a:xfrm>
                          <a:prstGeom prst="rect">
                            <a:avLst/>
                          </a:prstGeom>
                          <a:ln>
                            <a:noFill/>
                          </a:ln>
                        </wps:spPr>
                        <wps:txbx>
                          <w:txbxContent>
                            <w:p w14:paraId="6DEBF2C4" w14:textId="77777777" w:rsidR="005454F3" w:rsidRDefault="00000000">
                              <w:r>
                                <w:rPr>
                                  <w:color w:val="FFFFFF"/>
                                  <w:sz w:val="18"/>
                                </w:rPr>
                                <w:t xml:space="preserve"> </w:t>
                              </w:r>
                            </w:p>
                          </w:txbxContent>
                        </wps:txbx>
                        <wps:bodyPr horzOverflow="overflow" vert="horz" lIns="0" tIns="0" rIns="0" bIns="0" rtlCol="0">
                          <a:noAutofit/>
                        </wps:bodyPr>
                      </wps:wsp>
                      <wps:wsp>
                        <wps:cNvPr id="325" name="Rectangle 325"/>
                        <wps:cNvSpPr/>
                        <wps:spPr>
                          <a:xfrm>
                            <a:off x="4344530" y="9690613"/>
                            <a:ext cx="2880483" cy="177254"/>
                          </a:xfrm>
                          <a:prstGeom prst="rect">
                            <a:avLst/>
                          </a:prstGeom>
                          <a:ln>
                            <a:noFill/>
                          </a:ln>
                        </wps:spPr>
                        <wps:txbx>
                          <w:txbxContent>
                            <w:p w14:paraId="4D026084" w14:textId="77777777" w:rsidR="005454F3" w:rsidRDefault="00000000">
                              <w:r>
                                <w:rPr>
                                  <w:color w:val="FFFFFF"/>
                                  <w:spacing w:val="-26"/>
                                  <w:w w:val="98"/>
                                  <w:sz w:val="18"/>
                                </w:rPr>
                                <w:t>Anne-Sophie</w:t>
                              </w:r>
                              <w:r>
                                <w:rPr>
                                  <w:color w:val="FFFFFF"/>
                                  <w:spacing w:val="-7"/>
                                  <w:w w:val="98"/>
                                  <w:sz w:val="18"/>
                                </w:rPr>
                                <w:t xml:space="preserve"> </w:t>
                              </w:r>
                              <w:r>
                                <w:rPr>
                                  <w:color w:val="FFFFFF"/>
                                  <w:spacing w:val="-26"/>
                                  <w:w w:val="98"/>
                                  <w:sz w:val="18"/>
                                </w:rPr>
                                <w:t>Mutter</w:t>
                              </w:r>
                              <w:r>
                                <w:rPr>
                                  <w:color w:val="FFFFFF"/>
                                  <w:spacing w:val="-7"/>
                                  <w:w w:val="98"/>
                                  <w:sz w:val="18"/>
                                </w:rPr>
                                <w:t xml:space="preserve"> </w:t>
                              </w:r>
                              <w:r>
                                <w:rPr>
                                  <w:color w:val="FFFFFF"/>
                                  <w:spacing w:val="-26"/>
                                  <w:w w:val="98"/>
                                  <w:sz w:val="18"/>
                                </w:rPr>
                                <w:t>(violin),</w:t>
                              </w:r>
                              <w:r>
                                <w:rPr>
                                  <w:color w:val="FFFFFF"/>
                                  <w:spacing w:val="-13"/>
                                  <w:w w:val="98"/>
                                  <w:sz w:val="18"/>
                                </w:rPr>
                                <w:t xml:space="preserve"> </w:t>
                              </w:r>
                              <w:r>
                                <w:rPr>
                                  <w:color w:val="FFFFFF"/>
                                  <w:spacing w:val="-26"/>
                                  <w:w w:val="98"/>
                                  <w:sz w:val="18"/>
                                </w:rPr>
                                <w:t>Muriel</w:t>
                              </w:r>
                              <w:r>
                                <w:rPr>
                                  <w:color w:val="FFFFFF"/>
                                  <w:spacing w:val="-7"/>
                                  <w:w w:val="98"/>
                                  <w:sz w:val="18"/>
                                </w:rPr>
                                <w:t xml:space="preserve"> </w:t>
                              </w:r>
                              <w:r>
                                <w:rPr>
                                  <w:color w:val="FFFFFF"/>
                                  <w:spacing w:val="-26"/>
                                  <w:w w:val="98"/>
                                  <w:sz w:val="18"/>
                                </w:rPr>
                                <w:t>Razavi</w:t>
                              </w:r>
                              <w:r>
                                <w:rPr>
                                  <w:color w:val="FFFFFF"/>
                                  <w:spacing w:val="-7"/>
                                  <w:w w:val="98"/>
                                  <w:sz w:val="18"/>
                                </w:rPr>
                                <w:t xml:space="preserve"> </w:t>
                              </w:r>
                              <w:r>
                                <w:rPr>
                                  <w:color w:val="FFFFFF"/>
                                  <w:spacing w:val="-26"/>
                                  <w:w w:val="98"/>
                                  <w:sz w:val="18"/>
                                </w:rPr>
                                <w:t>(viola)</w:t>
                              </w:r>
                              <w:r>
                                <w:rPr>
                                  <w:color w:val="FFFFFF"/>
                                  <w:spacing w:val="-8"/>
                                  <w:w w:val="98"/>
                                  <w:sz w:val="18"/>
                                </w:rPr>
                                <w:t xml:space="preserve"> </w:t>
                              </w:r>
                            </w:p>
                          </w:txbxContent>
                        </wps:txbx>
                        <wps:bodyPr horzOverflow="overflow" vert="horz" lIns="0" tIns="0" rIns="0" bIns="0" rtlCol="0">
                          <a:noAutofit/>
                        </wps:bodyPr>
                      </wps:wsp>
                      <wps:wsp>
                        <wps:cNvPr id="326" name="Rectangle 326"/>
                        <wps:cNvSpPr/>
                        <wps:spPr>
                          <a:xfrm>
                            <a:off x="4344492" y="9841718"/>
                            <a:ext cx="1385528" cy="177254"/>
                          </a:xfrm>
                          <a:prstGeom prst="rect">
                            <a:avLst/>
                          </a:prstGeom>
                          <a:ln>
                            <a:noFill/>
                          </a:ln>
                        </wps:spPr>
                        <wps:txbx>
                          <w:txbxContent>
                            <w:p w14:paraId="27B16303" w14:textId="77777777" w:rsidR="005454F3" w:rsidRDefault="00000000">
                              <w:r>
                                <w:rPr>
                                  <w:color w:val="FFFFFF"/>
                                  <w:spacing w:val="-26"/>
                                  <w:w w:val="101"/>
                                  <w:sz w:val="18"/>
                                </w:rPr>
                                <w:t>and</w:t>
                              </w:r>
                              <w:r>
                                <w:rPr>
                                  <w:color w:val="FFFFFF"/>
                                  <w:spacing w:val="-7"/>
                                  <w:w w:val="101"/>
                                  <w:sz w:val="18"/>
                                </w:rPr>
                                <w:t xml:space="preserve"> </w:t>
                              </w:r>
                              <w:r>
                                <w:rPr>
                                  <w:color w:val="FFFFFF"/>
                                  <w:spacing w:val="-26"/>
                                  <w:w w:val="101"/>
                                  <w:sz w:val="18"/>
                                </w:rPr>
                                <w:t>Kian</w:t>
                              </w:r>
                              <w:r>
                                <w:rPr>
                                  <w:color w:val="FFFFFF"/>
                                  <w:spacing w:val="-7"/>
                                  <w:w w:val="101"/>
                                  <w:sz w:val="18"/>
                                </w:rPr>
                                <w:t xml:space="preserve"> </w:t>
                              </w:r>
                              <w:r>
                                <w:rPr>
                                  <w:color w:val="FFFFFF"/>
                                  <w:spacing w:val="-26"/>
                                  <w:w w:val="101"/>
                                  <w:sz w:val="18"/>
                                </w:rPr>
                                <w:t>Soltani</w:t>
                              </w:r>
                              <w:r>
                                <w:rPr>
                                  <w:color w:val="FFFFFF"/>
                                  <w:spacing w:val="-7"/>
                                  <w:w w:val="101"/>
                                  <w:sz w:val="18"/>
                                </w:rPr>
                                <w:t xml:space="preserve"> </w:t>
                              </w:r>
                              <w:r>
                                <w:rPr>
                                  <w:color w:val="FFFFFF"/>
                                  <w:spacing w:val="-26"/>
                                  <w:w w:val="101"/>
                                  <w:sz w:val="18"/>
                                </w:rPr>
                                <w:t>(cello),</w:t>
                              </w:r>
                            </w:p>
                          </w:txbxContent>
                        </wps:txbx>
                        <wps:bodyPr horzOverflow="overflow" vert="horz" lIns="0" tIns="0" rIns="0" bIns="0" rtlCol="0">
                          <a:noAutofit/>
                        </wps:bodyPr>
                      </wps:wsp>
                      <wps:wsp>
                        <wps:cNvPr id="327" name="Rectangle 327"/>
                        <wps:cNvSpPr/>
                        <wps:spPr>
                          <a:xfrm>
                            <a:off x="4344455" y="9992823"/>
                            <a:ext cx="2246244" cy="177254"/>
                          </a:xfrm>
                          <a:prstGeom prst="rect">
                            <a:avLst/>
                          </a:prstGeom>
                          <a:ln>
                            <a:noFill/>
                          </a:ln>
                        </wps:spPr>
                        <wps:txbx>
                          <w:txbxContent>
                            <w:p w14:paraId="630FF122" w14:textId="77777777" w:rsidR="005454F3" w:rsidRDefault="00000000">
                              <w:r>
                                <w:rPr>
                                  <w:color w:val="FFFFFF"/>
                                  <w:spacing w:val="-26"/>
                                  <w:w w:val="98"/>
                                  <w:sz w:val="18"/>
                                </w:rPr>
                                <w:t>Danish</w:t>
                              </w:r>
                              <w:r>
                                <w:rPr>
                                  <w:color w:val="FFFFFF"/>
                                  <w:spacing w:val="-7"/>
                                  <w:w w:val="98"/>
                                  <w:sz w:val="18"/>
                                </w:rPr>
                                <w:t xml:space="preserve"> </w:t>
                              </w:r>
                              <w:r>
                                <w:rPr>
                                  <w:color w:val="FFFFFF"/>
                                  <w:spacing w:val="-26"/>
                                  <w:w w:val="98"/>
                                  <w:sz w:val="18"/>
                                </w:rPr>
                                <w:t>National</w:t>
                              </w:r>
                              <w:r>
                                <w:rPr>
                                  <w:color w:val="FFFFFF"/>
                                  <w:spacing w:val="-7"/>
                                  <w:w w:val="98"/>
                                  <w:sz w:val="18"/>
                                </w:rPr>
                                <w:t xml:space="preserve"> </w:t>
                              </w:r>
                              <w:r>
                                <w:rPr>
                                  <w:color w:val="FFFFFF"/>
                                  <w:spacing w:val="-26"/>
                                  <w:w w:val="98"/>
                                  <w:sz w:val="18"/>
                                </w:rPr>
                                <w:t>Symphony</w:t>
                              </w:r>
                              <w:r>
                                <w:rPr>
                                  <w:color w:val="FFFFFF"/>
                                  <w:spacing w:val="-8"/>
                                  <w:w w:val="98"/>
                                  <w:sz w:val="18"/>
                                </w:rPr>
                                <w:t xml:space="preserve"> </w:t>
                              </w:r>
                              <w:r>
                                <w:rPr>
                                  <w:color w:val="FFFFFF"/>
                                  <w:spacing w:val="-26"/>
                                  <w:w w:val="98"/>
                                  <w:sz w:val="18"/>
                                </w:rPr>
                                <w:t>Orchestra,</w:t>
                              </w:r>
                              <w:r>
                                <w:rPr>
                                  <w:color w:val="FFFFFF"/>
                                  <w:spacing w:val="-13"/>
                                  <w:w w:val="98"/>
                                  <w:sz w:val="18"/>
                                </w:rPr>
                                <w:t xml:space="preserve"> </w:t>
                              </w:r>
                            </w:p>
                          </w:txbxContent>
                        </wps:txbx>
                        <wps:bodyPr horzOverflow="overflow" vert="horz" lIns="0" tIns="0" rIns="0" bIns="0" rtlCol="0">
                          <a:noAutofit/>
                        </wps:bodyPr>
                      </wps:wsp>
                      <wps:wsp>
                        <wps:cNvPr id="328" name="Rectangle 328"/>
                        <wps:cNvSpPr/>
                        <wps:spPr>
                          <a:xfrm>
                            <a:off x="4344418" y="10143927"/>
                            <a:ext cx="1311038" cy="177253"/>
                          </a:xfrm>
                          <a:prstGeom prst="rect">
                            <a:avLst/>
                          </a:prstGeom>
                          <a:ln>
                            <a:noFill/>
                          </a:ln>
                        </wps:spPr>
                        <wps:txbx>
                          <w:txbxContent>
                            <w:p w14:paraId="7B31D034" w14:textId="77777777" w:rsidR="005454F3" w:rsidRDefault="00000000">
                              <w:r>
                                <w:rPr>
                                  <w:color w:val="FFFFFF"/>
                                  <w:spacing w:val="-26"/>
                                  <w:w w:val="99"/>
                                  <w:sz w:val="18"/>
                                </w:rPr>
                                <w:t>Conductor:</w:t>
                              </w:r>
                              <w:r>
                                <w:rPr>
                                  <w:color w:val="FFFFFF"/>
                                  <w:spacing w:val="-7"/>
                                  <w:w w:val="99"/>
                                  <w:sz w:val="18"/>
                                </w:rPr>
                                <w:t xml:space="preserve"> </w:t>
                              </w:r>
                              <w:r>
                                <w:rPr>
                                  <w:color w:val="FFFFFF"/>
                                  <w:spacing w:val="-26"/>
                                  <w:w w:val="99"/>
                                  <w:sz w:val="18"/>
                                </w:rPr>
                                <w:t>Fabio</w:t>
                              </w:r>
                              <w:r>
                                <w:rPr>
                                  <w:color w:val="FFFFFF"/>
                                  <w:spacing w:val="-7"/>
                                  <w:w w:val="99"/>
                                  <w:sz w:val="18"/>
                                </w:rPr>
                                <w:t xml:space="preserve"> </w:t>
                              </w:r>
                              <w:r>
                                <w:rPr>
                                  <w:color w:val="FFFFFF"/>
                                  <w:spacing w:val="-26"/>
                                  <w:w w:val="99"/>
                                  <w:sz w:val="18"/>
                                </w:rPr>
                                <w:t>Luisi</w:t>
                              </w:r>
                            </w:p>
                          </w:txbxContent>
                        </wps:txbx>
                        <wps:bodyPr horzOverflow="overflow" vert="horz" lIns="0" tIns="0" rIns="0" bIns="0" rtlCol="0">
                          <a:noAutofit/>
                        </wps:bodyPr>
                      </wps:wsp>
                    </wpg:wgp>
                  </a:graphicData>
                </a:graphic>
              </wp:anchor>
            </w:drawing>
          </mc:Choice>
          <mc:Fallback>
            <w:pict>
              <v:group w14:anchorId="0A806D7C" id="Group 10819" o:spid="_x0000_s1215" style="position:absolute;left:0;text-align:left;margin-left:21.45pt;margin-top:0;width:573.8pt;height:841.9pt;z-index:251661312;mso-position-horizontal-relative:page;mso-position-vertical-relative:page" coordsize="72874,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">
                <v:shape id="Picture 13937" o:spid="_x0000_s1216" type="#_x0000_t75" style="position:absolute;left:39235;width:33467;height:47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">
                  <v:imagedata r:id="rId15" o:title=""/>
                </v:shape>
                <v:rect id="Rectangle 239" o:spid="_x0000_s1217" style="position:absolute;left:-5926;top:13803;width:16025;height:417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" filled="f" stroked="f">
                  <v:textbox inset="0,0,0,0">
                    <w:txbxContent>
                      <w:p w14:paraId="2E17335A" w14:textId="77777777" w:rsidR="005454F3" w:rsidRDefault="00000000">
                        <w:r>
                          <w:rPr>
                            <w:b/>
                            <w:color w:val="B29300"/>
                            <w:sz w:val="39"/>
                          </w:rPr>
                          <w:t>CONCERTS</w:t>
                        </w:r>
                      </w:p>
                    </w:txbxContent>
                  </v:textbox>
                </v:rect>
                <v:shape id="Shape 17679" o:spid="_x0000_s1218" style="position:absolute;left:5674;width:33600;height:106920;visibility:visible;mso-wrap-style:square;v-text-anchor:top" coordsize="3360001,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" path="m,l3360001,r,10692003l,10692003,,e" fillcolor="#f5f5f5" stroked="f" strokeweight="0">
                  <v:stroke miterlimit="83231f" joinstyle="miter"/>
                  <v:path arrowok="t" textboxrect="0,0,3360001,10692003"/>
                </v:shape>
                <v:rect id="Rectangle 241" o:spid="_x0000_s1219" style="position:absolute;left:9874;top:5555;width:33771;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FtxAAAANwAAAAPAAAAZHJzL2Rvd25yZXYueG1sRI9Bi8Iw&#10;FITvgv8hPGFvmioi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O04kW3EAAAA3AAAAA8A&#10;AAAAAAAAAAAAAAAABwIAAGRycy9kb3ducmV2LnhtbFBLBQYAAAAAAwADALcAAAD4AgAAAAA=&#10;" filled="f" stroked="f">
                  <v:textbox inset="0,0,0,0">
                    <w:txbxContent>
                      <w:p w14:paraId="379741FF" w14:textId="77777777" w:rsidR="005454F3" w:rsidRDefault="00000000">
                        <w:r>
                          <w:rPr>
                            <w:b/>
                            <w:w w:val="107"/>
                            <w:sz w:val="30"/>
                          </w:rPr>
                          <w:t>THE</w:t>
                        </w:r>
                        <w:r>
                          <w:rPr>
                            <w:b/>
                            <w:spacing w:val="-1"/>
                            <w:w w:val="107"/>
                            <w:sz w:val="30"/>
                          </w:rPr>
                          <w:t xml:space="preserve"> </w:t>
                        </w:r>
                        <w:r>
                          <w:rPr>
                            <w:b/>
                            <w:w w:val="107"/>
                            <w:sz w:val="30"/>
                          </w:rPr>
                          <w:t>DRESDEN</w:t>
                        </w:r>
                        <w:r>
                          <w:rPr>
                            <w:b/>
                            <w:spacing w:val="-1"/>
                            <w:w w:val="107"/>
                            <w:sz w:val="30"/>
                          </w:rPr>
                          <w:t xml:space="preserve"> </w:t>
                        </w:r>
                        <w:r>
                          <w:rPr>
                            <w:b/>
                            <w:w w:val="107"/>
                            <w:sz w:val="30"/>
                          </w:rPr>
                          <w:t>PHILHARMONIC</w:t>
                        </w:r>
                        <w:r>
                          <w:rPr>
                            <w:b/>
                            <w:spacing w:val="-1"/>
                            <w:w w:val="107"/>
                            <w:sz w:val="30"/>
                          </w:rPr>
                          <w:t xml:space="preserve"> </w:t>
                        </w:r>
                      </w:p>
                    </w:txbxContent>
                  </v:textbox>
                </v:rect>
                <v:rect id="Rectangle 242" o:spid="_x0000_s1220" style="position:absolute;left:9874;top:7713;width:13915;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14:paraId="61F025CD" w14:textId="77777777" w:rsidR="005454F3" w:rsidRDefault="00000000">
                        <w:r>
                          <w:rPr>
                            <w:b/>
                            <w:w w:val="108"/>
                            <w:sz w:val="30"/>
                          </w:rPr>
                          <w:t>ORCHESTRA</w:t>
                        </w:r>
                        <w:r>
                          <w:rPr>
                            <w:b/>
                            <w:spacing w:val="-10"/>
                            <w:w w:val="108"/>
                            <w:sz w:val="30"/>
                          </w:rPr>
                          <w:t xml:space="preserve"> </w:t>
                        </w:r>
                      </w:p>
                    </w:txbxContent>
                  </v:textbox>
                </v:rect>
                <v:rect id="Rectangle 243" o:spid="_x0000_s1221" style="position:absolute;left:9874;top:9871;width:27906;height:3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qBxQAAANwAAAAPAAAAZHJzL2Rvd25yZXYueG1sRI9Pi8Iw&#10;FMTvwn6H8Bb2pum6I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ypqqBxQAAANwAAAAP&#10;AAAAAAAAAAAAAAAAAAcCAABkcnMvZG93bnJldi54bWxQSwUGAAAAAAMAAwC3AAAA+QIAAAAA&#10;" filled="f" stroked="f">
                  <v:textbox inset="0,0,0,0">
                    <w:txbxContent>
                      <w:p w14:paraId="3DA4E3AA" w14:textId="77777777" w:rsidR="005454F3" w:rsidRDefault="00000000">
                        <w:r>
                          <w:rPr>
                            <w:b/>
                            <w:w w:val="108"/>
                            <w:sz w:val="30"/>
                          </w:rPr>
                          <w:t>KULTURPALAST</w:t>
                        </w:r>
                        <w:r>
                          <w:rPr>
                            <w:b/>
                            <w:spacing w:val="-10"/>
                            <w:w w:val="108"/>
                            <w:sz w:val="30"/>
                          </w:rPr>
                          <w:t xml:space="preserve"> </w:t>
                        </w:r>
                        <w:r>
                          <w:rPr>
                            <w:b/>
                            <w:w w:val="108"/>
                            <w:sz w:val="30"/>
                          </w:rPr>
                          <w:t>DRESDEN</w:t>
                        </w:r>
                      </w:p>
                    </w:txbxContent>
                  </v:textbox>
                </v:rect>
                <v:rect id="Rectangle 244" o:spid="_x0000_s1222" style="position:absolute;left:9874;top:12040;width:14223;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zL1xgAAANwAAAAPAAAAZHJzL2Rvd25yZXYueG1sRI9Ba8JA&#10;FITvgv9heYXezKYi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U8y9cYAAADcAAAA&#10;DwAAAAAAAAAAAAAAAAAHAgAAZHJzL2Rvd25yZXYueG1sUEsFBgAAAAADAAMAtwAAAPoCAAAAAA==&#10;" filled="f" stroked="f">
                  <v:textbox inset="0,0,0,0">
                    <w:txbxContent>
                      <w:p w14:paraId="28FBCF69" w14:textId="77777777" w:rsidR="005454F3" w:rsidRDefault="00000000">
                        <w:r>
                          <w:rPr>
                            <w:w w:val="95"/>
                            <w:sz w:val="14"/>
                          </w:rPr>
                          <w:t>www.dresdnerphilharmonie.de</w:t>
                        </w:r>
                      </w:p>
                    </w:txbxContent>
                  </v:textbox>
                </v:rect>
                <v:rect id="Rectangle 10704" o:spid="_x0000_s1223" style="position:absolute;left:9874;top:15152;width:1615;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" filled="f" stroked="f">
                  <v:textbox inset="0,0,0,0">
                    <w:txbxContent>
                      <w:p w14:paraId="346CF492" w14:textId="77777777" w:rsidR="005454F3" w:rsidRDefault="00000000">
                        <w:r>
                          <w:rPr>
                            <w:b/>
                            <w:color w:val="B29300"/>
                            <w:spacing w:val="-1"/>
                            <w:w w:val="104"/>
                            <w:sz w:val="18"/>
                          </w:rPr>
                          <w:t>23</w:t>
                        </w:r>
                      </w:p>
                    </w:txbxContent>
                  </v:textbox>
                </v:rect>
                <v:rect id="Rectangle 10705" o:spid="_x0000_s1224" style="position:absolute;left:11088;top:15152;width:11222;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" filled="f" stroked="f">
                  <v:textbox inset="0,0,0,0">
                    <w:txbxContent>
                      <w:p w14:paraId="43E3F1BD" w14:textId="77777777" w:rsidR="005454F3" w:rsidRDefault="00000000">
                        <w:r>
                          <w:rPr>
                            <w:b/>
                            <w:color w:val="B29300"/>
                            <w:w w:val="103"/>
                            <w:sz w:val="18"/>
                          </w:rPr>
                          <w:t>rd February</w:t>
                        </w:r>
                        <w:r>
                          <w:rPr>
                            <w:b/>
                            <w:color w:val="B29300"/>
                            <w:spacing w:val="-1"/>
                            <w:w w:val="103"/>
                            <w:sz w:val="18"/>
                          </w:rPr>
                          <w:t xml:space="preserve"> </w:t>
                        </w:r>
                        <w:r>
                          <w:rPr>
                            <w:b/>
                            <w:color w:val="B29300"/>
                            <w:w w:val="103"/>
                            <w:sz w:val="18"/>
                          </w:rPr>
                          <w:t xml:space="preserve">2027 </w:t>
                        </w:r>
                      </w:p>
                    </w:txbxContent>
                  </v:textbox>
                </v:rect>
                <v:rect id="Rectangle 246" o:spid="_x0000_s1225" style="position:absolute;left:9874;top:16599;width:19232;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QkZ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GLRCRnEAAAA3AAAAA8A&#10;AAAAAAAAAAAAAAAABwIAAGRycy9kb3ducmV2LnhtbFBLBQYAAAAAAwADALcAAAD4AgAAAAA=&#10;" filled="f" stroked="f">
                  <v:textbox inset="0,0,0,0">
                    <w:txbxContent>
                      <w:p w14:paraId="7B0F3A57" w14:textId="77777777" w:rsidR="005454F3" w:rsidRDefault="00000000">
                        <w:r>
                          <w:rPr>
                            <w:w w:val="99"/>
                            <w:sz w:val="30"/>
                          </w:rPr>
                          <w:t>Stars</w:t>
                        </w:r>
                        <w:r>
                          <w:rPr>
                            <w:spacing w:val="-8"/>
                            <w:w w:val="99"/>
                            <w:sz w:val="30"/>
                          </w:rPr>
                          <w:t xml:space="preserve"> </w:t>
                        </w:r>
                        <w:r>
                          <w:rPr>
                            <w:w w:val="99"/>
                            <w:sz w:val="30"/>
                          </w:rPr>
                          <w:t>at</w:t>
                        </w:r>
                        <w:r>
                          <w:rPr>
                            <w:spacing w:val="-8"/>
                            <w:w w:val="99"/>
                            <w:sz w:val="30"/>
                          </w:rPr>
                          <w:t xml:space="preserve"> </w:t>
                        </w:r>
                        <w:r>
                          <w:rPr>
                            <w:w w:val="99"/>
                            <w:sz w:val="30"/>
                          </w:rPr>
                          <w:t>the</w:t>
                        </w:r>
                        <w:r>
                          <w:rPr>
                            <w:spacing w:val="-8"/>
                            <w:w w:val="99"/>
                            <w:sz w:val="30"/>
                          </w:rPr>
                          <w:t xml:space="preserve"> </w:t>
                        </w:r>
                        <w:r>
                          <w:rPr>
                            <w:w w:val="99"/>
                            <w:sz w:val="30"/>
                          </w:rPr>
                          <w:t>Piano:</w:t>
                        </w:r>
                        <w:r>
                          <w:rPr>
                            <w:spacing w:val="-8"/>
                            <w:w w:val="99"/>
                            <w:sz w:val="30"/>
                          </w:rPr>
                          <w:t xml:space="preserve">  </w:t>
                        </w:r>
                      </w:p>
                    </w:txbxContent>
                  </v:textbox>
                </v:rect>
                <v:rect id="Rectangle 247" o:spid="_x0000_s1226" style="position:absolute;left:9874;top:18758;width:23282;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yC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ANnayCxQAAANwAAAAP&#10;AAAAAAAAAAAAAAAAAAcCAABkcnMvZG93bnJldi54bWxQSwUGAAAAAAMAAwC3AAAA+QIAAAAA&#10;" filled="f" stroked="f">
                  <v:textbox inset="0,0,0,0">
                    <w:txbxContent>
                      <w:p w14:paraId="75615310" w14:textId="77777777" w:rsidR="005454F3" w:rsidRDefault="00000000">
                        <w:r>
                          <w:rPr>
                            <w:w w:val="101"/>
                            <w:sz w:val="30"/>
                          </w:rPr>
                          <w:t>RUDOLF</w:t>
                        </w:r>
                        <w:r>
                          <w:rPr>
                            <w:spacing w:val="-8"/>
                            <w:w w:val="101"/>
                            <w:sz w:val="30"/>
                          </w:rPr>
                          <w:t xml:space="preserve"> </w:t>
                        </w:r>
                        <w:r>
                          <w:rPr>
                            <w:w w:val="101"/>
                            <w:sz w:val="30"/>
                          </w:rPr>
                          <w:t>BUCHBINDER</w:t>
                        </w:r>
                        <w:r>
                          <w:rPr>
                            <w:spacing w:val="-8"/>
                            <w:w w:val="101"/>
                            <w:sz w:val="30"/>
                          </w:rPr>
                          <w:t xml:space="preserve"> </w:t>
                        </w:r>
                      </w:p>
                    </w:txbxContent>
                  </v:textbox>
                </v:rect>
                <v:rect id="Rectangle 248" o:spid="_x0000_s1227" style="position:absolute;left:9874;top:20937;width:25311;height: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jjwwwAAANwAAAAPAAAAZHJzL2Rvd25yZXYueG1sRE/LasJA&#10;FN0X/IfhCt3ViU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fAI48MMAAADcAAAADwAA&#10;AAAAAAAAAAAAAAAHAgAAZHJzL2Rvd25yZXYueG1sUEsFBgAAAAADAAMAtwAAAPcCAAAAAA==&#10;" filled="f" stroked="f">
                  <v:textbox inset="0,0,0,0">
                    <w:txbxContent>
                      <w:p w14:paraId="2686A624" w14:textId="77777777" w:rsidR="005454F3" w:rsidRDefault="00000000">
                        <w:r>
                          <w:rPr>
                            <w:i/>
                            <w:w w:val="93"/>
                            <w:sz w:val="30"/>
                          </w:rPr>
                          <w:t>LUDWIG</w:t>
                        </w:r>
                        <w:r>
                          <w:rPr>
                            <w:i/>
                            <w:spacing w:val="-12"/>
                            <w:w w:val="93"/>
                            <w:sz w:val="30"/>
                          </w:rPr>
                          <w:t xml:space="preserve"> </w:t>
                        </w:r>
                        <w:r>
                          <w:rPr>
                            <w:i/>
                            <w:w w:val="93"/>
                            <w:sz w:val="30"/>
                          </w:rPr>
                          <w:t>VAN</w:t>
                        </w:r>
                        <w:r>
                          <w:rPr>
                            <w:i/>
                            <w:spacing w:val="-12"/>
                            <w:w w:val="93"/>
                            <w:sz w:val="30"/>
                          </w:rPr>
                          <w:t xml:space="preserve"> </w:t>
                        </w:r>
                        <w:r>
                          <w:rPr>
                            <w:i/>
                            <w:w w:val="93"/>
                            <w:sz w:val="30"/>
                          </w:rPr>
                          <w:t>BEETHOVEN</w:t>
                        </w:r>
                        <w:r>
                          <w:rPr>
                            <w:i/>
                            <w:spacing w:val="-12"/>
                            <w:w w:val="93"/>
                            <w:sz w:val="30"/>
                          </w:rPr>
                          <w:t xml:space="preserve"> </w:t>
                        </w:r>
                      </w:p>
                    </w:txbxContent>
                  </v:textbox>
                </v:rect>
                <v:rect id="Rectangle 249" o:spid="_x0000_s1228" style="position:absolute;left:9842;top:23525;width:33658;height:1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1rxgAAANwAAAAPAAAAZHJzL2Rvd25yZXYueG1sRI9Ba8JA&#10;FITvBf/D8oTe6qZB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E06da8YAAADcAAAA&#10;DwAAAAAAAAAAAAAAAAAHAgAAZHJzL2Rvd25yZXYueG1sUEsFBgAAAAADAAMAtwAAAPoCAAAAAA==&#10;" filled="f" stroked="f">
                  <v:textbox inset="0,0,0,0">
                    <w:txbxContent>
                      <w:p w14:paraId="23ECB75A" w14:textId="77777777" w:rsidR="005454F3" w:rsidRDefault="00000000">
                        <w:r>
                          <w:rPr>
                            <w:spacing w:val="-27"/>
                            <w:w w:val="102"/>
                            <w:sz w:val="18"/>
                          </w:rPr>
                          <w:t>At</w:t>
                        </w:r>
                        <w:r>
                          <w:rPr>
                            <w:spacing w:val="-5"/>
                            <w:w w:val="102"/>
                            <w:sz w:val="18"/>
                          </w:rPr>
                          <w:t xml:space="preserve"> </w:t>
                        </w:r>
                        <w:r>
                          <w:rPr>
                            <w:spacing w:val="-27"/>
                            <w:w w:val="102"/>
                            <w:sz w:val="18"/>
                          </w:rPr>
                          <w:t>the</w:t>
                        </w:r>
                        <w:r>
                          <w:rPr>
                            <w:spacing w:val="-5"/>
                            <w:w w:val="102"/>
                            <w:sz w:val="18"/>
                          </w:rPr>
                          <w:t xml:space="preserve"> </w:t>
                        </w:r>
                        <w:r>
                          <w:rPr>
                            <w:spacing w:val="-27"/>
                            <w:w w:val="102"/>
                            <w:sz w:val="18"/>
                          </w:rPr>
                          <w:t>invitation</w:t>
                        </w:r>
                        <w:r>
                          <w:rPr>
                            <w:spacing w:val="-5"/>
                            <w:w w:val="102"/>
                            <w:sz w:val="18"/>
                          </w:rPr>
                          <w:t xml:space="preserve"> </w:t>
                        </w:r>
                        <w:r>
                          <w:rPr>
                            <w:spacing w:val="-27"/>
                            <w:w w:val="102"/>
                            <w:sz w:val="18"/>
                          </w:rPr>
                          <w:t>of</w:t>
                        </w:r>
                        <w:r>
                          <w:rPr>
                            <w:spacing w:val="-5"/>
                            <w:w w:val="102"/>
                            <w:sz w:val="18"/>
                          </w:rPr>
                          <w:t xml:space="preserve"> </w:t>
                        </w:r>
                        <w:r>
                          <w:rPr>
                            <w:spacing w:val="-27"/>
                            <w:w w:val="102"/>
                            <w:sz w:val="18"/>
                          </w:rPr>
                          <w:t>the</w:t>
                        </w:r>
                        <w:r>
                          <w:rPr>
                            <w:spacing w:val="-5"/>
                            <w:w w:val="102"/>
                            <w:sz w:val="18"/>
                          </w:rPr>
                          <w:t xml:space="preserve"> </w:t>
                        </w:r>
                        <w:r>
                          <w:rPr>
                            <w:spacing w:val="-27"/>
                            <w:w w:val="102"/>
                            <w:sz w:val="18"/>
                          </w:rPr>
                          <w:t>Dresden</w:t>
                        </w:r>
                        <w:r>
                          <w:rPr>
                            <w:spacing w:val="-5"/>
                            <w:w w:val="102"/>
                            <w:sz w:val="18"/>
                          </w:rPr>
                          <w:t xml:space="preserve"> </w:t>
                        </w:r>
                        <w:r>
                          <w:rPr>
                            <w:spacing w:val="-27"/>
                            <w:w w:val="102"/>
                            <w:sz w:val="18"/>
                          </w:rPr>
                          <w:t>Philharmonic</w:t>
                        </w:r>
                        <w:r>
                          <w:rPr>
                            <w:spacing w:val="-5"/>
                            <w:w w:val="102"/>
                            <w:sz w:val="18"/>
                          </w:rPr>
                          <w:t xml:space="preserve"> </w:t>
                        </w:r>
                        <w:r>
                          <w:rPr>
                            <w:spacing w:val="-27"/>
                            <w:w w:val="102"/>
                            <w:sz w:val="18"/>
                          </w:rPr>
                          <w:t>Orchestra</w:t>
                        </w:r>
                        <w:r>
                          <w:rPr>
                            <w:spacing w:val="-5"/>
                            <w:w w:val="102"/>
                            <w:sz w:val="18"/>
                          </w:rPr>
                          <w:t xml:space="preserve"> </w:t>
                        </w:r>
                      </w:p>
                    </w:txbxContent>
                  </v:textbox>
                </v:rect>
                <v:rect id="Rectangle 250" o:spid="_x0000_s1229" style="position:absolute;left:9841;top:25036;width:24978;height:1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aIrwwAAANwAAAAPAAAAZHJzL2Rvd25yZXYueG1sRE/LasJA&#10;FN0X/IfhCt3ViQGL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B62iK8MAAADcAAAADwAA&#10;AAAAAAAAAAAAAAAHAgAAZHJzL2Rvd25yZXYueG1sUEsFBgAAAAADAAMAtwAAAPcCAAAAAA==&#10;" filled="f" stroked="f">
                  <v:textbox inset="0,0,0,0">
                    <w:txbxContent>
                      <w:p w14:paraId="5C22B550" w14:textId="77777777" w:rsidR="005454F3" w:rsidRDefault="00000000">
                        <w:r>
                          <w:rPr>
                            <w:spacing w:val="-27"/>
                            <w:w w:val="103"/>
                            <w:sz w:val="18"/>
                          </w:rPr>
                          <w:t>in</w:t>
                        </w:r>
                        <w:r>
                          <w:rPr>
                            <w:spacing w:val="-5"/>
                            <w:w w:val="103"/>
                            <w:sz w:val="18"/>
                          </w:rPr>
                          <w:t xml:space="preserve"> </w:t>
                        </w:r>
                        <w:r>
                          <w:rPr>
                            <w:spacing w:val="-27"/>
                            <w:w w:val="103"/>
                            <w:sz w:val="18"/>
                          </w:rPr>
                          <w:t>collaboration</w:t>
                        </w:r>
                        <w:r>
                          <w:rPr>
                            <w:spacing w:val="-5"/>
                            <w:w w:val="103"/>
                            <w:sz w:val="18"/>
                          </w:rPr>
                          <w:t xml:space="preserve"> </w:t>
                        </w:r>
                        <w:r>
                          <w:rPr>
                            <w:spacing w:val="-27"/>
                            <w:w w:val="103"/>
                            <w:sz w:val="18"/>
                          </w:rPr>
                          <w:t>with</w:t>
                        </w:r>
                        <w:r>
                          <w:rPr>
                            <w:spacing w:val="-5"/>
                            <w:w w:val="103"/>
                            <w:sz w:val="18"/>
                          </w:rPr>
                          <w:t xml:space="preserve"> </w:t>
                        </w:r>
                        <w:r>
                          <w:rPr>
                            <w:spacing w:val="-27"/>
                            <w:w w:val="103"/>
                            <w:sz w:val="18"/>
                          </w:rPr>
                          <w:t>DK</w:t>
                        </w:r>
                        <w:r>
                          <w:rPr>
                            <w:spacing w:val="-6"/>
                            <w:w w:val="103"/>
                            <w:sz w:val="18"/>
                          </w:rPr>
                          <w:t xml:space="preserve"> </w:t>
                        </w:r>
                        <w:r>
                          <w:rPr>
                            <w:spacing w:val="-27"/>
                            <w:w w:val="103"/>
                            <w:sz w:val="18"/>
                          </w:rPr>
                          <w:t>Deutsche</w:t>
                        </w:r>
                        <w:r>
                          <w:rPr>
                            <w:spacing w:val="-5"/>
                            <w:w w:val="103"/>
                            <w:sz w:val="18"/>
                          </w:rPr>
                          <w:t xml:space="preserve"> </w:t>
                        </w:r>
                        <w:r>
                          <w:rPr>
                            <w:spacing w:val="-27"/>
                            <w:w w:val="103"/>
                            <w:sz w:val="18"/>
                          </w:rPr>
                          <w:t>Klassik</w:t>
                        </w:r>
                      </w:p>
                    </w:txbxContent>
                  </v:textbox>
                </v:rect>
                <v:rect id="Rectangle 10706" o:spid="_x0000_s1230" style="position:absolute;left:9874;top:28034;width:1422;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" filled="f" stroked="f">
                  <v:textbox inset="0,0,0,0">
                    <w:txbxContent>
                      <w:p w14:paraId="26D153F6" w14:textId="77777777" w:rsidR="005454F3" w:rsidRDefault="00000000">
                        <w:r>
                          <w:rPr>
                            <w:b/>
                            <w:color w:val="B29300"/>
                            <w:w w:val="92"/>
                            <w:sz w:val="18"/>
                          </w:rPr>
                          <w:t>12</w:t>
                        </w:r>
                      </w:p>
                    </w:txbxContent>
                  </v:textbox>
                </v:rect>
                <v:rect id="Rectangle 10707" o:spid="_x0000_s1231" style="position:absolute;left:10943;top:28034;width:15775;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" filled="f" stroked="f">
                  <v:textbox inset="0,0,0,0">
                    <w:txbxContent>
                      <w:p w14:paraId="4A467E98" w14:textId="77777777" w:rsidR="005454F3" w:rsidRDefault="00000000">
                        <w:r>
                          <w:rPr>
                            <w:b/>
                            <w:color w:val="B29300"/>
                            <w:w w:val="102"/>
                            <w:sz w:val="18"/>
                          </w:rPr>
                          <w:t xml:space="preserve">th and 13th March 2027  </w:t>
                        </w:r>
                      </w:p>
                    </w:txbxContent>
                  </v:textbox>
                </v:rect>
                <v:rect id="Rectangle 252" o:spid="_x0000_s1232" style="position:absolute;left:9874;top:29481;width:26474;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nHxQAAANwAAAAPAAAAZHJzL2Rvd25yZXYueG1sRI9Pi8Iw&#10;FMTvwn6H8Ba8aWphRa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CYM5nHxQAAANwAAAAP&#10;AAAAAAAAAAAAAAAAAAcCAABkcnMvZG93bnJldi54bWxQSwUGAAAAAAMAAwC3AAAA+QIAAAAA&#10;" filled="f" stroked="f">
                  <v:textbox inset="0,0,0,0">
                    <w:txbxContent>
                      <w:p w14:paraId="2289F67D" w14:textId="77777777" w:rsidR="005454F3" w:rsidRDefault="00000000">
                        <w:r>
                          <w:rPr>
                            <w:sz w:val="30"/>
                          </w:rPr>
                          <w:t>GRIEG</w:t>
                        </w:r>
                        <w:r>
                          <w:rPr>
                            <w:spacing w:val="-8"/>
                            <w:sz w:val="30"/>
                          </w:rPr>
                          <w:t xml:space="preserve"> </w:t>
                        </w:r>
                        <w:r>
                          <w:rPr>
                            <w:sz w:val="30"/>
                          </w:rPr>
                          <w:t>PIANO</w:t>
                        </w:r>
                        <w:r>
                          <w:rPr>
                            <w:spacing w:val="-8"/>
                            <w:sz w:val="30"/>
                          </w:rPr>
                          <w:t xml:space="preserve"> </w:t>
                        </w:r>
                        <w:r>
                          <w:rPr>
                            <w:sz w:val="30"/>
                          </w:rPr>
                          <w:t>CONCERTO</w:t>
                        </w:r>
                        <w:r>
                          <w:rPr>
                            <w:spacing w:val="-8"/>
                            <w:sz w:val="30"/>
                          </w:rPr>
                          <w:t xml:space="preserve">  </w:t>
                        </w:r>
                      </w:p>
                    </w:txbxContent>
                  </v:textbox>
                </v:rect>
                <v:rect id="Rectangle 253" o:spid="_x0000_s1233" style="position:absolute;left:9842;top:32090;width:18086;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zxcxQAAANwAAAAPAAAAZHJzL2Rvd25yZXYueG1sRI9Pi8Iw&#10;FMTvwn6H8Bb2pum6KF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D3fzxcxQAAANwAAAAP&#10;AAAAAAAAAAAAAAAAAAcCAABkcnMvZG93bnJldi54bWxQSwUGAAAAAAMAAwC3AAAA+QIAAAAA&#10;" filled="f" stroked="f">
                  <v:textbox inset="0,0,0,0">
                    <w:txbxContent>
                      <w:p w14:paraId="270E21E6" w14:textId="77777777" w:rsidR="005454F3" w:rsidRDefault="00000000">
                        <w:r>
                          <w:rPr>
                            <w:spacing w:val="-27"/>
                            <w:sz w:val="18"/>
                          </w:rPr>
                          <w:t>Felix</w:t>
                        </w:r>
                        <w:r>
                          <w:rPr>
                            <w:spacing w:val="-5"/>
                            <w:sz w:val="18"/>
                          </w:rPr>
                          <w:t xml:space="preserve"> </w:t>
                        </w:r>
                        <w:r>
                          <w:rPr>
                            <w:spacing w:val="-27"/>
                            <w:sz w:val="18"/>
                          </w:rPr>
                          <w:t>Mendelssohn</w:t>
                        </w:r>
                        <w:r>
                          <w:rPr>
                            <w:spacing w:val="-5"/>
                            <w:sz w:val="18"/>
                          </w:rPr>
                          <w:t xml:space="preserve"> </w:t>
                        </w:r>
                        <w:r>
                          <w:rPr>
                            <w:spacing w:val="-27"/>
                            <w:sz w:val="18"/>
                          </w:rPr>
                          <w:t>Bartholdy:</w:t>
                        </w:r>
                        <w:r>
                          <w:rPr>
                            <w:spacing w:val="-5"/>
                            <w:sz w:val="18"/>
                          </w:rPr>
                          <w:t xml:space="preserve"> </w:t>
                        </w:r>
                      </w:p>
                    </w:txbxContent>
                  </v:textbox>
                </v:rect>
                <v:rect id="Rectangle 254" o:spid="_x0000_s1234" style="position:absolute;left:23272;top:32090;width:526;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QoxQAAANwAAAAPAAAAZHJzL2Rvd25yZXYueG1sRI9Pi8Iw&#10;FMTvwn6H8Bb2punKK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4lqQoxQAAANwAAAAP&#10;AAAAAAAAAAAAAAAAAAcCAABkcnMvZG93bnJldi54bWxQSwUGAAAAAAMAAwC3AAAA+QIAAAAA&#10;" filled="f" stroked="f">
                  <v:textbox inset="0,0,0,0">
                    <w:txbxContent>
                      <w:p w14:paraId="38516FAB" w14:textId="77777777" w:rsidR="005454F3" w:rsidRDefault="00000000">
                        <w:r>
                          <w:rPr>
                            <w:sz w:val="18"/>
                          </w:rPr>
                          <w:t xml:space="preserve"> </w:t>
                        </w:r>
                      </w:p>
                    </w:txbxContent>
                  </v:textbox>
                </v:rect>
                <v:rect id="Rectangle 255" o:spid="_x0000_s1235" style="position:absolute;left:9842;top:33601;width:25094;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gGzxgAAANwAAAAPAAAAZHJzL2Rvd25yZXYueG1sRI9Ba8JA&#10;FITvgv9heYXezKaC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F9oBs8YAAADcAAAA&#10;DwAAAAAAAAAAAAAAAAAHAgAAZHJzL2Rvd25yZXYueG1sUEsFBgAAAAADAAMAtwAAAPoCAAAAAA==&#10;" filled="f" stroked="f">
                  <v:textbox inset="0,0,0,0">
                    <w:txbxContent>
                      <w:p w14:paraId="5286D342" w14:textId="77777777" w:rsidR="005454F3" w:rsidRDefault="00000000">
                        <w:r>
                          <w:rPr>
                            <w:spacing w:val="-27"/>
                            <w:w w:val="101"/>
                            <w:sz w:val="18"/>
                          </w:rPr>
                          <w:t>Overture</w:t>
                        </w:r>
                        <w:r>
                          <w:rPr>
                            <w:spacing w:val="-5"/>
                            <w:w w:val="101"/>
                            <w:sz w:val="18"/>
                          </w:rPr>
                          <w:t xml:space="preserve"> </w:t>
                        </w:r>
                        <w:r>
                          <w:rPr>
                            <w:spacing w:val="-27"/>
                            <w:w w:val="101"/>
                            <w:sz w:val="18"/>
                          </w:rPr>
                          <w:t>to</w:t>
                        </w:r>
                        <w:r>
                          <w:rPr>
                            <w:spacing w:val="-15"/>
                            <w:w w:val="101"/>
                            <w:sz w:val="18"/>
                          </w:rPr>
                          <w:t xml:space="preserve"> </w:t>
                        </w:r>
                        <w:r>
                          <w:rPr>
                            <w:spacing w:val="-27"/>
                            <w:w w:val="101"/>
                            <w:sz w:val="18"/>
                          </w:rPr>
                          <w:t>‘A</w:t>
                        </w:r>
                        <w:r>
                          <w:rPr>
                            <w:spacing w:val="-10"/>
                            <w:w w:val="101"/>
                            <w:sz w:val="18"/>
                          </w:rPr>
                          <w:t xml:space="preserve"> </w:t>
                        </w:r>
                        <w:r>
                          <w:rPr>
                            <w:spacing w:val="-27"/>
                            <w:w w:val="101"/>
                            <w:sz w:val="18"/>
                          </w:rPr>
                          <w:t>Midsummer</w:t>
                        </w:r>
                        <w:r>
                          <w:rPr>
                            <w:spacing w:val="-5"/>
                            <w:w w:val="101"/>
                            <w:sz w:val="18"/>
                          </w:rPr>
                          <w:t xml:space="preserve"> </w:t>
                        </w:r>
                        <w:r>
                          <w:rPr>
                            <w:spacing w:val="-27"/>
                            <w:w w:val="101"/>
                            <w:sz w:val="18"/>
                          </w:rPr>
                          <w:t>Night's</w:t>
                        </w:r>
                        <w:r>
                          <w:rPr>
                            <w:spacing w:val="-5"/>
                            <w:w w:val="101"/>
                            <w:sz w:val="18"/>
                          </w:rPr>
                          <w:t xml:space="preserve"> </w:t>
                        </w:r>
                        <w:r>
                          <w:rPr>
                            <w:spacing w:val="-27"/>
                            <w:w w:val="101"/>
                            <w:sz w:val="18"/>
                          </w:rPr>
                          <w:t>Dream’</w:t>
                        </w:r>
                      </w:p>
                    </w:txbxContent>
                  </v:textbox>
                </v:rect>
                <v:rect id="Rectangle 256" o:spid="_x0000_s1236" style="position:absolute;left:9844;top:35124;width:23194;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OcIn8TEAAAA3AAAAA8A&#10;AAAAAAAAAAAAAAAABwIAAGRycy9kb3ducmV2LnhtbFBLBQYAAAAAAwADALcAAAD4AgAAAAA=&#10;" filled="f" stroked="f">
                  <v:textbox inset="0,0,0,0">
                    <w:txbxContent>
                      <w:p w14:paraId="1766FD59" w14:textId="77777777" w:rsidR="005454F3" w:rsidRDefault="00000000">
                        <w:r>
                          <w:rPr>
                            <w:i/>
                            <w:spacing w:val="-26"/>
                            <w:w w:val="98"/>
                            <w:sz w:val="18"/>
                          </w:rPr>
                          <w:t>Edvard</w:t>
                        </w:r>
                        <w:r>
                          <w:rPr>
                            <w:i/>
                            <w:spacing w:val="-7"/>
                            <w:w w:val="98"/>
                            <w:sz w:val="18"/>
                          </w:rPr>
                          <w:t xml:space="preserve"> </w:t>
                        </w:r>
                        <w:r>
                          <w:rPr>
                            <w:i/>
                            <w:spacing w:val="-26"/>
                            <w:w w:val="98"/>
                            <w:sz w:val="18"/>
                          </w:rPr>
                          <w:t>Grieg:</w:t>
                        </w:r>
                        <w:r>
                          <w:rPr>
                            <w:i/>
                            <w:spacing w:val="-7"/>
                            <w:w w:val="98"/>
                            <w:sz w:val="18"/>
                          </w:rPr>
                          <w:t xml:space="preserve"> </w:t>
                        </w:r>
                        <w:r>
                          <w:rPr>
                            <w:i/>
                            <w:spacing w:val="-26"/>
                            <w:w w:val="98"/>
                            <w:sz w:val="18"/>
                          </w:rPr>
                          <w:t>Piano</w:t>
                        </w:r>
                        <w:r>
                          <w:rPr>
                            <w:i/>
                            <w:spacing w:val="-7"/>
                            <w:w w:val="98"/>
                            <w:sz w:val="18"/>
                          </w:rPr>
                          <w:t xml:space="preserve"> </w:t>
                        </w:r>
                        <w:r>
                          <w:rPr>
                            <w:i/>
                            <w:spacing w:val="-26"/>
                            <w:w w:val="98"/>
                            <w:sz w:val="18"/>
                          </w:rPr>
                          <w:t>Concerto</w:t>
                        </w:r>
                        <w:r>
                          <w:rPr>
                            <w:i/>
                            <w:spacing w:val="-7"/>
                            <w:w w:val="98"/>
                            <w:sz w:val="18"/>
                          </w:rPr>
                          <w:t xml:space="preserve"> </w:t>
                        </w:r>
                        <w:r>
                          <w:rPr>
                            <w:i/>
                            <w:spacing w:val="-26"/>
                            <w:w w:val="98"/>
                            <w:sz w:val="18"/>
                          </w:rPr>
                          <w:t>in</w:t>
                        </w:r>
                        <w:r>
                          <w:rPr>
                            <w:i/>
                            <w:spacing w:val="-13"/>
                            <w:w w:val="98"/>
                            <w:sz w:val="18"/>
                          </w:rPr>
                          <w:t xml:space="preserve"> </w:t>
                        </w:r>
                        <w:r>
                          <w:rPr>
                            <w:i/>
                            <w:spacing w:val="-26"/>
                            <w:w w:val="98"/>
                            <w:sz w:val="18"/>
                          </w:rPr>
                          <w:t>A</w:t>
                        </w:r>
                        <w:r>
                          <w:rPr>
                            <w:i/>
                            <w:spacing w:val="-13"/>
                            <w:w w:val="98"/>
                            <w:sz w:val="18"/>
                          </w:rPr>
                          <w:t xml:space="preserve"> </w:t>
                        </w:r>
                        <w:r>
                          <w:rPr>
                            <w:i/>
                            <w:spacing w:val="-26"/>
                            <w:w w:val="98"/>
                            <w:sz w:val="18"/>
                          </w:rPr>
                          <w:t>minor</w:t>
                        </w:r>
                        <w:r>
                          <w:rPr>
                            <w:i/>
                            <w:spacing w:val="-8"/>
                            <w:w w:val="98"/>
                            <w:sz w:val="18"/>
                          </w:rPr>
                          <w:t xml:space="preserve"> </w:t>
                        </w:r>
                      </w:p>
                    </w:txbxContent>
                  </v:textbox>
                </v:rect>
                <v:rect id="Rectangle 257" o:spid="_x0000_s1237" style="position:absolute;left:27120;top:35125;width:50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Dpf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CIRDpfxQAAANwAAAAP&#10;AAAAAAAAAAAAAAAAAAcCAABkcnMvZG93bnJldi54bWxQSwUGAAAAAAMAAwC3AAAA+QIAAAAA&#10;" filled="f" stroked="f">
                  <v:textbox inset="0,0,0,0">
                    <w:txbxContent>
                      <w:p w14:paraId="7DA814D7" w14:textId="77777777" w:rsidR="005454F3" w:rsidRDefault="00000000">
                        <w:r>
                          <w:rPr>
                            <w:i/>
                            <w:sz w:val="18"/>
                          </w:rPr>
                          <w:t xml:space="preserve"> </w:t>
                        </w:r>
                      </w:p>
                    </w:txbxContent>
                  </v:textbox>
                </v:rect>
                <v:rect id="Rectangle 258" o:spid="_x0000_s1238" style="position:absolute;left:9845;top:36636;width:23546;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64twwAAANwAAAAPAAAAZHJzL2Rvd25yZXYueG1sRE/LasJA&#10;FN0X/IfhCt3ViQGL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duuLcMAAADcAAAADwAA&#10;AAAAAAAAAAAAAAAHAgAAZHJzL2Rvd25yZXYueG1sUEsFBgAAAAADAAMAtwAAAPcCAAAAAA==&#10;" filled="f" stroked="f">
                  <v:textbox inset="0,0,0,0">
                    <w:txbxContent>
                      <w:p w14:paraId="5C8ED4A6" w14:textId="77777777" w:rsidR="005454F3" w:rsidRDefault="00000000">
                        <w:r>
                          <w:rPr>
                            <w:i/>
                            <w:spacing w:val="-26"/>
                            <w:w w:val="97"/>
                            <w:sz w:val="18"/>
                          </w:rPr>
                          <w:t>Edward</w:t>
                        </w:r>
                        <w:r>
                          <w:rPr>
                            <w:i/>
                            <w:spacing w:val="-7"/>
                            <w:w w:val="97"/>
                            <w:sz w:val="18"/>
                          </w:rPr>
                          <w:t xml:space="preserve"> </w:t>
                        </w:r>
                        <w:r>
                          <w:rPr>
                            <w:i/>
                            <w:spacing w:val="-26"/>
                            <w:w w:val="97"/>
                            <w:sz w:val="18"/>
                          </w:rPr>
                          <w:t>Elgar:</w:t>
                        </w:r>
                        <w:r>
                          <w:rPr>
                            <w:i/>
                            <w:spacing w:val="-18"/>
                            <w:w w:val="97"/>
                            <w:sz w:val="18"/>
                          </w:rPr>
                          <w:t xml:space="preserve"> </w:t>
                        </w:r>
                        <w:r>
                          <w:rPr>
                            <w:i/>
                            <w:spacing w:val="-26"/>
                            <w:w w:val="97"/>
                            <w:sz w:val="18"/>
                          </w:rPr>
                          <w:t>‘Falstaff’</w:t>
                        </w:r>
                        <w:r>
                          <w:rPr>
                            <w:i/>
                            <w:spacing w:val="-18"/>
                            <w:w w:val="97"/>
                            <w:sz w:val="18"/>
                          </w:rPr>
                          <w:t xml:space="preserve"> </w:t>
                        </w:r>
                        <w:r>
                          <w:rPr>
                            <w:i/>
                            <w:spacing w:val="-26"/>
                            <w:w w:val="97"/>
                            <w:sz w:val="18"/>
                          </w:rPr>
                          <w:t>Symphonic</w:t>
                        </w:r>
                        <w:r>
                          <w:rPr>
                            <w:i/>
                            <w:spacing w:val="-7"/>
                            <w:w w:val="97"/>
                            <w:sz w:val="18"/>
                          </w:rPr>
                          <w:t xml:space="preserve"> </w:t>
                        </w:r>
                        <w:r>
                          <w:rPr>
                            <w:i/>
                            <w:spacing w:val="-26"/>
                            <w:w w:val="97"/>
                            <w:sz w:val="18"/>
                          </w:rPr>
                          <w:t>Study</w:t>
                        </w:r>
                        <w:r>
                          <w:rPr>
                            <w:i/>
                            <w:spacing w:val="-8"/>
                            <w:w w:val="97"/>
                            <w:sz w:val="18"/>
                          </w:rPr>
                          <w:t xml:space="preserve"> </w:t>
                        </w:r>
                      </w:p>
                    </w:txbxContent>
                  </v:textbox>
                </v:rect>
                <v:rect id="Rectangle 259" o:spid="_x0000_s1239" style="position:absolute;left:27385;top:36636;width:500;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u2xgAAANwAAAAPAAAAZHJzL2Rvd25yZXYueG1sRI9Ba8JA&#10;FITvBf/D8oTe6qYBi4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lpcLtsYAAADcAAAA&#10;DwAAAAAAAAAAAAAAAAAHAgAAZHJzL2Rvd25yZXYueG1sUEsFBgAAAAADAAMAtwAAAPoCAAAAAA==&#10;" filled="f" stroked="f">
                  <v:textbox inset="0,0,0,0">
                    <w:txbxContent>
                      <w:p w14:paraId="5EAEE4B8" w14:textId="77777777" w:rsidR="005454F3" w:rsidRDefault="00000000">
                        <w:r>
                          <w:rPr>
                            <w:i/>
                            <w:sz w:val="18"/>
                          </w:rPr>
                          <w:t xml:space="preserve"> </w:t>
                        </w:r>
                      </w:p>
                    </w:txbxContent>
                  </v:textbox>
                </v:rect>
                <v:rect id="Rectangle 260" o:spid="_x0000_s1240" style="position:absolute;left:9845;top:38147;width:15780;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" filled="f" stroked="f">
                  <v:textbox inset="0,0,0,0">
                    <w:txbxContent>
                      <w:p w14:paraId="0ECD59D9" w14:textId="77777777" w:rsidR="005454F3" w:rsidRDefault="00000000">
                        <w:r>
                          <w:rPr>
                            <w:i/>
                            <w:spacing w:val="-26"/>
                            <w:w w:val="95"/>
                            <w:sz w:val="18"/>
                          </w:rPr>
                          <w:t>Conductor:</w:t>
                        </w:r>
                        <w:r>
                          <w:rPr>
                            <w:i/>
                            <w:spacing w:val="-13"/>
                            <w:w w:val="95"/>
                            <w:sz w:val="18"/>
                          </w:rPr>
                          <w:t xml:space="preserve"> </w:t>
                        </w:r>
                        <w:r>
                          <w:rPr>
                            <w:i/>
                            <w:spacing w:val="-26"/>
                            <w:w w:val="95"/>
                            <w:sz w:val="18"/>
                          </w:rPr>
                          <w:t>Vasily</w:t>
                        </w:r>
                        <w:r>
                          <w:rPr>
                            <w:i/>
                            <w:spacing w:val="-8"/>
                            <w:w w:val="95"/>
                            <w:sz w:val="18"/>
                          </w:rPr>
                          <w:t xml:space="preserve"> </w:t>
                        </w:r>
                        <w:r>
                          <w:rPr>
                            <w:i/>
                            <w:spacing w:val="-26"/>
                            <w:w w:val="95"/>
                            <w:sz w:val="18"/>
                          </w:rPr>
                          <w:t>Petrenko</w:t>
                        </w:r>
                        <w:r>
                          <w:rPr>
                            <w:i/>
                            <w:spacing w:val="-8"/>
                            <w:w w:val="95"/>
                            <w:sz w:val="18"/>
                          </w:rPr>
                          <w:t xml:space="preserve"> </w:t>
                        </w:r>
                      </w:p>
                    </w:txbxContent>
                  </v:textbox>
                </v:rect>
                <v:rect id="Rectangle 261" o:spid="_x0000_s1241" style="position:absolute;left:21545;top:38147;width:501;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" filled="f" stroked="f">
                  <v:textbox inset="0,0,0,0">
                    <w:txbxContent>
                      <w:p w14:paraId="5180E479" w14:textId="77777777" w:rsidR="005454F3" w:rsidRDefault="00000000">
                        <w:r>
                          <w:rPr>
                            <w:i/>
                            <w:sz w:val="18"/>
                          </w:rPr>
                          <w:t xml:space="preserve"> </w:t>
                        </w:r>
                      </w:p>
                    </w:txbxContent>
                  </v:textbox>
                </v:rect>
                <v:rect id="Rectangle 262" o:spid="_x0000_s1242" style="position:absolute;left:9845;top:39659;width:13253;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N6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" filled="f" stroked="f">
                  <v:textbox inset="0,0,0,0">
                    <w:txbxContent>
                      <w:p w14:paraId="547CF104" w14:textId="77777777" w:rsidR="005454F3" w:rsidRDefault="00000000">
                        <w:r>
                          <w:rPr>
                            <w:i/>
                            <w:spacing w:val="-26"/>
                            <w:w w:val="97"/>
                            <w:sz w:val="18"/>
                          </w:rPr>
                          <w:t>Eva</w:t>
                        </w:r>
                        <w:r>
                          <w:rPr>
                            <w:i/>
                            <w:spacing w:val="-7"/>
                            <w:w w:val="97"/>
                            <w:sz w:val="18"/>
                          </w:rPr>
                          <w:t xml:space="preserve"> </w:t>
                        </w:r>
                        <w:r>
                          <w:rPr>
                            <w:i/>
                            <w:spacing w:val="-26"/>
                            <w:w w:val="97"/>
                            <w:sz w:val="18"/>
                          </w:rPr>
                          <w:t>Gevorgyan</w:t>
                        </w:r>
                        <w:r>
                          <w:rPr>
                            <w:i/>
                            <w:spacing w:val="-7"/>
                            <w:w w:val="97"/>
                            <w:sz w:val="18"/>
                          </w:rPr>
                          <w:t xml:space="preserve"> </w:t>
                        </w:r>
                        <w:r>
                          <w:rPr>
                            <w:i/>
                            <w:spacing w:val="-26"/>
                            <w:w w:val="97"/>
                            <w:sz w:val="18"/>
                          </w:rPr>
                          <w:t>(piano)</w:t>
                        </w:r>
                        <w:r>
                          <w:rPr>
                            <w:i/>
                            <w:spacing w:val="-8"/>
                            <w:w w:val="97"/>
                            <w:sz w:val="18"/>
                          </w:rPr>
                          <w:t xml:space="preserve"> </w:t>
                        </w:r>
                      </w:p>
                    </w:txbxContent>
                  </v:textbox>
                </v:rect>
                <v:rect id="Rectangle 263" o:spid="_x0000_s1243" style="position:absolute;left:19646;top:39659;width:50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DkT9uHEAAAA3AAAAA8A&#10;AAAAAAAAAAAAAAAABwIAAGRycy9kb3ducmV2LnhtbFBLBQYAAAAAAwADALcAAAD4AgAAAAA=&#10;" filled="f" stroked="f">
                  <v:textbox inset="0,0,0,0">
                    <w:txbxContent>
                      <w:p w14:paraId="54A525CB" w14:textId="77777777" w:rsidR="005454F3" w:rsidRDefault="00000000">
                        <w:r>
                          <w:rPr>
                            <w:i/>
                            <w:sz w:val="18"/>
                          </w:rPr>
                          <w:t xml:space="preserve"> </w:t>
                        </w:r>
                      </w:p>
                    </w:txbxContent>
                  </v:textbox>
                </v:rect>
                <v:rect id="Rectangle 264" o:spid="_x0000_s1244" style="position:absolute;left:9845;top:41170;width:12826;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14:paraId="6217758B" w14:textId="77777777" w:rsidR="005454F3" w:rsidRDefault="00000000">
                        <w:r>
                          <w:rPr>
                            <w:i/>
                            <w:spacing w:val="-26"/>
                            <w:w w:val="95"/>
                            <w:sz w:val="18"/>
                          </w:rPr>
                          <w:t>Dresden</w:t>
                        </w:r>
                        <w:r>
                          <w:rPr>
                            <w:i/>
                            <w:spacing w:val="-7"/>
                            <w:w w:val="95"/>
                            <w:sz w:val="18"/>
                          </w:rPr>
                          <w:t xml:space="preserve"> </w:t>
                        </w:r>
                        <w:r>
                          <w:rPr>
                            <w:i/>
                            <w:spacing w:val="-26"/>
                            <w:w w:val="95"/>
                            <w:sz w:val="18"/>
                          </w:rPr>
                          <w:t>Philharmonic</w:t>
                        </w:r>
                      </w:p>
                    </w:txbxContent>
                  </v:textbox>
                </v:rect>
                <v:rect id="Rectangle 10708" o:spid="_x0000_s1245" style="position:absolute;left:9874;top:44155;width:1645;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" filled="f" stroked="f">
                  <v:textbox inset="0,0,0,0">
                    <w:txbxContent>
                      <w:p w14:paraId="197F6AB0" w14:textId="77777777" w:rsidR="005454F3" w:rsidRDefault="00000000">
                        <w:r>
                          <w:rPr>
                            <w:b/>
                            <w:color w:val="B29300"/>
                            <w:w w:val="106"/>
                            <w:sz w:val="18"/>
                          </w:rPr>
                          <w:t>28</w:t>
                        </w:r>
                      </w:p>
                    </w:txbxContent>
                  </v:textbox>
                </v:rect>
                <v:rect id="Rectangle 10709" o:spid="_x0000_s1246" style="position:absolute;left:11111;top:44155;width:9919;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" filled="f" stroked="f">
                  <v:textbox inset="0,0,0,0">
                    <w:txbxContent>
                      <w:p w14:paraId="7583261A" w14:textId="77777777" w:rsidR="005454F3" w:rsidRDefault="00000000">
                        <w:r>
                          <w:rPr>
                            <w:b/>
                            <w:color w:val="B29300"/>
                            <w:w w:val="102"/>
                            <w:sz w:val="18"/>
                          </w:rPr>
                          <w:t xml:space="preserve">th March 2027  </w:t>
                        </w:r>
                      </w:p>
                    </w:txbxContent>
                  </v:textbox>
                </v:rect>
                <v:rect id="Rectangle 266" o:spid="_x0000_s1247" style="position:absolute;left:9874;top:45602;width:26114;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" filled="f" stroked="f">
                  <v:textbox inset="0,0,0,0">
                    <w:txbxContent>
                      <w:p w14:paraId="62A7008D" w14:textId="77777777" w:rsidR="005454F3" w:rsidRDefault="00000000">
                        <w:r>
                          <w:rPr>
                            <w:w w:val="99"/>
                            <w:sz w:val="30"/>
                          </w:rPr>
                          <w:t>Easter</w:t>
                        </w:r>
                        <w:r>
                          <w:rPr>
                            <w:spacing w:val="-8"/>
                            <w:w w:val="99"/>
                            <w:sz w:val="30"/>
                          </w:rPr>
                          <w:t xml:space="preserve"> </w:t>
                        </w:r>
                        <w:r>
                          <w:rPr>
                            <w:w w:val="99"/>
                            <w:sz w:val="30"/>
                          </w:rPr>
                          <w:t>Symphony</w:t>
                        </w:r>
                        <w:r>
                          <w:rPr>
                            <w:spacing w:val="-8"/>
                            <w:w w:val="99"/>
                            <w:sz w:val="30"/>
                          </w:rPr>
                          <w:t xml:space="preserve"> </w:t>
                        </w:r>
                        <w:r>
                          <w:rPr>
                            <w:w w:val="99"/>
                            <w:sz w:val="30"/>
                          </w:rPr>
                          <w:t>Concert</w:t>
                        </w:r>
                      </w:p>
                    </w:txbxContent>
                  </v:textbox>
                </v:rect>
                <v:rect id="Rectangle 267" o:spid="_x0000_s1248" style="position:absolute;left:9874;top:48121;width:22107;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Di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WML/mXAE5PYPAAD//wMAUEsBAi0AFAAGAAgAAAAhANvh9svuAAAAhQEAABMAAAAAAAAA&#10;AAAAAAAAAAAAAFtDb250ZW50X1R5cGVzXS54bWxQSwECLQAUAAYACAAAACEAWvQsW78AAAAVAQAA&#10;CwAAAAAAAAAAAAAAAAAfAQAAX3JlbHMvLnJlbHNQSwECLQAUAAYACAAAACEARijw4sYAAADcAAAA&#10;DwAAAAAAAAAAAAAAAAAHAgAAZHJzL2Rvd25yZXYueG1sUEsFBgAAAAADAAMAtwAAAPoCAAAAAA==&#10;" filled="f" stroked="f">
                  <v:textbox inset="0,0,0,0">
                    <w:txbxContent>
                      <w:p w14:paraId="4415ABF9" w14:textId="77777777" w:rsidR="005454F3" w:rsidRDefault="00000000">
                        <w:r>
                          <w:rPr>
                            <w:w w:val="97"/>
                            <w:sz w:val="30"/>
                          </w:rPr>
                          <w:t>ENIGMA</w:t>
                        </w:r>
                        <w:r>
                          <w:rPr>
                            <w:spacing w:val="-8"/>
                            <w:w w:val="97"/>
                            <w:sz w:val="30"/>
                          </w:rPr>
                          <w:t xml:space="preserve"> </w:t>
                        </w:r>
                        <w:r>
                          <w:rPr>
                            <w:w w:val="97"/>
                            <w:sz w:val="30"/>
                          </w:rPr>
                          <w:t>VARIATIONS</w:t>
                        </w:r>
                        <w:r>
                          <w:rPr>
                            <w:spacing w:val="-8"/>
                            <w:w w:val="97"/>
                            <w:sz w:val="30"/>
                          </w:rPr>
                          <w:t xml:space="preserve">  </w:t>
                        </w:r>
                      </w:p>
                    </w:txbxContent>
                  </v:textbox>
                </v:rect>
                <v:rect id="Rectangle 268" o:spid="_x0000_s1249" style="position:absolute;left:9842;top:50729;width:23742;height:1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" filled="f" stroked="f">
                  <v:textbox inset="0,0,0,0">
                    <w:txbxContent>
                      <w:p w14:paraId="779EDC7A" w14:textId="77777777" w:rsidR="005454F3" w:rsidRDefault="00000000">
                        <w:r>
                          <w:rPr>
                            <w:spacing w:val="-27"/>
                            <w:w w:val="102"/>
                            <w:sz w:val="18"/>
                          </w:rPr>
                          <w:t>Edward</w:t>
                        </w:r>
                        <w:r>
                          <w:rPr>
                            <w:spacing w:val="-5"/>
                            <w:w w:val="102"/>
                            <w:sz w:val="18"/>
                          </w:rPr>
                          <w:t xml:space="preserve"> </w:t>
                        </w:r>
                        <w:r>
                          <w:rPr>
                            <w:spacing w:val="-27"/>
                            <w:w w:val="102"/>
                            <w:sz w:val="18"/>
                          </w:rPr>
                          <w:t>Elgar:</w:t>
                        </w:r>
                        <w:r>
                          <w:rPr>
                            <w:spacing w:val="-5"/>
                            <w:w w:val="102"/>
                            <w:sz w:val="18"/>
                          </w:rPr>
                          <w:t xml:space="preserve"> </w:t>
                        </w:r>
                        <w:r>
                          <w:rPr>
                            <w:spacing w:val="-27"/>
                            <w:w w:val="102"/>
                            <w:sz w:val="18"/>
                          </w:rPr>
                          <w:t>Overture</w:t>
                        </w:r>
                        <w:r>
                          <w:rPr>
                            <w:spacing w:val="-5"/>
                            <w:w w:val="102"/>
                            <w:sz w:val="18"/>
                          </w:rPr>
                          <w:t xml:space="preserve"> </w:t>
                        </w:r>
                        <w:r>
                          <w:rPr>
                            <w:spacing w:val="-27"/>
                            <w:w w:val="102"/>
                            <w:sz w:val="18"/>
                          </w:rPr>
                          <w:t>to</w:t>
                        </w:r>
                        <w:r>
                          <w:rPr>
                            <w:spacing w:val="-15"/>
                            <w:w w:val="102"/>
                            <w:sz w:val="18"/>
                          </w:rPr>
                          <w:t xml:space="preserve"> </w:t>
                        </w:r>
                        <w:r>
                          <w:rPr>
                            <w:spacing w:val="-27"/>
                            <w:w w:val="102"/>
                            <w:sz w:val="18"/>
                          </w:rPr>
                          <w:t>‘In</w:t>
                        </w:r>
                        <w:r>
                          <w:rPr>
                            <w:spacing w:val="-5"/>
                            <w:w w:val="102"/>
                            <w:sz w:val="18"/>
                          </w:rPr>
                          <w:t xml:space="preserve"> </w:t>
                        </w:r>
                        <w:r>
                          <w:rPr>
                            <w:spacing w:val="-27"/>
                            <w:w w:val="102"/>
                            <w:sz w:val="18"/>
                          </w:rPr>
                          <w:t>the</w:t>
                        </w:r>
                        <w:r>
                          <w:rPr>
                            <w:spacing w:val="-5"/>
                            <w:w w:val="102"/>
                            <w:sz w:val="18"/>
                          </w:rPr>
                          <w:t xml:space="preserve"> </w:t>
                        </w:r>
                        <w:r>
                          <w:rPr>
                            <w:spacing w:val="-27"/>
                            <w:w w:val="102"/>
                            <w:sz w:val="18"/>
                          </w:rPr>
                          <w:t>South’</w:t>
                        </w:r>
                      </w:p>
                    </w:txbxContent>
                  </v:textbox>
                </v:rect>
                <v:rect id="Rectangle 269" o:spid="_x0000_s1250" style="position:absolute;left:9841;top:52240;width:26131;height:1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" filled="f" stroked="f">
                  <v:textbox inset="0,0,0,0">
                    <w:txbxContent>
                      <w:p w14:paraId="7143B6A3" w14:textId="77777777" w:rsidR="005454F3" w:rsidRDefault="00000000">
                        <w:r>
                          <w:rPr>
                            <w:spacing w:val="-27"/>
                            <w:w w:val="102"/>
                            <w:sz w:val="18"/>
                          </w:rPr>
                          <w:t>Joaquín</w:t>
                        </w:r>
                        <w:r>
                          <w:rPr>
                            <w:spacing w:val="-5"/>
                            <w:w w:val="102"/>
                            <w:sz w:val="18"/>
                          </w:rPr>
                          <w:t xml:space="preserve"> </w:t>
                        </w:r>
                        <w:r>
                          <w:rPr>
                            <w:spacing w:val="-27"/>
                            <w:w w:val="102"/>
                            <w:sz w:val="18"/>
                          </w:rPr>
                          <w:t>Rodrigo:</w:t>
                        </w:r>
                        <w:r>
                          <w:rPr>
                            <w:spacing w:val="-5"/>
                            <w:w w:val="102"/>
                            <w:sz w:val="18"/>
                          </w:rPr>
                          <w:t xml:space="preserve"> </w:t>
                        </w:r>
                        <w:r>
                          <w:rPr>
                            <w:spacing w:val="-27"/>
                            <w:w w:val="102"/>
                            <w:sz w:val="18"/>
                          </w:rPr>
                          <w:t>Concierto</w:t>
                        </w:r>
                        <w:r>
                          <w:rPr>
                            <w:spacing w:val="-5"/>
                            <w:w w:val="102"/>
                            <w:sz w:val="18"/>
                          </w:rPr>
                          <w:t xml:space="preserve"> </w:t>
                        </w:r>
                        <w:r>
                          <w:rPr>
                            <w:spacing w:val="-27"/>
                            <w:w w:val="102"/>
                            <w:sz w:val="18"/>
                          </w:rPr>
                          <w:t>de</w:t>
                        </w:r>
                        <w:r>
                          <w:rPr>
                            <w:spacing w:val="-10"/>
                            <w:w w:val="102"/>
                            <w:sz w:val="18"/>
                          </w:rPr>
                          <w:t xml:space="preserve"> </w:t>
                        </w:r>
                        <w:r>
                          <w:rPr>
                            <w:spacing w:val="-27"/>
                            <w:w w:val="102"/>
                            <w:sz w:val="18"/>
                          </w:rPr>
                          <w:t>Aranjuez</w:t>
                        </w:r>
                        <w:r>
                          <w:rPr>
                            <w:spacing w:val="-5"/>
                            <w:w w:val="102"/>
                            <w:sz w:val="18"/>
                          </w:rPr>
                          <w:t xml:space="preserve"> </w:t>
                        </w:r>
                        <w:r>
                          <w:rPr>
                            <w:spacing w:val="-27"/>
                            <w:w w:val="102"/>
                            <w:sz w:val="18"/>
                          </w:rPr>
                          <w:t>for</w:t>
                        </w:r>
                        <w:r>
                          <w:rPr>
                            <w:spacing w:val="-5"/>
                            <w:w w:val="102"/>
                            <w:sz w:val="18"/>
                          </w:rPr>
                          <w:t xml:space="preserve"> </w:t>
                        </w:r>
                      </w:p>
                    </w:txbxContent>
                  </v:textbox>
                </v:rect>
                <v:rect id="Rectangle 270" o:spid="_x0000_s1251" style="position:absolute;left:29320;top:52241;width:527;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" filled="f" stroked="f">
                  <v:textbox inset="0,0,0,0">
                    <w:txbxContent>
                      <w:p w14:paraId="36C82F1B" w14:textId="77777777" w:rsidR="005454F3" w:rsidRDefault="00000000">
                        <w:r>
                          <w:rPr>
                            <w:sz w:val="18"/>
                          </w:rPr>
                          <w:t xml:space="preserve"> </w:t>
                        </w:r>
                      </w:p>
                    </w:txbxContent>
                  </v:textbox>
                </v:rect>
                <v:rect id="Rectangle 271" o:spid="_x0000_s1252" style="position:absolute;left:9842;top:53752;width:12761;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filled="f" stroked="f">
                  <v:textbox inset="0,0,0,0">
                    <w:txbxContent>
                      <w:p w14:paraId="4F85FCBA" w14:textId="77777777" w:rsidR="005454F3" w:rsidRDefault="00000000">
                        <w:r>
                          <w:rPr>
                            <w:spacing w:val="-27"/>
                            <w:w w:val="102"/>
                            <w:sz w:val="18"/>
                          </w:rPr>
                          <w:t>Guitar</w:t>
                        </w:r>
                        <w:r>
                          <w:rPr>
                            <w:spacing w:val="-5"/>
                            <w:w w:val="102"/>
                            <w:sz w:val="18"/>
                          </w:rPr>
                          <w:t xml:space="preserve"> </w:t>
                        </w:r>
                        <w:r>
                          <w:rPr>
                            <w:spacing w:val="-27"/>
                            <w:w w:val="102"/>
                            <w:sz w:val="18"/>
                          </w:rPr>
                          <w:t>and</w:t>
                        </w:r>
                        <w:r>
                          <w:rPr>
                            <w:spacing w:val="-5"/>
                            <w:w w:val="102"/>
                            <w:sz w:val="18"/>
                          </w:rPr>
                          <w:t xml:space="preserve"> </w:t>
                        </w:r>
                        <w:r>
                          <w:rPr>
                            <w:spacing w:val="-27"/>
                            <w:w w:val="102"/>
                            <w:sz w:val="18"/>
                          </w:rPr>
                          <w:t>Orchestra</w:t>
                        </w:r>
                      </w:p>
                    </w:txbxContent>
                  </v:textbox>
                </v:rect>
                <v:rect id="Rectangle 272" o:spid="_x0000_s1253" style="position:absolute;left:9841;top:55263;width:20040;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" filled="f" stroked="f">
                  <v:textbox inset="0,0,0,0">
                    <w:txbxContent>
                      <w:p w14:paraId="66DB5970" w14:textId="77777777" w:rsidR="005454F3" w:rsidRDefault="00000000">
                        <w:r>
                          <w:rPr>
                            <w:spacing w:val="-27"/>
                            <w:w w:val="101"/>
                            <w:sz w:val="18"/>
                          </w:rPr>
                          <w:t>Edward</w:t>
                        </w:r>
                        <w:r>
                          <w:rPr>
                            <w:spacing w:val="-5"/>
                            <w:w w:val="101"/>
                            <w:sz w:val="18"/>
                          </w:rPr>
                          <w:t xml:space="preserve"> </w:t>
                        </w:r>
                        <w:r>
                          <w:rPr>
                            <w:spacing w:val="-27"/>
                            <w:w w:val="101"/>
                            <w:sz w:val="18"/>
                          </w:rPr>
                          <w:t>Elgar:</w:t>
                        </w:r>
                        <w:r>
                          <w:rPr>
                            <w:spacing w:val="-15"/>
                            <w:w w:val="101"/>
                            <w:sz w:val="18"/>
                          </w:rPr>
                          <w:t xml:space="preserve"> </w:t>
                        </w:r>
                        <w:r>
                          <w:rPr>
                            <w:spacing w:val="-27"/>
                            <w:w w:val="101"/>
                            <w:sz w:val="18"/>
                          </w:rPr>
                          <w:t>‘Enigma’</w:t>
                        </w:r>
                        <w:r>
                          <w:rPr>
                            <w:spacing w:val="-20"/>
                            <w:w w:val="101"/>
                            <w:sz w:val="18"/>
                          </w:rPr>
                          <w:t xml:space="preserve"> </w:t>
                        </w:r>
                        <w:r>
                          <w:rPr>
                            <w:spacing w:val="-27"/>
                            <w:w w:val="101"/>
                            <w:sz w:val="18"/>
                          </w:rPr>
                          <w:t>Variations</w:t>
                        </w:r>
                      </w:p>
                    </w:txbxContent>
                  </v:textbox>
                </v:rect>
                <v:rect id="Rectangle 273" o:spid="_x0000_s1254" style="position:absolute;left:9844;top:56787;width:14308;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A8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C8ymA8xQAAANwAAAAP&#10;AAAAAAAAAAAAAAAAAAcCAABkcnMvZG93bnJldi54bWxQSwUGAAAAAAMAAwC3AAAA+QIAAAAA&#10;" filled="f" stroked="f">
                  <v:textbox inset="0,0,0,0">
                    <w:txbxContent>
                      <w:p w14:paraId="7A4B293F" w14:textId="77777777" w:rsidR="005454F3" w:rsidRDefault="00000000">
                        <w:r>
                          <w:rPr>
                            <w:i/>
                            <w:spacing w:val="-26"/>
                            <w:w w:val="97"/>
                            <w:sz w:val="18"/>
                          </w:rPr>
                          <w:t>Conductor:</w:t>
                        </w:r>
                        <w:r>
                          <w:rPr>
                            <w:i/>
                            <w:spacing w:val="-13"/>
                            <w:w w:val="97"/>
                            <w:sz w:val="18"/>
                          </w:rPr>
                          <w:t xml:space="preserve"> </w:t>
                        </w:r>
                        <w:r>
                          <w:rPr>
                            <w:i/>
                            <w:spacing w:val="-26"/>
                            <w:w w:val="97"/>
                            <w:sz w:val="18"/>
                          </w:rPr>
                          <w:t>Adam</w:t>
                        </w:r>
                        <w:r>
                          <w:rPr>
                            <w:i/>
                            <w:spacing w:val="-7"/>
                            <w:w w:val="97"/>
                            <w:sz w:val="18"/>
                          </w:rPr>
                          <w:t xml:space="preserve"> </w:t>
                        </w:r>
                        <w:r>
                          <w:rPr>
                            <w:i/>
                            <w:spacing w:val="-26"/>
                            <w:w w:val="97"/>
                            <w:sz w:val="18"/>
                          </w:rPr>
                          <w:t>Hickox</w:t>
                        </w:r>
                      </w:p>
                    </w:txbxContent>
                  </v:textbox>
                </v:rect>
                <v:rect id="Rectangle 274" o:spid="_x0000_s1255" style="position:absolute;left:9844;top:58298;width:1602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I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AzI/hIxQAAANwAAAAP&#10;AAAAAAAAAAAAAAAAAAcCAABkcnMvZG93bnJldi54bWxQSwUGAAAAAAMAAwC3AAAA+QIAAAAA&#10;" filled="f" stroked="f">
                  <v:textbox inset="0,0,0,0">
                    <w:txbxContent>
                      <w:p w14:paraId="60DDDB2C" w14:textId="77777777" w:rsidR="005454F3" w:rsidRDefault="00000000">
                        <w:r>
                          <w:rPr>
                            <w:i/>
                            <w:spacing w:val="-26"/>
                            <w:sz w:val="18"/>
                          </w:rPr>
                          <w:t>Pablo</w:t>
                        </w:r>
                        <w:r>
                          <w:rPr>
                            <w:i/>
                            <w:spacing w:val="-7"/>
                            <w:sz w:val="18"/>
                          </w:rPr>
                          <w:t xml:space="preserve"> </w:t>
                        </w:r>
                        <w:r>
                          <w:rPr>
                            <w:i/>
                            <w:spacing w:val="-26"/>
                            <w:sz w:val="18"/>
                          </w:rPr>
                          <w:t>Sainz</w:t>
                        </w:r>
                        <w:r>
                          <w:rPr>
                            <w:i/>
                            <w:spacing w:val="-13"/>
                            <w:sz w:val="18"/>
                          </w:rPr>
                          <w:t xml:space="preserve"> </w:t>
                        </w:r>
                        <w:r>
                          <w:rPr>
                            <w:i/>
                            <w:spacing w:val="-26"/>
                            <w:sz w:val="18"/>
                          </w:rPr>
                          <w:t>Villegas</w:t>
                        </w:r>
                        <w:r>
                          <w:rPr>
                            <w:i/>
                            <w:spacing w:val="-7"/>
                            <w:sz w:val="18"/>
                          </w:rPr>
                          <w:t xml:space="preserve"> </w:t>
                        </w:r>
                        <w:r>
                          <w:rPr>
                            <w:i/>
                            <w:spacing w:val="-26"/>
                            <w:sz w:val="18"/>
                          </w:rPr>
                          <w:t>(guitar)</w:t>
                        </w:r>
                      </w:p>
                    </w:txbxContent>
                  </v:textbox>
                </v:rect>
                <v:rect id="Rectangle 275" o:spid="_x0000_s1256" style="position:absolute;left:9843;top:59809;width:18725;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13T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Bcb13TxQAAANwAAAAP&#10;AAAAAAAAAAAAAAAAAAcCAABkcnMvZG93bnJldi54bWxQSwUGAAAAAAMAAwC3AAAA+QIAAAAA&#10;" filled="f" stroked="f">
                  <v:textbox inset="0,0,0,0">
                    <w:txbxContent>
                      <w:p w14:paraId="13947CCD" w14:textId="77777777" w:rsidR="005454F3" w:rsidRDefault="00000000">
                        <w:r>
                          <w:rPr>
                            <w:i/>
                            <w:spacing w:val="-26"/>
                            <w:w w:val="95"/>
                            <w:sz w:val="18"/>
                          </w:rPr>
                          <w:t>Dresden</w:t>
                        </w:r>
                        <w:r>
                          <w:rPr>
                            <w:i/>
                            <w:spacing w:val="-7"/>
                            <w:w w:val="95"/>
                            <w:sz w:val="18"/>
                          </w:rPr>
                          <w:t xml:space="preserve"> </w:t>
                        </w:r>
                        <w:r>
                          <w:rPr>
                            <w:i/>
                            <w:spacing w:val="-26"/>
                            <w:w w:val="95"/>
                            <w:sz w:val="18"/>
                          </w:rPr>
                          <w:t>Philharmonic</w:t>
                        </w:r>
                        <w:r>
                          <w:rPr>
                            <w:i/>
                            <w:spacing w:val="-7"/>
                            <w:w w:val="95"/>
                            <w:sz w:val="18"/>
                          </w:rPr>
                          <w:t xml:space="preserve"> </w:t>
                        </w:r>
                        <w:r>
                          <w:rPr>
                            <w:i/>
                            <w:spacing w:val="-26"/>
                            <w:w w:val="95"/>
                            <w:sz w:val="18"/>
                          </w:rPr>
                          <w:t>Orchestra</w:t>
                        </w:r>
                      </w:p>
                    </w:txbxContent>
                  </v:textbox>
                </v:rect>
                <v:rect id="Rectangle 10719" o:spid="_x0000_s1257" style="position:absolute;left:10505;top:62795;width:9945;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" filled="f" stroked="f">
                  <v:textbox inset="0,0,0,0">
                    <w:txbxContent>
                      <w:p w14:paraId="6DA46656" w14:textId="77777777" w:rsidR="005454F3" w:rsidRDefault="00000000">
                        <w:r>
                          <w:rPr>
                            <w:b/>
                            <w:color w:val="B29300"/>
                            <w:w w:val="103"/>
                            <w:sz w:val="18"/>
                          </w:rPr>
                          <w:t>th and 9th May</w:t>
                        </w:r>
                        <w:r>
                          <w:rPr>
                            <w:b/>
                            <w:color w:val="B29300"/>
                            <w:spacing w:val="-1"/>
                            <w:w w:val="103"/>
                            <w:sz w:val="18"/>
                          </w:rPr>
                          <w:t xml:space="preserve"> </w:t>
                        </w:r>
                      </w:p>
                    </w:txbxContent>
                  </v:textbox>
                </v:rect>
                <v:rect id="Rectangle 10718" o:spid="_x0000_s1258" style="position:absolute;left:17983;top:62795;width:3198;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" filled="f" stroked="f">
                  <v:textbox inset="0,0,0,0">
                    <w:txbxContent>
                      <w:p w14:paraId="5949235E" w14:textId="77777777" w:rsidR="005454F3" w:rsidRDefault="00000000">
                        <w:r>
                          <w:rPr>
                            <w:b/>
                            <w:color w:val="B29300"/>
                            <w:spacing w:val="-1"/>
                            <w:w w:val="103"/>
                            <w:sz w:val="18"/>
                          </w:rPr>
                          <w:t>2027</w:t>
                        </w:r>
                      </w:p>
                    </w:txbxContent>
                  </v:textbox>
                </v:rect>
                <v:rect id="Rectangle 10717" o:spid="_x0000_s1259" style="position:absolute;left:9874;top:62795;width:839;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" filled="f" stroked="f">
                  <v:textbox inset="0,0,0,0">
                    <w:txbxContent>
                      <w:p w14:paraId="29432EE3" w14:textId="77777777" w:rsidR="005454F3" w:rsidRDefault="00000000">
                        <w:r>
                          <w:rPr>
                            <w:b/>
                            <w:color w:val="B29300"/>
                            <w:w w:val="108"/>
                            <w:sz w:val="18"/>
                          </w:rPr>
                          <w:t>8</w:t>
                        </w:r>
                      </w:p>
                    </w:txbxContent>
                  </v:textbox>
                </v:rect>
                <v:rect id="Rectangle 277" o:spid="_x0000_s1260" style="position:absolute;left:9874;top:64242;width:18474;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Y/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" filled="f" stroked="f">
                  <v:textbox inset="0,0,0,0">
                    <w:txbxContent>
                      <w:p w14:paraId="3D4A4E3B" w14:textId="77777777" w:rsidR="005454F3" w:rsidRDefault="00000000">
                        <w:r>
                          <w:rPr>
                            <w:w w:val="102"/>
                            <w:sz w:val="30"/>
                          </w:rPr>
                          <w:t>TCHAIKOVSKY</w:t>
                        </w:r>
                        <w:r>
                          <w:rPr>
                            <w:spacing w:val="-8"/>
                            <w:w w:val="102"/>
                            <w:sz w:val="30"/>
                          </w:rPr>
                          <w:t xml:space="preserve"> </w:t>
                        </w:r>
                        <w:r>
                          <w:rPr>
                            <w:w w:val="102"/>
                            <w:sz w:val="30"/>
                          </w:rPr>
                          <w:t>5th</w:t>
                        </w:r>
                      </w:p>
                    </w:txbxContent>
                  </v:textbox>
                </v:rect>
                <v:rect id="Rectangle 278" o:spid="_x0000_s1261" style="position:absolute;left:9842;top:66850;width:26999;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" filled="f" stroked="f">
                  <v:textbox inset="0,0,0,0">
                    <w:txbxContent>
                      <w:p w14:paraId="53B3A210" w14:textId="77777777" w:rsidR="005454F3" w:rsidRDefault="00000000">
                        <w:r>
                          <w:rPr>
                            <w:spacing w:val="-27"/>
                            <w:w w:val="101"/>
                            <w:sz w:val="18"/>
                          </w:rPr>
                          <w:t>Karl</w:t>
                        </w:r>
                        <w:r>
                          <w:rPr>
                            <w:spacing w:val="-10"/>
                            <w:w w:val="101"/>
                            <w:sz w:val="18"/>
                          </w:rPr>
                          <w:t xml:space="preserve"> </w:t>
                        </w:r>
                        <w:r>
                          <w:rPr>
                            <w:spacing w:val="-27"/>
                            <w:w w:val="101"/>
                            <w:sz w:val="18"/>
                          </w:rPr>
                          <w:t>Amadeus</w:t>
                        </w:r>
                        <w:r>
                          <w:rPr>
                            <w:spacing w:val="-5"/>
                            <w:w w:val="101"/>
                            <w:sz w:val="18"/>
                          </w:rPr>
                          <w:t xml:space="preserve"> </w:t>
                        </w:r>
                        <w:r>
                          <w:rPr>
                            <w:spacing w:val="-27"/>
                            <w:w w:val="101"/>
                            <w:sz w:val="18"/>
                          </w:rPr>
                          <w:t>Hartmann:</w:t>
                        </w:r>
                        <w:r>
                          <w:rPr>
                            <w:spacing w:val="-15"/>
                            <w:w w:val="101"/>
                            <w:sz w:val="18"/>
                          </w:rPr>
                          <w:t xml:space="preserve"> </w:t>
                        </w:r>
                        <w:r>
                          <w:rPr>
                            <w:spacing w:val="-27"/>
                            <w:w w:val="101"/>
                            <w:sz w:val="18"/>
                          </w:rPr>
                          <w:t>‘Concerto</w:t>
                        </w:r>
                        <w:r>
                          <w:rPr>
                            <w:spacing w:val="-5"/>
                            <w:w w:val="101"/>
                            <w:sz w:val="18"/>
                          </w:rPr>
                          <w:t xml:space="preserve"> </w:t>
                        </w:r>
                        <w:r>
                          <w:rPr>
                            <w:spacing w:val="-27"/>
                            <w:w w:val="101"/>
                            <w:sz w:val="18"/>
                          </w:rPr>
                          <w:t>funebre’</w:t>
                        </w:r>
                        <w:r>
                          <w:rPr>
                            <w:spacing w:val="-15"/>
                            <w:w w:val="101"/>
                            <w:sz w:val="18"/>
                          </w:rPr>
                          <w:t xml:space="preserve"> </w:t>
                        </w:r>
                      </w:p>
                    </w:txbxContent>
                  </v:textbox>
                </v:rect>
                <v:rect id="Rectangle 279" o:spid="_x0000_s1262" style="position:absolute;left:9841;top:68361;width:17822;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" filled="f" stroked="f">
                  <v:textbox inset="0,0,0,0">
                    <w:txbxContent>
                      <w:p w14:paraId="68B9414F" w14:textId="77777777" w:rsidR="005454F3" w:rsidRDefault="00000000">
                        <w:r>
                          <w:rPr>
                            <w:spacing w:val="-27"/>
                            <w:w w:val="103"/>
                            <w:sz w:val="18"/>
                          </w:rPr>
                          <w:t>for</w:t>
                        </w:r>
                        <w:r>
                          <w:rPr>
                            <w:spacing w:val="-5"/>
                            <w:w w:val="103"/>
                            <w:sz w:val="18"/>
                          </w:rPr>
                          <w:t xml:space="preserve"> </w:t>
                        </w:r>
                        <w:r>
                          <w:rPr>
                            <w:spacing w:val="-27"/>
                            <w:w w:val="103"/>
                            <w:sz w:val="18"/>
                          </w:rPr>
                          <w:t>violin</w:t>
                        </w:r>
                        <w:r>
                          <w:rPr>
                            <w:spacing w:val="-5"/>
                            <w:w w:val="103"/>
                            <w:sz w:val="18"/>
                          </w:rPr>
                          <w:t xml:space="preserve"> </w:t>
                        </w:r>
                        <w:r>
                          <w:rPr>
                            <w:spacing w:val="-27"/>
                            <w:w w:val="103"/>
                            <w:sz w:val="18"/>
                          </w:rPr>
                          <w:t>and</w:t>
                        </w:r>
                        <w:r>
                          <w:rPr>
                            <w:spacing w:val="-5"/>
                            <w:w w:val="103"/>
                            <w:sz w:val="18"/>
                          </w:rPr>
                          <w:t xml:space="preserve"> </w:t>
                        </w:r>
                        <w:r>
                          <w:rPr>
                            <w:spacing w:val="-27"/>
                            <w:w w:val="103"/>
                            <w:sz w:val="18"/>
                          </w:rPr>
                          <w:t>string</w:t>
                        </w:r>
                        <w:r>
                          <w:rPr>
                            <w:spacing w:val="-5"/>
                            <w:w w:val="103"/>
                            <w:sz w:val="18"/>
                          </w:rPr>
                          <w:t xml:space="preserve"> </w:t>
                        </w:r>
                        <w:r>
                          <w:rPr>
                            <w:spacing w:val="-27"/>
                            <w:w w:val="103"/>
                            <w:sz w:val="18"/>
                          </w:rPr>
                          <w:t>orchestra</w:t>
                        </w:r>
                      </w:p>
                    </w:txbxContent>
                  </v:textbox>
                </v:rect>
                <v:rect id="Rectangle 280" o:spid="_x0000_s1263" style="position:absolute;left:9841;top:69872;width:27700;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" filled="f" stroked="f">
                  <v:textbox inset="0,0,0,0">
                    <w:txbxContent>
                      <w:p w14:paraId="206756B9" w14:textId="77777777" w:rsidR="005454F3" w:rsidRDefault="00000000">
                        <w:r>
                          <w:rPr>
                            <w:spacing w:val="-27"/>
                            <w:w w:val="104"/>
                            <w:sz w:val="18"/>
                          </w:rPr>
                          <w:t>Pyotr</w:t>
                        </w:r>
                        <w:r>
                          <w:rPr>
                            <w:spacing w:val="-10"/>
                            <w:w w:val="104"/>
                            <w:sz w:val="18"/>
                          </w:rPr>
                          <w:t xml:space="preserve"> </w:t>
                        </w:r>
                        <w:r>
                          <w:rPr>
                            <w:spacing w:val="-27"/>
                            <w:w w:val="104"/>
                            <w:sz w:val="18"/>
                          </w:rPr>
                          <w:t>Tchaikovsky:</w:t>
                        </w:r>
                        <w:r>
                          <w:rPr>
                            <w:spacing w:val="-5"/>
                            <w:w w:val="104"/>
                            <w:sz w:val="18"/>
                          </w:rPr>
                          <w:t xml:space="preserve"> </w:t>
                        </w:r>
                        <w:r>
                          <w:rPr>
                            <w:spacing w:val="-27"/>
                            <w:w w:val="104"/>
                            <w:sz w:val="18"/>
                          </w:rPr>
                          <w:t>Symphony</w:t>
                        </w:r>
                        <w:r>
                          <w:rPr>
                            <w:spacing w:val="-5"/>
                            <w:w w:val="104"/>
                            <w:sz w:val="18"/>
                          </w:rPr>
                          <w:t xml:space="preserve"> </w:t>
                        </w:r>
                        <w:r>
                          <w:rPr>
                            <w:spacing w:val="-27"/>
                            <w:w w:val="104"/>
                            <w:sz w:val="18"/>
                          </w:rPr>
                          <w:t>No.</w:t>
                        </w:r>
                        <w:r>
                          <w:rPr>
                            <w:spacing w:val="-10"/>
                            <w:w w:val="104"/>
                            <w:sz w:val="18"/>
                          </w:rPr>
                          <w:t xml:space="preserve"> </w:t>
                        </w:r>
                        <w:r>
                          <w:rPr>
                            <w:spacing w:val="-27"/>
                            <w:w w:val="104"/>
                            <w:sz w:val="18"/>
                          </w:rPr>
                          <w:t>5</w:t>
                        </w:r>
                        <w:r>
                          <w:rPr>
                            <w:spacing w:val="-5"/>
                            <w:w w:val="104"/>
                            <w:sz w:val="18"/>
                          </w:rPr>
                          <w:t xml:space="preserve"> </w:t>
                        </w:r>
                        <w:r>
                          <w:rPr>
                            <w:spacing w:val="-27"/>
                            <w:w w:val="104"/>
                            <w:sz w:val="18"/>
                          </w:rPr>
                          <w:t>in</w:t>
                        </w:r>
                        <w:r>
                          <w:rPr>
                            <w:spacing w:val="-5"/>
                            <w:w w:val="104"/>
                            <w:sz w:val="18"/>
                          </w:rPr>
                          <w:t xml:space="preserve"> </w:t>
                        </w:r>
                        <w:r>
                          <w:rPr>
                            <w:spacing w:val="-27"/>
                            <w:w w:val="104"/>
                            <w:sz w:val="18"/>
                          </w:rPr>
                          <w:t>E</w:t>
                        </w:r>
                        <w:r>
                          <w:rPr>
                            <w:spacing w:val="-5"/>
                            <w:w w:val="104"/>
                            <w:sz w:val="18"/>
                          </w:rPr>
                          <w:t xml:space="preserve"> </w:t>
                        </w:r>
                        <w:r>
                          <w:rPr>
                            <w:spacing w:val="-27"/>
                            <w:w w:val="104"/>
                            <w:sz w:val="18"/>
                          </w:rPr>
                          <w:t>minor</w:t>
                        </w:r>
                      </w:p>
                    </w:txbxContent>
                  </v:textbox>
                </v:rect>
                <v:rect id="Rectangle 281" o:spid="_x0000_s1264" style="position:absolute;left:9844;top:71396;width:18358;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" filled="f" stroked="f">
                  <v:textbox inset="0,0,0,0">
                    <w:txbxContent>
                      <w:p w14:paraId="5F0BA6E8" w14:textId="77777777" w:rsidR="005454F3" w:rsidRDefault="00000000">
                        <w:r>
                          <w:rPr>
                            <w:spacing w:val="-26"/>
                            <w:w w:val="97"/>
                            <w:sz w:val="18"/>
                          </w:rPr>
                          <w:t>Conductor:</w:t>
                        </w:r>
                        <w:r>
                          <w:rPr>
                            <w:spacing w:val="-7"/>
                            <w:w w:val="97"/>
                            <w:sz w:val="18"/>
                          </w:rPr>
                          <w:t xml:space="preserve"> </w:t>
                        </w:r>
                        <w:r>
                          <w:rPr>
                            <w:spacing w:val="-26"/>
                            <w:w w:val="97"/>
                            <w:sz w:val="18"/>
                          </w:rPr>
                          <w:t>Michael</w:t>
                        </w:r>
                        <w:r>
                          <w:rPr>
                            <w:spacing w:val="-7"/>
                            <w:w w:val="97"/>
                            <w:sz w:val="18"/>
                          </w:rPr>
                          <w:t xml:space="preserve"> </w:t>
                        </w:r>
                        <w:r>
                          <w:rPr>
                            <w:spacing w:val="-26"/>
                            <w:w w:val="97"/>
                            <w:sz w:val="18"/>
                          </w:rPr>
                          <w:t>Sanderling</w:t>
                        </w:r>
                        <w:r>
                          <w:rPr>
                            <w:spacing w:val="-8"/>
                            <w:w w:val="97"/>
                            <w:sz w:val="18"/>
                          </w:rPr>
                          <w:t xml:space="preserve"> </w:t>
                        </w:r>
                      </w:p>
                    </w:txbxContent>
                  </v:textbox>
                </v:rect>
                <v:rect id="Rectangle 282" o:spid="_x0000_s1265" style="position:absolute;left:23484;top:71396;width:500;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" filled="f" stroked="f">
                  <v:textbox inset="0,0,0,0">
                    <w:txbxContent>
                      <w:p w14:paraId="24AFA2F5" w14:textId="77777777" w:rsidR="005454F3" w:rsidRDefault="00000000">
                        <w:r>
                          <w:rPr>
                            <w:sz w:val="18"/>
                          </w:rPr>
                          <w:t xml:space="preserve"> </w:t>
                        </w:r>
                      </w:p>
                    </w:txbxContent>
                  </v:textbox>
                </v:rect>
                <v:rect id="Rectangle 283" o:spid="_x0000_s1266" style="position:absolute;left:9845;top:72908;width:14221;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AbxgAAANwAAAAPAAAAZHJzL2Rvd25yZXYueG1sRI9Ba8JA&#10;FITvBf/D8oTe6qYR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iR8QG8YAAADcAAAA&#10;DwAAAAAAAAAAAAAAAAAHAgAAZHJzL2Rvd25yZXYueG1sUEsFBgAAAAADAAMAtwAAAPoCAAAAAA==&#10;" filled="f" stroked="f">
                  <v:textbox inset="0,0,0,0">
                    <w:txbxContent>
                      <w:p w14:paraId="29154B6F" w14:textId="77777777" w:rsidR="005454F3" w:rsidRDefault="00000000">
                        <w:r>
                          <w:rPr>
                            <w:spacing w:val="-26"/>
                            <w:w w:val="98"/>
                            <w:sz w:val="18"/>
                          </w:rPr>
                          <w:t>Christian</w:t>
                        </w:r>
                        <w:r>
                          <w:rPr>
                            <w:spacing w:val="-13"/>
                            <w:w w:val="98"/>
                            <w:sz w:val="18"/>
                          </w:rPr>
                          <w:t xml:space="preserve"> </w:t>
                        </w:r>
                        <w:r>
                          <w:rPr>
                            <w:spacing w:val="-26"/>
                            <w:w w:val="98"/>
                            <w:sz w:val="18"/>
                          </w:rPr>
                          <w:t>Tetzlaff</w:t>
                        </w:r>
                        <w:r>
                          <w:rPr>
                            <w:spacing w:val="-7"/>
                            <w:w w:val="98"/>
                            <w:sz w:val="18"/>
                          </w:rPr>
                          <w:t xml:space="preserve"> </w:t>
                        </w:r>
                        <w:r>
                          <w:rPr>
                            <w:spacing w:val="-26"/>
                            <w:w w:val="98"/>
                            <w:sz w:val="18"/>
                          </w:rPr>
                          <w:t>(violin)</w:t>
                        </w:r>
                      </w:p>
                    </w:txbxContent>
                  </v:textbox>
                </v:rect>
                <v:rect id="Rectangle 284" o:spid="_x0000_s1267" style="position:absolute;left:20374;top:72908;width:50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ohvxgAAANwAAAAPAAAAZHJzL2Rvd25yZXYueG1sRI9Ba8JA&#10;FITvBf/D8oTe6qZB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BvaIb8YAAADcAAAA&#10;DwAAAAAAAAAAAAAAAAAHAgAAZHJzL2Rvd25yZXYueG1sUEsFBgAAAAADAAMAtwAAAPoCAAAAAA==&#10;" filled="f" stroked="f">
                  <v:textbox inset="0,0,0,0">
                    <w:txbxContent>
                      <w:p w14:paraId="41D8537F" w14:textId="77777777" w:rsidR="005454F3" w:rsidRDefault="00000000">
                        <w:r>
                          <w:rPr>
                            <w:sz w:val="18"/>
                          </w:rPr>
                          <w:t xml:space="preserve"> </w:t>
                        </w:r>
                      </w:p>
                    </w:txbxContent>
                  </v:textbox>
                </v:rect>
                <v:rect id="Rectangle 285" o:spid="_x0000_s1268" style="position:absolute;left:9845;top:74419;width:19074;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i30xgAAANwAAAAPAAAAZHJzL2Rvd25yZXYueG1sRI9Ba8JA&#10;FITvBf/D8oTe6qYBS4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abot9MYAAADcAAAA&#10;DwAAAAAAAAAAAAAAAAAHAgAAZHJzL2Rvd25yZXYueG1sUEsFBgAAAAADAAMAtwAAAPoCAAAAAA==&#10;" filled="f" stroked="f">
                  <v:textbox inset="0,0,0,0">
                    <w:txbxContent>
                      <w:p w14:paraId="0477359A" w14:textId="77777777" w:rsidR="005454F3" w:rsidRDefault="00000000">
                        <w:r>
                          <w:rPr>
                            <w:spacing w:val="-26"/>
                            <w:w w:val="97"/>
                            <w:sz w:val="18"/>
                          </w:rPr>
                          <w:t>Dresden</w:t>
                        </w:r>
                        <w:r>
                          <w:rPr>
                            <w:spacing w:val="-7"/>
                            <w:w w:val="97"/>
                            <w:sz w:val="18"/>
                          </w:rPr>
                          <w:t xml:space="preserve"> </w:t>
                        </w:r>
                        <w:r>
                          <w:rPr>
                            <w:spacing w:val="-26"/>
                            <w:w w:val="97"/>
                            <w:sz w:val="18"/>
                          </w:rPr>
                          <w:t>Philharmonic</w:t>
                        </w:r>
                        <w:r>
                          <w:rPr>
                            <w:spacing w:val="-7"/>
                            <w:w w:val="97"/>
                            <w:sz w:val="18"/>
                          </w:rPr>
                          <w:t xml:space="preserve"> </w:t>
                        </w:r>
                        <w:r>
                          <w:rPr>
                            <w:spacing w:val="-26"/>
                            <w:w w:val="97"/>
                            <w:sz w:val="18"/>
                          </w:rPr>
                          <w:t>Orchestra</w:t>
                        </w:r>
                      </w:p>
                    </w:txbxContent>
                  </v:textbox>
                </v:rect>
                <v:rect id="Rectangle 10723" o:spid="_x0000_s1269" style="position:absolute;left:9874;top:77404;width:1650;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" filled="f" stroked="f">
                  <v:textbox inset="0,0,0,0">
                    <w:txbxContent>
                      <w:p w14:paraId="58064A62" w14:textId="77777777" w:rsidR="005454F3" w:rsidRDefault="00000000">
                        <w:r>
                          <w:rPr>
                            <w:b/>
                            <w:color w:val="B29300"/>
                            <w:w w:val="107"/>
                            <w:sz w:val="18"/>
                          </w:rPr>
                          <w:t>29</w:t>
                        </w:r>
                      </w:p>
                    </w:txbxContent>
                  </v:textbox>
                </v:rect>
                <v:rect id="Rectangle 10725" o:spid="_x0000_s1270" style="position:absolute;left:11114;top:77404;width:10826;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" filled="f" stroked="f">
                  <v:textbox inset="0,0,0,0">
                    <w:txbxContent>
                      <w:p w14:paraId="05B5754F" w14:textId="77777777" w:rsidR="005454F3" w:rsidRDefault="00000000">
                        <w:r>
                          <w:rPr>
                            <w:b/>
                            <w:color w:val="B29300"/>
                            <w:w w:val="104"/>
                            <w:sz w:val="18"/>
                          </w:rPr>
                          <w:t>th and 30th May</w:t>
                        </w:r>
                        <w:r>
                          <w:rPr>
                            <w:b/>
                            <w:color w:val="B29300"/>
                            <w:spacing w:val="-1"/>
                            <w:w w:val="104"/>
                            <w:sz w:val="18"/>
                          </w:rPr>
                          <w:t xml:space="preserve"> </w:t>
                        </w:r>
                      </w:p>
                    </w:txbxContent>
                  </v:textbox>
                </v:rect>
                <v:rect id="Rectangle 10724" o:spid="_x0000_s1271" style="position:absolute;left:19254;top:77404;width:3198;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" filled="f" stroked="f">
                  <v:textbox inset="0,0,0,0">
                    <w:txbxContent>
                      <w:p w14:paraId="53E95F50" w14:textId="77777777" w:rsidR="005454F3" w:rsidRDefault="00000000">
                        <w:r>
                          <w:rPr>
                            <w:b/>
                            <w:color w:val="B29300"/>
                            <w:spacing w:val="-1"/>
                            <w:w w:val="103"/>
                            <w:sz w:val="18"/>
                          </w:rPr>
                          <w:t>2027</w:t>
                        </w:r>
                      </w:p>
                    </w:txbxContent>
                  </v:textbox>
                </v:rect>
                <v:rect id="Rectangle 287" o:spid="_x0000_s1272" style="position:absolute;left:9874;top:78851;width:12644;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YY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uLkBf7PhCMg138AAAD//wMAUEsBAi0AFAAGAAgAAAAhANvh9svuAAAAhQEAABMAAAAAAAAA&#10;AAAAAAAAAAAAAFtDb250ZW50X1R5cGVzXS54bWxQSwECLQAUAAYACAAAACEAWvQsW78AAAAVAQAA&#10;CwAAAAAAAAAAAAAAAAAfAQAAX3JlbHMvLnJlbHNQSwECLQAUAAYACAAAACEA9iQWGMYAAADcAAAA&#10;DwAAAAAAAAAAAAAAAAAHAgAAZHJzL2Rvd25yZXYueG1sUEsFBgAAAAADAAMAtwAAAPoCAAAAAA==&#10;" filled="f" stroked="f">
                  <v:textbox inset="0,0,0,0">
                    <w:txbxContent>
                      <w:p w14:paraId="345A21EE" w14:textId="77777777" w:rsidR="005454F3" w:rsidRDefault="00000000">
                        <w:r>
                          <w:rPr>
                            <w:w w:val="99"/>
                            <w:sz w:val="30"/>
                          </w:rPr>
                          <w:t>MAHLER</w:t>
                        </w:r>
                        <w:r>
                          <w:rPr>
                            <w:spacing w:val="-8"/>
                            <w:w w:val="99"/>
                            <w:sz w:val="30"/>
                          </w:rPr>
                          <w:t xml:space="preserve"> </w:t>
                        </w:r>
                        <w:r>
                          <w:rPr>
                            <w:w w:val="99"/>
                            <w:sz w:val="30"/>
                          </w:rPr>
                          <w:t>9th</w:t>
                        </w:r>
                      </w:p>
                    </w:txbxContent>
                  </v:textbox>
                </v:rect>
                <v:rect id="Rectangle 288" o:spid="_x0000_s1273" style="position:absolute;left:9842;top:81459;width:25767;height:1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" filled="f" stroked="f">
                  <v:textbox inset="0,0,0,0">
                    <w:txbxContent>
                      <w:p w14:paraId="74966B73" w14:textId="77777777" w:rsidR="005454F3" w:rsidRDefault="00000000">
                        <w:r>
                          <w:rPr>
                            <w:spacing w:val="-27"/>
                            <w:w w:val="103"/>
                            <w:sz w:val="18"/>
                          </w:rPr>
                          <w:t>Gustav</w:t>
                        </w:r>
                        <w:r>
                          <w:rPr>
                            <w:spacing w:val="-5"/>
                            <w:w w:val="103"/>
                            <w:sz w:val="18"/>
                          </w:rPr>
                          <w:t xml:space="preserve"> </w:t>
                        </w:r>
                        <w:r>
                          <w:rPr>
                            <w:spacing w:val="-27"/>
                            <w:w w:val="103"/>
                            <w:sz w:val="18"/>
                          </w:rPr>
                          <w:t>Mahler:</w:t>
                        </w:r>
                        <w:r>
                          <w:rPr>
                            <w:spacing w:val="-5"/>
                            <w:w w:val="103"/>
                            <w:sz w:val="18"/>
                          </w:rPr>
                          <w:t xml:space="preserve"> </w:t>
                        </w:r>
                        <w:r>
                          <w:rPr>
                            <w:spacing w:val="-27"/>
                            <w:w w:val="103"/>
                            <w:sz w:val="18"/>
                          </w:rPr>
                          <w:t>Symphony</w:t>
                        </w:r>
                        <w:r>
                          <w:rPr>
                            <w:spacing w:val="-5"/>
                            <w:w w:val="103"/>
                            <w:sz w:val="18"/>
                          </w:rPr>
                          <w:t xml:space="preserve"> </w:t>
                        </w:r>
                        <w:r>
                          <w:rPr>
                            <w:spacing w:val="-27"/>
                            <w:w w:val="103"/>
                            <w:sz w:val="18"/>
                          </w:rPr>
                          <w:t>No.</w:t>
                        </w:r>
                        <w:r>
                          <w:rPr>
                            <w:spacing w:val="-10"/>
                            <w:w w:val="103"/>
                            <w:sz w:val="18"/>
                          </w:rPr>
                          <w:t xml:space="preserve"> </w:t>
                        </w:r>
                        <w:r>
                          <w:rPr>
                            <w:spacing w:val="-27"/>
                            <w:w w:val="103"/>
                            <w:sz w:val="18"/>
                          </w:rPr>
                          <w:t>9</w:t>
                        </w:r>
                        <w:r>
                          <w:rPr>
                            <w:spacing w:val="-5"/>
                            <w:w w:val="103"/>
                            <w:sz w:val="18"/>
                          </w:rPr>
                          <w:t xml:space="preserve"> </w:t>
                        </w:r>
                        <w:r>
                          <w:rPr>
                            <w:spacing w:val="-27"/>
                            <w:w w:val="103"/>
                            <w:sz w:val="18"/>
                          </w:rPr>
                          <w:t>in</w:t>
                        </w:r>
                        <w:r>
                          <w:rPr>
                            <w:spacing w:val="-5"/>
                            <w:w w:val="103"/>
                            <w:sz w:val="18"/>
                          </w:rPr>
                          <w:t xml:space="preserve"> </w:t>
                        </w:r>
                        <w:r>
                          <w:rPr>
                            <w:spacing w:val="-27"/>
                            <w:w w:val="103"/>
                            <w:sz w:val="18"/>
                          </w:rPr>
                          <w:t>D</w:t>
                        </w:r>
                        <w:r>
                          <w:rPr>
                            <w:spacing w:val="-5"/>
                            <w:w w:val="103"/>
                            <w:sz w:val="18"/>
                          </w:rPr>
                          <w:t xml:space="preserve"> </w:t>
                        </w:r>
                        <w:r>
                          <w:rPr>
                            <w:spacing w:val="-27"/>
                            <w:w w:val="103"/>
                            <w:sz w:val="18"/>
                          </w:rPr>
                          <w:t>major</w:t>
                        </w:r>
                      </w:p>
                    </w:txbxContent>
                  </v:textbox>
                </v:rect>
                <v:rect id="Rectangle 289" o:spid="_x0000_s1274" style="position:absolute;left:9844;top:82983;width:18635;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" filled="f" stroked="f">
                  <v:textbox inset="0,0,0,0">
                    <w:txbxContent>
                      <w:p w14:paraId="5E36EA66" w14:textId="77777777" w:rsidR="005454F3" w:rsidRDefault="00000000">
                        <w:r>
                          <w:rPr>
                            <w:i/>
                            <w:spacing w:val="-26"/>
                            <w:w w:val="97"/>
                            <w:sz w:val="18"/>
                          </w:rPr>
                          <w:t>Conductor:</w:t>
                        </w:r>
                        <w:r>
                          <w:rPr>
                            <w:i/>
                            <w:spacing w:val="-7"/>
                            <w:w w:val="97"/>
                            <w:sz w:val="18"/>
                          </w:rPr>
                          <w:t xml:space="preserve"> </w:t>
                        </w:r>
                        <w:r>
                          <w:rPr>
                            <w:i/>
                            <w:spacing w:val="-26"/>
                            <w:w w:val="97"/>
                            <w:sz w:val="18"/>
                          </w:rPr>
                          <w:t>Sir</w:t>
                        </w:r>
                        <w:r>
                          <w:rPr>
                            <w:i/>
                            <w:spacing w:val="-7"/>
                            <w:w w:val="97"/>
                            <w:sz w:val="18"/>
                          </w:rPr>
                          <w:t xml:space="preserve"> </w:t>
                        </w:r>
                        <w:r>
                          <w:rPr>
                            <w:i/>
                            <w:spacing w:val="-26"/>
                            <w:w w:val="97"/>
                            <w:sz w:val="18"/>
                          </w:rPr>
                          <w:t>Donald</w:t>
                        </w:r>
                        <w:r>
                          <w:rPr>
                            <w:i/>
                            <w:spacing w:val="-7"/>
                            <w:w w:val="97"/>
                            <w:sz w:val="18"/>
                          </w:rPr>
                          <w:t xml:space="preserve"> </w:t>
                        </w:r>
                        <w:r>
                          <w:rPr>
                            <w:i/>
                            <w:spacing w:val="-26"/>
                            <w:w w:val="97"/>
                            <w:sz w:val="18"/>
                          </w:rPr>
                          <w:t>Runnicles</w:t>
                        </w:r>
                      </w:p>
                    </w:txbxContent>
                  </v:textbox>
                </v:rect>
                <v:rect id="Rectangle 290" o:spid="_x0000_s1275" style="position:absolute;left:9844;top:84494;width:18724;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" filled="f" stroked="f">
                  <v:textbox inset="0,0,0,0">
                    <w:txbxContent>
                      <w:p w14:paraId="3DC2FACD" w14:textId="77777777" w:rsidR="005454F3" w:rsidRDefault="00000000">
                        <w:r>
                          <w:rPr>
                            <w:i/>
                            <w:spacing w:val="-26"/>
                            <w:w w:val="95"/>
                            <w:sz w:val="18"/>
                          </w:rPr>
                          <w:t>Dresden</w:t>
                        </w:r>
                        <w:r>
                          <w:rPr>
                            <w:i/>
                            <w:spacing w:val="-7"/>
                            <w:w w:val="95"/>
                            <w:sz w:val="18"/>
                          </w:rPr>
                          <w:t xml:space="preserve"> </w:t>
                        </w:r>
                        <w:r>
                          <w:rPr>
                            <w:i/>
                            <w:spacing w:val="-26"/>
                            <w:w w:val="95"/>
                            <w:sz w:val="18"/>
                          </w:rPr>
                          <w:t>Philharmonic</w:t>
                        </w:r>
                        <w:r>
                          <w:rPr>
                            <w:i/>
                            <w:spacing w:val="-7"/>
                            <w:w w:val="95"/>
                            <w:sz w:val="18"/>
                          </w:rPr>
                          <w:t xml:space="preserve"> </w:t>
                        </w:r>
                        <w:r>
                          <w:rPr>
                            <w:i/>
                            <w:spacing w:val="-26"/>
                            <w:w w:val="95"/>
                            <w:sz w:val="18"/>
                          </w:rPr>
                          <w:t>Orchestra</w:t>
                        </w:r>
                      </w:p>
                    </w:txbxContent>
                  </v:textbox>
                </v:rect>
                <v:rect id="Rectangle 10726" o:spid="_x0000_s1276" style="position:absolute;left:9874;top:87479;width:1232;height:1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" filled="f" stroked="f">
                  <v:textbox inset="0,0,0,0">
                    <w:txbxContent>
                      <w:p w14:paraId="6669B7F1" w14:textId="77777777" w:rsidR="005454F3" w:rsidRDefault="00000000">
                        <w:r>
                          <w:rPr>
                            <w:b/>
                            <w:color w:val="B29300"/>
                            <w:w w:val="79"/>
                            <w:sz w:val="18"/>
                          </w:rPr>
                          <w:t>11</w:t>
                        </w:r>
                      </w:p>
                    </w:txbxContent>
                  </v:textbox>
                </v:rect>
                <v:rect id="Rectangle 10727" o:spid="_x0000_s1277" style="position:absolute;left:22064;top:87479;width:3199;height:1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" filled="f" stroked="f">
                  <v:textbox inset="0,0,0,0">
                    <w:txbxContent>
                      <w:p w14:paraId="422C0FA7" w14:textId="77777777" w:rsidR="005454F3" w:rsidRDefault="00000000">
                        <w:r>
                          <w:rPr>
                            <w:b/>
                            <w:color w:val="B29300"/>
                            <w:spacing w:val="-1"/>
                            <w:w w:val="103"/>
                            <w:sz w:val="18"/>
                          </w:rPr>
                          <w:t>2027</w:t>
                        </w:r>
                      </w:p>
                    </w:txbxContent>
                  </v:textbox>
                </v:rect>
                <v:rect id="Rectangle 10728" o:spid="_x0000_s1278" style="position:absolute;left:10800;top:87479;width:14982;height:1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" filled="f" stroked="f">
                  <v:textbox inset="0,0,0,0">
                    <w:txbxContent>
                      <w:p w14:paraId="40C56248" w14:textId="77777777" w:rsidR="005454F3" w:rsidRDefault="00000000">
                        <w:r>
                          <w:rPr>
                            <w:b/>
                            <w:color w:val="B29300"/>
                            <w:w w:val="103"/>
                            <w:sz w:val="18"/>
                          </w:rPr>
                          <w:t xml:space="preserve">th and 12th September </w:t>
                        </w:r>
                      </w:p>
                    </w:txbxContent>
                  </v:textbox>
                </v:rect>
                <v:rect id="Rectangle 292" o:spid="_x0000_s1279" style="position:absolute;left:9874;top:88927;width:18304;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" filled="f" stroked="f">
                  <v:textbox inset="0,0,0,0">
                    <w:txbxContent>
                      <w:p w14:paraId="26101FAA" w14:textId="77777777" w:rsidR="005454F3" w:rsidRDefault="00000000">
                        <w:r>
                          <w:rPr>
                            <w:w w:val="98"/>
                            <w:sz w:val="30"/>
                          </w:rPr>
                          <w:t>ROMANTIC</w:t>
                        </w:r>
                        <w:r>
                          <w:rPr>
                            <w:spacing w:val="-8"/>
                            <w:w w:val="98"/>
                            <w:sz w:val="30"/>
                          </w:rPr>
                          <w:t xml:space="preserve"> </w:t>
                        </w:r>
                        <w:r>
                          <w:rPr>
                            <w:w w:val="98"/>
                            <w:sz w:val="30"/>
                          </w:rPr>
                          <w:t>NIGHT</w:t>
                        </w:r>
                      </w:p>
                    </w:txbxContent>
                  </v:textbox>
                </v:rect>
                <v:rect id="Rectangle 293" o:spid="_x0000_s1280" style="position:absolute;left:9842;top:91535;width:15565;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obGxgAAANwAAAAPAAAAZHJzL2Rvd25yZXYueG1sRI9Ba8JA&#10;FITvBf/D8oTe6qYR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DMaGxsYAAADcAAAA&#10;DwAAAAAAAAAAAAAAAAAHAgAAZHJzL2Rvd25yZXYueG1sUEsFBgAAAAADAAMAtwAAAPoCAAAAAA==&#10;" filled="f" stroked="f">
                  <v:textbox inset="0,0,0,0">
                    <w:txbxContent>
                      <w:p w14:paraId="126EC2F3" w14:textId="77777777" w:rsidR="005454F3" w:rsidRDefault="00000000">
                        <w:r>
                          <w:rPr>
                            <w:spacing w:val="-27"/>
                            <w:w w:val="99"/>
                            <w:sz w:val="18"/>
                          </w:rPr>
                          <w:t>Great</w:t>
                        </w:r>
                        <w:r>
                          <w:rPr>
                            <w:spacing w:val="-5"/>
                            <w:w w:val="99"/>
                            <w:sz w:val="18"/>
                          </w:rPr>
                          <w:t xml:space="preserve"> </w:t>
                        </w:r>
                        <w:r>
                          <w:rPr>
                            <w:spacing w:val="-27"/>
                            <w:w w:val="99"/>
                            <w:sz w:val="18"/>
                          </w:rPr>
                          <w:t>romantic</w:t>
                        </w:r>
                        <w:r>
                          <w:rPr>
                            <w:spacing w:val="-5"/>
                            <w:w w:val="99"/>
                            <w:sz w:val="18"/>
                          </w:rPr>
                          <w:t xml:space="preserve"> </w:t>
                        </w:r>
                        <w:r>
                          <w:rPr>
                            <w:spacing w:val="-27"/>
                            <w:w w:val="99"/>
                            <w:sz w:val="18"/>
                          </w:rPr>
                          <w:t>repertoire</w:t>
                        </w:r>
                      </w:p>
                    </w:txbxContent>
                  </v:textbox>
                </v:rect>
                <v:rect id="Rectangle 294" o:spid="_x0000_s1281" style="position:absolute;left:9844;top:93058;width:18635;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x6yxgAAANwAAAAPAAAAZHJzL2Rvd25yZXYueG1sRI9Ba8JA&#10;FITvBf/D8oTe6qZB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gy8essYAAADcAAAA&#10;DwAAAAAAAAAAAAAAAAAHAgAAZHJzL2Rvd25yZXYueG1sUEsFBgAAAAADAAMAtwAAAPoCAAAAAA==&#10;" filled="f" stroked="f">
                  <v:textbox inset="0,0,0,0">
                    <w:txbxContent>
                      <w:p w14:paraId="40DBEBAB" w14:textId="77777777" w:rsidR="005454F3" w:rsidRDefault="00000000">
                        <w:r>
                          <w:rPr>
                            <w:i/>
                            <w:spacing w:val="-26"/>
                            <w:w w:val="97"/>
                            <w:sz w:val="18"/>
                          </w:rPr>
                          <w:t>Conductor:</w:t>
                        </w:r>
                        <w:r>
                          <w:rPr>
                            <w:i/>
                            <w:spacing w:val="-7"/>
                            <w:w w:val="97"/>
                            <w:sz w:val="18"/>
                          </w:rPr>
                          <w:t xml:space="preserve"> </w:t>
                        </w:r>
                        <w:r>
                          <w:rPr>
                            <w:i/>
                            <w:spacing w:val="-26"/>
                            <w:w w:val="97"/>
                            <w:sz w:val="18"/>
                          </w:rPr>
                          <w:t>Sir</w:t>
                        </w:r>
                        <w:r>
                          <w:rPr>
                            <w:i/>
                            <w:spacing w:val="-7"/>
                            <w:w w:val="97"/>
                            <w:sz w:val="18"/>
                          </w:rPr>
                          <w:t xml:space="preserve"> </w:t>
                        </w:r>
                        <w:r>
                          <w:rPr>
                            <w:i/>
                            <w:spacing w:val="-26"/>
                            <w:w w:val="97"/>
                            <w:sz w:val="18"/>
                          </w:rPr>
                          <w:t>Donald</w:t>
                        </w:r>
                        <w:r>
                          <w:rPr>
                            <w:i/>
                            <w:spacing w:val="-7"/>
                            <w:w w:val="97"/>
                            <w:sz w:val="18"/>
                          </w:rPr>
                          <w:t xml:space="preserve"> </w:t>
                        </w:r>
                        <w:r>
                          <w:rPr>
                            <w:i/>
                            <w:spacing w:val="-26"/>
                            <w:w w:val="97"/>
                            <w:sz w:val="18"/>
                          </w:rPr>
                          <w:t>Runnicles</w:t>
                        </w:r>
                      </w:p>
                    </w:txbxContent>
                  </v:textbox>
                </v:rect>
                <v:rect id="Rectangle 295" o:spid="_x0000_s1282" style="position:absolute;left:9844;top:94570;width:11639;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7spxgAAANwAAAAPAAAAZHJzL2Rvd25yZXYueG1sRI9Ba8JA&#10;FITvBf/D8oTe6qYBi4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7GO7KcYAAADcAAAA&#10;DwAAAAAAAAAAAAAAAAAHAgAAZHJzL2Rvd25yZXYueG1sUEsFBgAAAAADAAMAtwAAAPoCAAAAAA==&#10;" filled="f" stroked="f">
                  <v:textbox inset="0,0,0,0">
                    <w:txbxContent>
                      <w:p w14:paraId="4A693CC4" w14:textId="77777777" w:rsidR="005454F3" w:rsidRDefault="00000000">
                        <w:r>
                          <w:rPr>
                            <w:i/>
                            <w:spacing w:val="-26"/>
                            <w:w w:val="99"/>
                            <w:sz w:val="18"/>
                          </w:rPr>
                          <w:t>Olivier</w:t>
                        </w:r>
                        <w:r>
                          <w:rPr>
                            <w:i/>
                            <w:spacing w:val="-7"/>
                            <w:w w:val="99"/>
                            <w:sz w:val="18"/>
                          </w:rPr>
                          <w:t xml:space="preserve"> </w:t>
                        </w:r>
                        <w:r>
                          <w:rPr>
                            <w:i/>
                            <w:spacing w:val="-26"/>
                            <w:w w:val="99"/>
                            <w:sz w:val="18"/>
                          </w:rPr>
                          <w:t>Latry</w:t>
                        </w:r>
                        <w:r>
                          <w:rPr>
                            <w:i/>
                            <w:spacing w:val="-8"/>
                            <w:w w:val="99"/>
                            <w:sz w:val="18"/>
                          </w:rPr>
                          <w:t xml:space="preserve"> </w:t>
                        </w:r>
                        <w:r>
                          <w:rPr>
                            <w:i/>
                            <w:spacing w:val="-26"/>
                            <w:w w:val="99"/>
                            <w:sz w:val="18"/>
                          </w:rPr>
                          <w:t>(organ)</w:t>
                        </w:r>
                      </w:p>
                    </w:txbxContent>
                  </v:textbox>
                </v:rect>
                <v:rect id="Rectangle 296" o:spid="_x0000_s1283" style="position:absolute;left:9844;top:96081;width:18724;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" filled="f" stroked="f">
                  <v:textbox inset="0,0,0,0">
                    <w:txbxContent>
                      <w:p w14:paraId="1FFB0658" w14:textId="77777777" w:rsidR="005454F3" w:rsidRDefault="00000000">
                        <w:r>
                          <w:rPr>
                            <w:i/>
                            <w:spacing w:val="-26"/>
                            <w:w w:val="95"/>
                            <w:sz w:val="18"/>
                          </w:rPr>
                          <w:t>Dresden</w:t>
                        </w:r>
                        <w:r>
                          <w:rPr>
                            <w:i/>
                            <w:spacing w:val="-7"/>
                            <w:w w:val="95"/>
                            <w:sz w:val="18"/>
                          </w:rPr>
                          <w:t xml:space="preserve"> </w:t>
                        </w:r>
                        <w:r>
                          <w:rPr>
                            <w:i/>
                            <w:spacing w:val="-26"/>
                            <w:w w:val="95"/>
                            <w:sz w:val="18"/>
                          </w:rPr>
                          <w:t>Philharmonic</w:t>
                        </w:r>
                        <w:r>
                          <w:rPr>
                            <w:i/>
                            <w:spacing w:val="-7"/>
                            <w:w w:val="95"/>
                            <w:sz w:val="18"/>
                          </w:rPr>
                          <w:t xml:space="preserve"> </w:t>
                        </w:r>
                        <w:r>
                          <w:rPr>
                            <w:i/>
                            <w:spacing w:val="-26"/>
                            <w:w w:val="95"/>
                            <w:sz w:val="18"/>
                          </w:rPr>
                          <w:t>Orchestra</w:t>
                        </w:r>
                      </w:p>
                    </w:txbxContent>
                  </v:textbox>
                </v:rect>
                <v:shape id="Shape 18085" o:spid="_x0000_s1284" style="position:absolute;left:39274;top:47519;width:33600;height:59401;visibility:visible;mso-wrap-style:square;v-text-anchor:top" coordsize="3360001,5940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" path="m,l3360001,r,5940006l,5940006,,e" fillcolor="#b29300" stroked="f" strokeweight="0">
                  <v:stroke miterlimit="83231f" joinstyle="miter"/>
                  <v:path arrowok="t" textboxrect="0,0,3360001,5940006"/>
                </v:shape>
                <v:rect id="Rectangle 10711" o:spid="_x0000_s1285" style="position:absolute;left:45619;top:50123;width:14591;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" filled="f" stroked="f">
                  <v:textbox inset="0,0,0,0">
                    <w:txbxContent>
                      <w:p w14:paraId="350D9077" w14:textId="77777777" w:rsidR="005454F3" w:rsidRDefault="00000000">
                        <w:r>
                          <w:rPr>
                            <w:b/>
                            <w:color w:val="FFFFFF"/>
                            <w:w w:val="108"/>
                            <w:sz w:val="30"/>
                          </w:rPr>
                          <w:t>TH</w:t>
                        </w:r>
                        <w:r>
                          <w:rPr>
                            <w:b/>
                            <w:color w:val="FFFFFF"/>
                            <w:spacing w:val="-1"/>
                            <w:w w:val="108"/>
                            <w:sz w:val="30"/>
                          </w:rPr>
                          <w:t xml:space="preserve"> </w:t>
                        </w:r>
                        <w:r>
                          <w:rPr>
                            <w:b/>
                            <w:color w:val="FFFFFF"/>
                            <w:w w:val="108"/>
                            <w:sz w:val="30"/>
                          </w:rPr>
                          <w:t>DRESDEN</w:t>
                        </w:r>
                        <w:r>
                          <w:rPr>
                            <w:b/>
                            <w:color w:val="FFFFFF"/>
                            <w:spacing w:val="-1"/>
                            <w:w w:val="108"/>
                            <w:sz w:val="30"/>
                          </w:rPr>
                          <w:t xml:space="preserve"> </w:t>
                        </w:r>
                      </w:p>
                    </w:txbxContent>
                  </v:textbox>
                </v:rect>
                <v:rect id="Rectangle 10710" o:spid="_x0000_s1286" style="position:absolute;left:43474;top:50123;width:2853;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" filled="f" stroked="f">
                  <v:textbox inset="0,0,0,0">
                    <w:txbxContent>
                      <w:p w14:paraId="1E0E283F" w14:textId="77777777" w:rsidR="005454F3" w:rsidRDefault="00000000">
                        <w:r>
                          <w:rPr>
                            <w:b/>
                            <w:color w:val="FFFFFF"/>
                            <w:w w:val="111"/>
                            <w:sz w:val="30"/>
                          </w:rPr>
                          <w:t>50</w:t>
                        </w:r>
                      </w:p>
                    </w:txbxContent>
                  </v:textbox>
                </v:rect>
                <v:rect id="Rectangle 299" o:spid="_x0000_s1287" style="position:absolute;left:43474;top:52281;width:19081;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" filled="f" stroked="f">
                  <v:textbox inset="0,0,0,0">
                    <w:txbxContent>
                      <w:p w14:paraId="2502C555" w14:textId="77777777" w:rsidR="005454F3" w:rsidRDefault="00000000">
                        <w:r>
                          <w:rPr>
                            <w:b/>
                            <w:color w:val="FFFFFF"/>
                            <w:w w:val="108"/>
                            <w:sz w:val="30"/>
                          </w:rPr>
                          <w:t>MUSIC</w:t>
                        </w:r>
                        <w:r>
                          <w:rPr>
                            <w:b/>
                            <w:color w:val="FFFFFF"/>
                            <w:spacing w:val="-1"/>
                            <w:w w:val="108"/>
                            <w:sz w:val="30"/>
                          </w:rPr>
                          <w:t xml:space="preserve"> </w:t>
                        </w:r>
                        <w:r>
                          <w:rPr>
                            <w:b/>
                            <w:color w:val="FFFFFF"/>
                            <w:w w:val="108"/>
                            <w:sz w:val="30"/>
                          </w:rPr>
                          <w:t>FESTIVAL</w:t>
                        </w:r>
                        <w:r>
                          <w:rPr>
                            <w:b/>
                            <w:color w:val="FFFFFF"/>
                            <w:spacing w:val="-11"/>
                            <w:w w:val="108"/>
                            <w:sz w:val="30"/>
                          </w:rPr>
                          <w:t xml:space="preserve"> </w:t>
                        </w:r>
                        <w:r>
                          <w:rPr>
                            <w:b/>
                            <w:color w:val="FFFFFF"/>
                            <w:spacing w:val="-1"/>
                            <w:w w:val="108"/>
                            <w:sz w:val="30"/>
                          </w:rPr>
                          <w:t xml:space="preserve"> </w:t>
                        </w:r>
                      </w:p>
                    </w:txbxContent>
                  </v:textbox>
                </v:rect>
                <v:rect id="Rectangle 10712" o:spid="_x0000_s1288" style="position:absolute;left:43474;top:54430;width:1114;height:1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" filled="f" stroked="f">
                  <v:textbox inset="0,0,0,0">
                    <w:txbxContent>
                      <w:p w14:paraId="51B2396B" w14:textId="77777777" w:rsidR="005454F3" w:rsidRDefault="00000000">
                        <w:r>
                          <w:rPr>
                            <w:b/>
                            <w:color w:val="FFFFFF"/>
                            <w:w w:val="92"/>
                            <w:sz w:val="14"/>
                          </w:rPr>
                          <w:t>13</w:t>
                        </w:r>
                      </w:p>
                    </w:txbxContent>
                  </v:textbox>
                </v:rect>
                <v:rect id="Rectangle 10713" o:spid="_x0000_s1289" style="position:absolute;left:44312;top:54430;width:12751;height:1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" filled="f" stroked="f">
                  <v:textbox inset="0,0,0,0">
                    <w:txbxContent>
                      <w:p w14:paraId="7D0B003C" w14:textId="77777777" w:rsidR="005454F3" w:rsidRDefault="00000000">
                        <w:r>
                          <w:rPr>
                            <w:b/>
                            <w:color w:val="FFFFFF"/>
                            <w:w w:val="103"/>
                            <w:sz w:val="14"/>
                          </w:rPr>
                          <w:t>th May</w:t>
                        </w:r>
                        <w:r>
                          <w:rPr>
                            <w:b/>
                            <w:color w:val="FFFFFF"/>
                            <w:spacing w:val="-1"/>
                            <w:w w:val="103"/>
                            <w:sz w:val="14"/>
                          </w:rPr>
                          <w:t xml:space="preserve"> </w:t>
                        </w:r>
                        <w:r>
                          <w:rPr>
                            <w:b/>
                            <w:color w:val="FFFFFF"/>
                            <w:w w:val="103"/>
                            <w:sz w:val="14"/>
                          </w:rPr>
                          <w:t>to 13th</w:t>
                        </w:r>
                        <w:r>
                          <w:rPr>
                            <w:b/>
                            <w:color w:val="FFFFFF"/>
                            <w:spacing w:val="-4"/>
                            <w:w w:val="103"/>
                            <w:sz w:val="14"/>
                          </w:rPr>
                          <w:t xml:space="preserve"> </w:t>
                        </w:r>
                        <w:r>
                          <w:rPr>
                            <w:b/>
                            <w:color w:val="FFFFFF"/>
                            <w:w w:val="103"/>
                            <w:sz w:val="14"/>
                          </w:rPr>
                          <w:t xml:space="preserve">June 2027 </w:t>
                        </w:r>
                      </w:p>
                    </w:txbxContent>
                  </v:textbox>
                </v:rect>
                <v:rect id="Rectangle 301" o:spid="_x0000_s1290" style="position:absolute;left:53899;top:54449;width:13257;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ycwxQAAANwAAAAPAAAAZHJzL2Rvd25yZXYueG1sRI9Ba8JA&#10;FITvgv9heUJvZpMK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ANsycwxQAAANwAAAAP&#10;AAAAAAAAAAAAAAAAAAcCAABkcnMvZG93bnJldi54bWxQSwUGAAAAAAMAAwC3AAAA+QIAAAAA&#10;" filled="f" stroked="f">
                  <v:textbox inset="0,0,0,0">
                    <w:txbxContent>
                      <w:p w14:paraId="034CCD25" w14:textId="77777777" w:rsidR="005454F3" w:rsidRDefault="00000000">
                        <w:r>
                          <w:rPr>
                            <w:color w:val="FFFFFF"/>
                            <w:w w:val="97"/>
                            <w:sz w:val="14"/>
                          </w:rPr>
                          <w:t>//</w:t>
                        </w:r>
                        <w:r>
                          <w:rPr>
                            <w:color w:val="FFFFFF"/>
                            <w:spacing w:val="-4"/>
                            <w:w w:val="97"/>
                            <w:sz w:val="14"/>
                          </w:rPr>
                          <w:t xml:space="preserve"> </w:t>
                        </w:r>
                        <w:r>
                          <w:rPr>
                            <w:color w:val="FFFFFF"/>
                            <w:w w:val="97"/>
                            <w:sz w:val="14"/>
                          </w:rPr>
                          <w:t>www.musikfestspiele.com</w:t>
                        </w:r>
                      </w:p>
                    </w:txbxContent>
                  </v:textbox>
                </v:rect>
                <v:rect id="Rectangle 10715" o:spid="_x0000_s1291" style="position:absolute;left:48207;top:57561;width:3198;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" filled="f" stroked="f">
                  <v:textbox inset="0,0,0,0">
                    <w:txbxContent>
                      <w:p w14:paraId="65BE4C1E" w14:textId="77777777" w:rsidR="005454F3" w:rsidRDefault="00000000">
                        <w:r>
                          <w:rPr>
                            <w:b/>
                            <w:color w:val="FFFFFF"/>
                            <w:spacing w:val="-1"/>
                            <w:w w:val="103"/>
                            <w:sz w:val="18"/>
                          </w:rPr>
                          <w:t>2027</w:t>
                        </w:r>
                      </w:p>
                    </w:txbxContent>
                  </v:textbox>
                </v:rect>
                <v:rect id="Rectangle 10716" o:spid="_x0000_s1292" style="position:absolute;left:44690;top:57561;width:4677;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" filled="f" stroked="f">
                  <v:textbox inset="0,0,0,0">
                    <w:txbxContent>
                      <w:p w14:paraId="1C27D900" w14:textId="77777777" w:rsidR="005454F3" w:rsidRDefault="00000000">
                        <w:r>
                          <w:rPr>
                            <w:b/>
                            <w:color w:val="FFFFFF"/>
                            <w:w w:val="101"/>
                            <w:sz w:val="18"/>
                          </w:rPr>
                          <w:t>th May</w:t>
                        </w:r>
                        <w:r>
                          <w:rPr>
                            <w:b/>
                            <w:color w:val="FFFFFF"/>
                            <w:spacing w:val="-1"/>
                            <w:w w:val="101"/>
                            <w:sz w:val="18"/>
                          </w:rPr>
                          <w:t xml:space="preserve"> </w:t>
                        </w:r>
                      </w:p>
                    </w:txbxContent>
                  </v:textbox>
                </v:rect>
                <v:rect id="Rectangle 10714" o:spid="_x0000_s1293" style="position:absolute;left:43582;top:57561;width:1473;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" filled="f" stroked="f">
                  <v:textbox inset="0,0,0,0">
                    <w:txbxContent>
                      <w:p w14:paraId="42A95581" w14:textId="77777777" w:rsidR="005454F3" w:rsidRDefault="00000000">
                        <w:r>
                          <w:rPr>
                            <w:b/>
                            <w:color w:val="FFFFFF"/>
                            <w:spacing w:val="-3"/>
                            <w:w w:val="95"/>
                            <w:sz w:val="18"/>
                          </w:rPr>
                          <w:t>14</w:t>
                        </w:r>
                      </w:p>
                    </w:txbxContent>
                  </v:textbox>
                </v:rect>
                <v:rect id="Rectangle 303" o:spid="_x0000_s1294" style="position:absolute;left:43474;top:59008;width:31756;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zcxQAAANwAAAAPAAAAZHJzL2Rvd25yZXYueG1sRI9Ba8JA&#10;FITvBf/D8oTemo0N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CSLRzcxQAAANwAAAAP&#10;AAAAAAAAAAAAAAAAAAcCAABkcnMvZG93bnJldi54bWxQSwUGAAAAAAMAAwC3AAAA+QIAAAAA&#10;" filled="f" stroked="f">
                  <v:textbox inset="0,0,0,0">
                    <w:txbxContent>
                      <w:p w14:paraId="0294FBBD" w14:textId="77777777" w:rsidR="005454F3" w:rsidRDefault="00000000">
                        <w:r>
                          <w:rPr>
                            <w:color w:val="FFFFFF"/>
                            <w:sz w:val="30"/>
                          </w:rPr>
                          <w:t>Nylund</w:t>
                        </w:r>
                        <w:r>
                          <w:rPr>
                            <w:color w:val="FFFFFF"/>
                            <w:spacing w:val="-8"/>
                            <w:sz w:val="30"/>
                          </w:rPr>
                          <w:t xml:space="preserve"> </w:t>
                        </w:r>
                        <w:r>
                          <w:rPr>
                            <w:color w:val="FFFFFF"/>
                            <w:sz w:val="30"/>
                          </w:rPr>
                          <w:t>–</w:t>
                        </w:r>
                        <w:r>
                          <w:rPr>
                            <w:color w:val="FFFFFF"/>
                            <w:spacing w:val="-8"/>
                            <w:sz w:val="30"/>
                          </w:rPr>
                          <w:t xml:space="preserve"> </w:t>
                        </w:r>
                        <w:r>
                          <w:rPr>
                            <w:color w:val="FFFFFF"/>
                            <w:sz w:val="30"/>
                          </w:rPr>
                          <w:t>Staatskapelle</w:t>
                        </w:r>
                        <w:r>
                          <w:rPr>
                            <w:color w:val="FFFFFF"/>
                            <w:spacing w:val="-8"/>
                            <w:sz w:val="30"/>
                          </w:rPr>
                          <w:t xml:space="preserve"> </w:t>
                        </w:r>
                        <w:r>
                          <w:rPr>
                            <w:color w:val="FFFFFF"/>
                            <w:sz w:val="30"/>
                          </w:rPr>
                          <w:t>Berlin</w:t>
                        </w:r>
                        <w:r>
                          <w:rPr>
                            <w:color w:val="FFFFFF"/>
                            <w:spacing w:val="-8"/>
                            <w:sz w:val="30"/>
                          </w:rPr>
                          <w:t xml:space="preserve"> </w:t>
                        </w:r>
                        <w:r>
                          <w:rPr>
                            <w:color w:val="FFFFFF"/>
                            <w:sz w:val="30"/>
                          </w:rPr>
                          <w:t>–</w:t>
                        </w:r>
                        <w:r>
                          <w:rPr>
                            <w:color w:val="FFFFFF"/>
                            <w:spacing w:val="-8"/>
                            <w:sz w:val="30"/>
                          </w:rPr>
                          <w:t xml:space="preserve"> </w:t>
                        </w:r>
                      </w:p>
                    </w:txbxContent>
                  </v:textbox>
                </v:rect>
                <v:rect id="Rectangle 304" o:spid="_x0000_s1295" style="position:absolute;left:43474;top:61167;width:11709;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ISoxQAAANwAAAAPAAAAZHJzL2Rvd25yZXYueG1sRI9Li8JA&#10;EITvC/sfhl7wtk5WZ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AdxISoxQAAANwAAAAP&#10;AAAAAAAAAAAAAAAAAAcCAABkcnMvZG93bnJldi54bWxQSwUGAAAAAAMAAwC3AAAA+QIAAAAA&#10;" filled="f" stroked="f">
                  <v:textbox inset="0,0,0,0">
                    <w:txbxContent>
                      <w:p w14:paraId="5975CDC4" w14:textId="77777777" w:rsidR="005454F3" w:rsidRDefault="00000000">
                        <w:r>
                          <w:rPr>
                            <w:color w:val="FFFFFF"/>
                            <w:spacing w:val="-1"/>
                            <w:w w:val="97"/>
                            <w:sz w:val="30"/>
                          </w:rPr>
                          <w:t>Thielemann</w:t>
                        </w:r>
                      </w:p>
                    </w:txbxContent>
                  </v:textbox>
                </v:rect>
                <v:rect id="Rectangle 305" o:spid="_x0000_s1296" style="position:absolute;left:43442;top:63864;width:34369;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EzxQAAANwAAAAPAAAAZHJzL2Rvd25yZXYueG1sRI9Li8JA&#10;EITvC/sfhl7wtk5Wc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ByiCEzxQAAANwAAAAP&#10;AAAAAAAAAAAAAAAAAAcCAABkcnMvZG93bnJldi54bWxQSwUGAAAAAAMAAwC3AAAA+QIAAAAA&#10;" filled="f" stroked="f">
                  <v:textbox inset="0,0,0,0">
                    <w:txbxContent>
                      <w:p w14:paraId="6A07DB42" w14:textId="77777777" w:rsidR="005454F3" w:rsidRDefault="00000000">
                        <w:r>
                          <w:rPr>
                            <w:color w:val="FFFFFF"/>
                            <w:spacing w:val="-27"/>
                            <w:w w:val="103"/>
                            <w:sz w:val="18"/>
                          </w:rPr>
                          <w:t>Works</w:t>
                        </w:r>
                        <w:r>
                          <w:rPr>
                            <w:color w:val="FFFFFF"/>
                            <w:spacing w:val="-5"/>
                            <w:w w:val="103"/>
                            <w:sz w:val="18"/>
                          </w:rPr>
                          <w:t xml:space="preserve"> </w:t>
                        </w:r>
                        <w:r>
                          <w:rPr>
                            <w:color w:val="FFFFFF"/>
                            <w:spacing w:val="-27"/>
                            <w:w w:val="103"/>
                            <w:sz w:val="18"/>
                          </w:rPr>
                          <w:t>by</w:t>
                        </w:r>
                        <w:r>
                          <w:rPr>
                            <w:color w:val="FFFFFF"/>
                            <w:spacing w:val="-5"/>
                            <w:w w:val="103"/>
                            <w:sz w:val="18"/>
                          </w:rPr>
                          <w:t xml:space="preserve"> </w:t>
                        </w:r>
                        <w:r>
                          <w:rPr>
                            <w:color w:val="FFFFFF"/>
                            <w:spacing w:val="-27"/>
                            <w:w w:val="103"/>
                            <w:sz w:val="18"/>
                          </w:rPr>
                          <w:t>Franz</w:t>
                        </w:r>
                        <w:r>
                          <w:rPr>
                            <w:color w:val="FFFFFF"/>
                            <w:spacing w:val="-5"/>
                            <w:w w:val="103"/>
                            <w:sz w:val="18"/>
                          </w:rPr>
                          <w:t xml:space="preserve"> </w:t>
                        </w:r>
                        <w:r>
                          <w:rPr>
                            <w:color w:val="FFFFFF"/>
                            <w:spacing w:val="-27"/>
                            <w:w w:val="103"/>
                            <w:sz w:val="18"/>
                          </w:rPr>
                          <w:t>Liszt</w:t>
                        </w:r>
                        <w:r>
                          <w:rPr>
                            <w:color w:val="FFFFFF"/>
                            <w:spacing w:val="-5"/>
                            <w:w w:val="103"/>
                            <w:sz w:val="18"/>
                          </w:rPr>
                          <w:t xml:space="preserve"> </w:t>
                        </w:r>
                        <w:r>
                          <w:rPr>
                            <w:color w:val="FFFFFF"/>
                            <w:spacing w:val="-27"/>
                            <w:w w:val="103"/>
                            <w:sz w:val="18"/>
                          </w:rPr>
                          <w:t>(Festklänge,</w:t>
                        </w:r>
                        <w:r>
                          <w:rPr>
                            <w:color w:val="FFFFFF"/>
                            <w:spacing w:val="-10"/>
                            <w:w w:val="103"/>
                            <w:sz w:val="18"/>
                          </w:rPr>
                          <w:t xml:space="preserve"> </w:t>
                        </w:r>
                        <w:r>
                          <w:rPr>
                            <w:color w:val="FFFFFF"/>
                            <w:spacing w:val="-27"/>
                            <w:w w:val="103"/>
                            <w:sz w:val="18"/>
                          </w:rPr>
                          <w:t>Les</w:t>
                        </w:r>
                        <w:r>
                          <w:rPr>
                            <w:color w:val="FFFFFF"/>
                            <w:spacing w:val="-5"/>
                            <w:w w:val="103"/>
                            <w:sz w:val="18"/>
                          </w:rPr>
                          <w:t xml:space="preserve"> </w:t>
                        </w:r>
                        <w:r>
                          <w:rPr>
                            <w:color w:val="FFFFFF"/>
                            <w:spacing w:val="-27"/>
                            <w:w w:val="103"/>
                            <w:sz w:val="18"/>
                          </w:rPr>
                          <w:t>Préludes,</w:t>
                        </w:r>
                        <w:r>
                          <w:rPr>
                            <w:color w:val="FFFFFF"/>
                            <w:spacing w:val="-10"/>
                            <w:w w:val="103"/>
                            <w:sz w:val="18"/>
                          </w:rPr>
                          <w:t xml:space="preserve"> </w:t>
                        </w:r>
                        <w:r>
                          <w:rPr>
                            <w:color w:val="FFFFFF"/>
                            <w:spacing w:val="-27"/>
                            <w:w w:val="103"/>
                            <w:sz w:val="18"/>
                          </w:rPr>
                          <w:t>Orpheus)</w:t>
                        </w:r>
                        <w:r>
                          <w:rPr>
                            <w:color w:val="FFFFFF"/>
                            <w:spacing w:val="-5"/>
                            <w:w w:val="103"/>
                            <w:sz w:val="18"/>
                          </w:rPr>
                          <w:t xml:space="preserve"> </w:t>
                        </w:r>
                      </w:p>
                    </w:txbxContent>
                  </v:textbox>
                </v:rect>
                <v:rect id="Rectangle 306" o:spid="_x0000_s1297" style="position:absolute;left:43442;top:65464;width:21657;height:1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9ExQAAANwAAAAPAAAAZHJzL2Rvd25yZXYueG1sRI9Ba8JA&#10;FITvhf6H5RV6q5u2IB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CCWr9ExQAAANwAAAAP&#10;AAAAAAAAAAAAAAAAAAcCAABkcnMvZG93bnJldi54bWxQSwUGAAAAAAMAAwC3AAAA+QIAAAAA&#10;" filled="f" stroked="f">
                  <v:textbox inset="0,0,0,0">
                    <w:txbxContent>
                      <w:p w14:paraId="44D25A09" w14:textId="77777777" w:rsidR="005454F3" w:rsidRDefault="00000000">
                        <w:r>
                          <w:rPr>
                            <w:color w:val="FFFFFF"/>
                            <w:spacing w:val="-27"/>
                            <w:w w:val="105"/>
                            <w:sz w:val="18"/>
                          </w:rPr>
                          <w:t>and</w:t>
                        </w:r>
                        <w:r>
                          <w:rPr>
                            <w:color w:val="FFFFFF"/>
                            <w:spacing w:val="-5"/>
                            <w:w w:val="105"/>
                            <w:sz w:val="18"/>
                          </w:rPr>
                          <w:t xml:space="preserve"> </w:t>
                        </w:r>
                        <w:r>
                          <w:rPr>
                            <w:color w:val="FFFFFF"/>
                            <w:spacing w:val="-27"/>
                            <w:w w:val="105"/>
                            <w:sz w:val="18"/>
                          </w:rPr>
                          <w:t>Richard</w:t>
                        </w:r>
                        <w:r>
                          <w:rPr>
                            <w:color w:val="FFFFFF"/>
                            <w:spacing w:val="-5"/>
                            <w:w w:val="105"/>
                            <w:sz w:val="18"/>
                          </w:rPr>
                          <w:t xml:space="preserve"> </w:t>
                        </w:r>
                        <w:r>
                          <w:rPr>
                            <w:color w:val="FFFFFF"/>
                            <w:spacing w:val="-27"/>
                            <w:w w:val="105"/>
                            <w:sz w:val="18"/>
                          </w:rPr>
                          <w:t>Strauss</w:t>
                        </w:r>
                        <w:r>
                          <w:rPr>
                            <w:color w:val="FFFFFF"/>
                            <w:spacing w:val="-5"/>
                            <w:w w:val="105"/>
                            <w:sz w:val="18"/>
                          </w:rPr>
                          <w:t xml:space="preserve"> </w:t>
                        </w:r>
                        <w:r>
                          <w:rPr>
                            <w:color w:val="FFFFFF"/>
                            <w:spacing w:val="-27"/>
                            <w:w w:val="105"/>
                            <w:sz w:val="18"/>
                          </w:rPr>
                          <w:t>(Three</w:t>
                        </w:r>
                        <w:r>
                          <w:rPr>
                            <w:color w:val="FFFFFF"/>
                            <w:spacing w:val="-5"/>
                            <w:w w:val="105"/>
                            <w:sz w:val="18"/>
                          </w:rPr>
                          <w:t xml:space="preserve"> </w:t>
                        </w:r>
                        <w:r>
                          <w:rPr>
                            <w:color w:val="FFFFFF"/>
                            <w:spacing w:val="-27"/>
                            <w:w w:val="105"/>
                            <w:sz w:val="18"/>
                          </w:rPr>
                          <w:t>Hymns)</w:t>
                        </w:r>
                      </w:p>
                    </w:txbxContent>
                  </v:textbox>
                </v:rect>
                <v:rect id="Rectangle 307" o:spid="_x0000_s1298" style="position:absolute;left:43445;top:66988;width:27340;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rfxQAAANwAAAAPAAAAZHJzL2Rvd25yZXYueG1sRI9Li8JA&#10;EITvC/sfhl7wtk5Wwd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DtFhrfxQAAANwAAAAP&#10;AAAAAAAAAAAAAAAAAAcCAABkcnMvZG93bnJldi54bWxQSwUGAAAAAAMAAwC3AAAA+QIAAAAA&#10;" filled="f" stroked="f">
                  <v:textbox inset="0,0,0,0">
                    <w:txbxContent>
                      <w:p w14:paraId="08857C68" w14:textId="77777777" w:rsidR="005454F3" w:rsidRDefault="00000000">
                        <w:r>
                          <w:rPr>
                            <w:color w:val="FFFFFF"/>
                            <w:spacing w:val="-26"/>
                            <w:w w:val="99"/>
                            <w:sz w:val="18"/>
                          </w:rPr>
                          <w:t>Camila</w:t>
                        </w:r>
                        <w:r>
                          <w:rPr>
                            <w:color w:val="FFFFFF"/>
                            <w:spacing w:val="-7"/>
                            <w:w w:val="99"/>
                            <w:sz w:val="18"/>
                          </w:rPr>
                          <w:t xml:space="preserve"> </w:t>
                        </w:r>
                        <w:r>
                          <w:rPr>
                            <w:color w:val="FFFFFF"/>
                            <w:spacing w:val="-26"/>
                            <w:w w:val="99"/>
                            <w:sz w:val="18"/>
                          </w:rPr>
                          <w:t>Nylung</w:t>
                        </w:r>
                        <w:r>
                          <w:rPr>
                            <w:color w:val="FFFFFF"/>
                            <w:spacing w:val="-7"/>
                            <w:w w:val="99"/>
                            <w:sz w:val="18"/>
                          </w:rPr>
                          <w:t xml:space="preserve"> </w:t>
                        </w:r>
                        <w:r>
                          <w:rPr>
                            <w:color w:val="FFFFFF"/>
                            <w:spacing w:val="-26"/>
                            <w:w w:val="99"/>
                            <w:sz w:val="18"/>
                          </w:rPr>
                          <w:t>(soprano),</w:t>
                        </w:r>
                        <w:r>
                          <w:rPr>
                            <w:color w:val="FFFFFF"/>
                            <w:spacing w:val="-13"/>
                            <w:w w:val="99"/>
                            <w:sz w:val="18"/>
                          </w:rPr>
                          <w:t xml:space="preserve"> </w:t>
                        </w:r>
                        <w:r>
                          <w:rPr>
                            <w:color w:val="FFFFFF"/>
                            <w:spacing w:val="-26"/>
                            <w:w w:val="99"/>
                            <w:sz w:val="18"/>
                          </w:rPr>
                          <w:t>Staatskapelle</w:t>
                        </w:r>
                        <w:r>
                          <w:rPr>
                            <w:color w:val="FFFFFF"/>
                            <w:spacing w:val="-7"/>
                            <w:w w:val="99"/>
                            <w:sz w:val="18"/>
                          </w:rPr>
                          <w:t xml:space="preserve"> </w:t>
                        </w:r>
                        <w:r>
                          <w:rPr>
                            <w:color w:val="FFFFFF"/>
                            <w:spacing w:val="-26"/>
                            <w:w w:val="99"/>
                            <w:sz w:val="18"/>
                          </w:rPr>
                          <w:t>Berlin,</w:t>
                        </w:r>
                        <w:r>
                          <w:rPr>
                            <w:color w:val="FFFFFF"/>
                            <w:spacing w:val="-13"/>
                            <w:w w:val="99"/>
                            <w:sz w:val="18"/>
                          </w:rPr>
                          <w:t xml:space="preserve"> </w:t>
                        </w:r>
                      </w:p>
                    </w:txbxContent>
                  </v:textbox>
                </v:rect>
                <v:rect id="Rectangle 308" o:spid="_x0000_s1299" style="position:absolute;left:43444;top:68499;width:19664;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Y6twwAAANwAAAAPAAAAZHJzL2Rvd25yZXYueG1sRE9Na8JA&#10;EL0X/A/LCL3VjRa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nImOrcMAAADcAAAADwAA&#10;AAAAAAAAAAAAAAAHAgAAZHJzL2Rvd25yZXYueG1sUEsFBgAAAAADAAMAtwAAAPcCAAAAAA==&#10;" filled="f" stroked="f">
                  <v:textbox inset="0,0,0,0">
                    <w:txbxContent>
                      <w:p w14:paraId="66BECB78" w14:textId="77777777" w:rsidR="005454F3" w:rsidRDefault="00000000">
                        <w:r>
                          <w:rPr>
                            <w:color w:val="FFFFFF"/>
                            <w:spacing w:val="-26"/>
                            <w:w w:val="97"/>
                            <w:sz w:val="18"/>
                          </w:rPr>
                          <w:t>Conductor:</w:t>
                        </w:r>
                        <w:r>
                          <w:rPr>
                            <w:color w:val="FFFFFF"/>
                            <w:spacing w:val="-7"/>
                            <w:w w:val="97"/>
                            <w:sz w:val="18"/>
                          </w:rPr>
                          <w:t xml:space="preserve"> </w:t>
                        </w:r>
                        <w:r>
                          <w:rPr>
                            <w:color w:val="FFFFFF"/>
                            <w:spacing w:val="-26"/>
                            <w:w w:val="97"/>
                            <w:sz w:val="18"/>
                          </w:rPr>
                          <w:t>Christian</w:t>
                        </w:r>
                        <w:r>
                          <w:rPr>
                            <w:color w:val="FFFFFF"/>
                            <w:spacing w:val="-13"/>
                            <w:w w:val="97"/>
                            <w:sz w:val="18"/>
                          </w:rPr>
                          <w:t xml:space="preserve"> </w:t>
                        </w:r>
                        <w:r>
                          <w:rPr>
                            <w:color w:val="FFFFFF"/>
                            <w:spacing w:val="-26"/>
                            <w:w w:val="97"/>
                            <w:sz w:val="18"/>
                          </w:rPr>
                          <w:t>Thielemann</w:t>
                        </w:r>
                        <w:r>
                          <w:rPr>
                            <w:color w:val="FFFFFF"/>
                            <w:spacing w:val="-8"/>
                            <w:w w:val="97"/>
                            <w:sz w:val="18"/>
                          </w:rPr>
                          <w:t xml:space="preserve"> </w:t>
                        </w:r>
                      </w:p>
                    </w:txbxContent>
                  </v:textbox>
                </v:rect>
                <v:rect id="Rectangle 10720" o:spid="_x0000_s1300" style="position:absolute;left:43474;top:71485;width:1612;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" filled="f" stroked="f">
                  <v:textbox inset="0,0,0,0">
                    <w:txbxContent>
                      <w:p w14:paraId="073C053F" w14:textId="77777777" w:rsidR="005454F3" w:rsidRDefault="00000000">
                        <w:r>
                          <w:rPr>
                            <w:b/>
                            <w:color w:val="FFFFFF"/>
                            <w:w w:val="104"/>
                            <w:sz w:val="18"/>
                          </w:rPr>
                          <w:t>22</w:t>
                        </w:r>
                      </w:p>
                    </w:txbxContent>
                  </v:textbox>
                </v:rect>
                <v:rect id="Rectangle 10722" o:spid="_x0000_s1301" style="position:absolute;left:44686;top:71485;width:4931;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" filled="f" stroked="f">
                  <v:textbox inset="0,0,0,0">
                    <w:txbxContent>
                      <w:p w14:paraId="76AD472B" w14:textId="77777777" w:rsidR="005454F3" w:rsidRDefault="00000000">
                        <w:r>
                          <w:rPr>
                            <w:b/>
                            <w:color w:val="FFFFFF"/>
                            <w:sz w:val="18"/>
                          </w:rPr>
                          <w:t>nd May</w:t>
                        </w:r>
                        <w:r>
                          <w:rPr>
                            <w:b/>
                            <w:color w:val="FFFFFF"/>
                            <w:spacing w:val="-1"/>
                            <w:sz w:val="18"/>
                          </w:rPr>
                          <w:t xml:space="preserve"> </w:t>
                        </w:r>
                      </w:p>
                    </w:txbxContent>
                  </v:textbox>
                </v:rect>
                <v:rect id="Rectangle 10721" o:spid="_x0000_s1302" style="position:absolute;left:48394;top:71485;width:3198;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" filled="f" stroked="f">
                  <v:textbox inset="0,0,0,0">
                    <w:txbxContent>
                      <w:p w14:paraId="6494C933" w14:textId="77777777" w:rsidR="005454F3" w:rsidRDefault="00000000">
                        <w:r>
                          <w:rPr>
                            <w:b/>
                            <w:color w:val="FFFFFF"/>
                            <w:spacing w:val="-1"/>
                            <w:w w:val="103"/>
                            <w:sz w:val="18"/>
                          </w:rPr>
                          <w:t>2027</w:t>
                        </w:r>
                      </w:p>
                    </w:txbxContent>
                  </v:textbox>
                </v:rect>
                <v:rect id="Rectangle 310" o:spid="_x0000_s1303" style="position:absolute;left:43474;top:72932;width:35546;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R2wgAAANwAAAAPAAAAZHJzL2Rvd25yZXYueG1sRE9Na8JA&#10;EL0L/odlCt50Y4W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DnJhR2wgAAANwAAAAPAAAA&#10;AAAAAAAAAAAAAAcCAABkcnMvZG93bnJldi54bWxQSwUGAAAAAAMAAwC3AAAA9gIAAAAA&#10;" filled="f" stroked="f">
                  <v:textbox inset="0,0,0,0">
                    <w:txbxContent>
                      <w:p w14:paraId="45FE6D3B" w14:textId="77777777" w:rsidR="005454F3" w:rsidRDefault="00000000">
                        <w:r>
                          <w:rPr>
                            <w:color w:val="FFFFFF"/>
                            <w:w w:val="98"/>
                            <w:sz w:val="30"/>
                          </w:rPr>
                          <w:t>Vogler</w:t>
                        </w:r>
                        <w:r>
                          <w:rPr>
                            <w:color w:val="FFFFFF"/>
                            <w:spacing w:val="-8"/>
                            <w:w w:val="98"/>
                            <w:sz w:val="30"/>
                          </w:rPr>
                          <w:t xml:space="preserve"> </w:t>
                        </w:r>
                        <w:r>
                          <w:rPr>
                            <w:color w:val="FFFFFF"/>
                            <w:w w:val="98"/>
                            <w:sz w:val="30"/>
                          </w:rPr>
                          <w:t>–</w:t>
                        </w:r>
                        <w:r>
                          <w:rPr>
                            <w:color w:val="FFFFFF"/>
                            <w:spacing w:val="-8"/>
                            <w:w w:val="98"/>
                            <w:sz w:val="30"/>
                          </w:rPr>
                          <w:t xml:space="preserve"> </w:t>
                        </w:r>
                        <w:r>
                          <w:rPr>
                            <w:color w:val="FFFFFF"/>
                            <w:w w:val="98"/>
                            <w:sz w:val="30"/>
                          </w:rPr>
                          <w:t>Orchestre</w:t>
                        </w:r>
                        <w:r>
                          <w:rPr>
                            <w:color w:val="FFFFFF"/>
                            <w:spacing w:val="-8"/>
                            <w:w w:val="98"/>
                            <w:sz w:val="30"/>
                          </w:rPr>
                          <w:t xml:space="preserve"> </w:t>
                        </w:r>
                        <w:r>
                          <w:rPr>
                            <w:color w:val="FFFFFF"/>
                            <w:w w:val="98"/>
                            <w:sz w:val="30"/>
                          </w:rPr>
                          <w:t>Philharmonique</w:t>
                        </w:r>
                        <w:r>
                          <w:rPr>
                            <w:color w:val="FFFFFF"/>
                            <w:spacing w:val="-8"/>
                            <w:w w:val="98"/>
                            <w:sz w:val="30"/>
                          </w:rPr>
                          <w:t xml:space="preserve"> </w:t>
                        </w:r>
                      </w:p>
                    </w:txbxContent>
                  </v:textbox>
                </v:rect>
                <v:rect id="Rectangle 311" o:spid="_x0000_s1304" style="position:absolute;left:43474;top:75090;width:32954;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HtxAAAANwAAAAPAAAAZHJzL2Rvd25yZXYueG1sRI9Bi8Iw&#10;FITvgv8hPGFvmnaF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Ihqse3EAAAA3AAAAA8A&#10;AAAAAAAAAAAAAAAABwIAAGRycy9kb3ducmV2LnhtbFBLBQYAAAAAAwADALcAAAD4AgAAAAA=&#10;" filled="f" stroked="f">
                  <v:textbox inset="0,0,0,0">
                    <w:txbxContent>
                      <w:p w14:paraId="4AA8D803" w14:textId="77777777" w:rsidR="005454F3" w:rsidRDefault="00000000">
                        <w:r>
                          <w:rPr>
                            <w:color w:val="FFFFFF"/>
                            <w:w w:val="97"/>
                            <w:sz w:val="30"/>
                          </w:rPr>
                          <w:t>de</w:t>
                        </w:r>
                        <w:r>
                          <w:rPr>
                            <w:color w:val="FFFFFF"/>
                            <w:spacing w:val="-8"/>
                            <w:w w:val="97"/>
                            <w:sz w:val="30"/>
                          </w:rPr>
                          <w:t xml:space="preserve"> </w:t>
                        </w:r>
                        <w:r>
                          <w:rPr>
                            <w:color w:val="FFFFFF"/>
                            <w:w w:val="97"/>
                            <w:sz w:val="30"/>
                          </w:rPr>
                          <w:t>Radio</w:t>
                        </w:r>
                        <w:r>
                          <w:rPr>
                            <w:color w:val="FFFFFF"/>
                            <w:spacing w:val="-8"/>
                            <w:w w:val="97"/>
                            <w:sz w:val="30"/>
                          </w:rPr>
                          <w:t xml:space="preserve"> </w:t>
                        </w:r>
                        <w:r>
                          <w:rPr>
                            <w:color w:val="FFFFFF"/>
                            <w:w w:val="97"/>
                            <w:sz w:val="30"/>
                          </w:rPr>
                          <w:t>France</w:t>
                        </w:r>
                        <w:r>
                          <w:rPr>
                            <w:color w:val="FFFFFF"/>
                            <w:spacing w:val="-8"/>
                            <w:w w:val="97"/>
                            <w:sz w:val="30"/>
                          </w:rPr>
                          <w:t xml:space="preserve"> </w:t>
                        </w:r>
                        <w:r>
                          <w:rPr>
                            <w:color w:val="FFFFFF"/>
                            <w:w w:val="97"/>
                            <w:sz w:val="30"/>
                          </w:rPr>
                          <w:t>–</w:t>
                        </w:r>
                        <w:r>
                          <w:rPr>
                            <w:color w:val="FFFFFF"/>
                            <w:spacing w:val="-8"/>
                            <w:w w:val="97"/>
                            <w:sz w:val="30"/>
                          </w:rPr>
                          <w:t xml:space="preserve"> </w:t>
                        </w:r>
                        <w:r>
                          <w:rPr>
                            <w:color w:val="FFFFFF"/>
                            <w:w w:val="97"/>
                            <w:sz w:val="30"/>
                          </w:rPr>
                          <w:t>Gražinytė-Tyla</w:t>
                        </w:r>
                        <w:r>
                          <w:rPr>
                            <w:color w:val="FFFFFF"/>
                            <w:spacing w:val="-8"/>
                            <w:w w:val="97"/>
                            <w:sz w:val="30"/>
                          </w:rPr>
                          <w:t xml:space="preserve"> </w:t>
                        </w:r>
                      </w:p>
                    </w:txbxContent>
                  </v:textbox>
                </v:rect>
                <v:rect id="Rectangle 312" o:spid="_x0000_s1305" style="position:absolute;left:43442;top:77788;width:27164;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C+axAAAANwAAAAPAAAAZHJzL2Rvd25yZXYueG1sRI9Bi8Iw&#10;FITvgv8hPGFvmqog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Hi4L5rEAAAA3AAAAA8A&#10;AAAAAAAAAAAAAAAABwIAAGRycy9kb3ducmV2LnhtbFBLBQYAAAAAAwADALcAAAD4AgAAAAA=&#10;" filled="f" stroked="f">
                  <v:textbox inset="0,0,0,0">
                    <w:txbxContent>
                      <w:p w14:paraId="5731264E" w14:textId="77777777" w:rsidR="005454F3" w:rsidRDefault="00000000">
                        <w:r>
                          <w:rPr>
                            <w:color w:val="FFFFFF"/>
                            <w:spacing w:val="-27"/>
                            <w:w w:val="103"/>
                            <w:sz w:val="18"/>
                          </w:rPr>
                          <w:t>Works</w:t>
                        </w:r>
                        <w:r>
                          <w:rPr>
                            <w:color w:val="FFFFFF"/>
                            <w:spacing w:val="-5"/>
                            <w:w w:val="103"/>
                            <w:sz w:val="18"/>
                          </w:rPr>
                          <w:t xml:space="preserve"> </w:t>
                        </w:r>
                        <w:r>
                          <w:rPr>
                            <w:color w:val="FFFFFF"/>
                            <w:spacing w:val="-27"/>
                            <w:w w:val="103"/>
                            <w:sz w:val="18"/>
                          </w:rPr>
                          <w:t>by</w:t>
                        </w:r>
                        <w:r>
                          <w:rPr>
                            <w:color w:val="FFFFFF"/>
                            <w:spacing w:val="-5"/>
                            <w:w w:val="103"/>
                            <w:sz w:val="18"/>
                          </w:rPr>
                          <w:t xml:space="preserve"> </w:t>
                        </w:r>
                        <w:r>
                          <w:rPr>
                            <w:color w:val="FFFFFF"/>
                            <w:spacing w:val="-27"/>
                            <w:w w:val="103"/>
                            <w:sz w:val="18"/>
                          </w:rPr>
                          <w:t>Claude</w:t>
                        </w:r>
                        <w:r>
                          <w:rPr>
                            <w:color w:val="FFFFFF"/>
                            <w:spacing w:val="-5"/>
                            <w:w w:val="103"/>
                            <w:sz w:val="18"/>
                          </w:rPr>
                          <w:t xml:space="preserve"> </w:t>
                        </w:r>
                        <w:r>
                          <w:rPr>
                            <w:color w:val="FFFFFF"/>
                            <w:spacing w:val="-27"/>
                            <w:w w:val="103"/>
                            <w:sz w:val="18"/>
                          </w:rPr>
                          <w:t>Debussy,</w:t>
                        </w:r>
                        <w:r>
                          <w:rPr>
                            <w:color w:val="FFFFFF"/>
                            <w:spacing w:val="-10"/>
                            <w:w w:val="103"/>
                            <w:sz w:val="18"/>
                          </w:rPr>
                          <w:t xml:space="preserve"> </w:t>
                        </w:r>
                        <w:r>
                          <w:rPr>
                            <w:color w:val="FFFFFF"/>
                            <w:spacing w:val="-27"/>
                            <w:w w:val="103"/>
                            <w:sz w:val="18"/>
                          </w:rPr>
                          <w:t>Camille</w:t>
                        </w:r>
                        <w:r>
                          <w:rPr>
                            <w:color w:val="FFFFFF"/>
                            <w:spacing w:val="-5"/>
                            <w:w w:val="103"/>
                            <w:sz w:val="18"/>
                          </w:rPr>
                          <w:t xml:space="preserve"> </w:t>
                        </w:r>
                        <w:r>
                          <w:rPr>
                            <w:color w:val="FFFFFF"/>
                            <w:spacing w:val="-27"/>
                            <w:w w:val="103"/>
                            <w:sz w:val="18"/>
                          </w:rPr>
                          <w:t>Pépin</w:t>
                        </w:r>
                        <w:r>
                          <w:rPr>
                            <w:color w:val="FFFFFF"/>
                            <w:spacing w:val="-5"/>
                            <w:w w:val="103"/>
                            <w:sz w:val="18"/>
                          </w:rPr>
                          <w:t xml:space="preserve"> </w:t>
                        </w:r>
                        <w:r>
                          <w:rPr>
                            <w:color w:val="FFFFFF"/>
                            <w:spacing w:val="-27"/>
                            <w:w w:val="103"/>
                            <w:sz w:val="18"/>
                          </w:rPr>
                          <w:t>and</w:t>
                        </w:r>
                        <w:r>
                          <w:rPr>
                            <w:color w:val="FFFFFF"/>
                            <w:spacing w:val="-5"/>
                            <w:w w:val="103"/>
                            <w:sz w:val="18"/>
                          </w:rPr>
                          <w:t xml:space="preserve"> </w:t>
                        </w:r>
                      </w:p>
                    </w:txbxContent>
                  </v:textbox>
                </v:rect>
                <v:rect id="Rectangle 313" o:spid="_x0000_s1306" style="position:absolute;left:43442;top:79388;width:10895;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IoBxAAAANwAAAAPAAAAZHJzL2Rvd25yZXYueG1sRI9Bi8Iw&#10;FITvgv8hPGFvmrrC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Bf0igHEAAAA3AAAAA8A&#10;AAAAAAAAAAAAAAAABwIAAGRycy9kb3ducmV2LnhtbFBLBQYAAAAAAwADALcAAAD4AgAAAAA=&#10;" filled="f" stroked="f">
                  <v:textbox inset="0,0,0,0">
                    <w:txbxContent>
                      <w:p w14:paraId="2F1BD3A9" w14:textId="77777777" w:rsidR="005454F3" w:rsidRDefault="00000000">
                        <w:r>
                          <w:rPr>
                            <w:color w:val="FFFFFF"/>
                            <w:w w:val="101"/>
                            <w:sz w:val="18"/>
                          </w:rPr>
                          <w:t>Peter</w:t>
                        </w:r>
                        <w:r>
                          <w:rPr>
                            <w:color w:val="FFFFFF"/>
                            <w:spacing w:val="-37"/>
                            <w:w w:val="101"/>
                            <w:sz w:val="18"/>
                          </w:rPr>
                          <w:t xml:space="preserve"> </w:t>
                        </w:r>
                        <w:r>
                          <w:rPr>
                            <w:color w:val="FFFFFF"/>
                            <w:w w:val="101"/>
                            <w:sz w:val="18"/>
                          </w:rPr>
                          <w:t>Tchaikovsky</w:t>
                        </w:r>
                      </w:p>
                    </w:txbxContent>
                  </v:textbox>
                </v:rect>
                <v:rect id="Rectangle 314" o:spid="_x0000_s1307" style="position:absolute;left:51469;top:79401;width:50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J1xgAAANwAAAAPAAAAZHJzL2Rvd25yZXYueG1sRI9Ba8JA&#10;FITvBf/D8gRvdaOW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mB0SdcYAAADcAAAA&#10;DwAAAAAAAAAAAAAAAAAHAgAAZHJzL2Rvd25yZXYueG1sUEsFBgAAAAADAAMAtwAAAPoCAAAAAA==&#10;" filled="f" stroked="f">
                  <v:textbox inset="0,0,0,0">
                    <w:txbxContent>
                      <w:p w14:paraId="1547EA3C" w14:textId="77777777" w:rsidR="005454F3" w:rsidRDefault="00000000">
                        <w:r>
                          <w:rPr>
                            <w:color w:val="FFFFFF"/>
                            <w:sz w:val="18"/>
                          </w:rPr>
                          <w:t xml:space="preserve"> </w:t>
                        </w:r>
                      </w:p>
                    </w:txbxContent>
                  </v:textbox>
                </v:rect>
                <v:rect id="Rectangle 315" o:spid="_x0000_s1308" style="position:absolute;left:43445;top:80912;width:14197;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bfuxgAAANwAAAAPAAAAZHJzL2Rvd25yZXYueG1sRI9Ba8JA&#10;FITvBf/D8gRvdaPS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91G37sYAAADcAAAA&#10;DwAAAAAAAAAAAAAAAAAHAgAAZHJzL2Rvd25yZXYueG1sUEsFBgAAAAADAAMAtwAAAPoCAAAAAA==&#10;" filled="f" stroked="f">
                  <v:textbox inset="0,0,0,0">
                    <w:txbxContent>
                      <w:p w14:paraId="0CDC1D17" w14:textId="77777777" w:rsidR="005454F3" w:rsidRDefault="00000000">
                        <w:r>
                          <w:rPr>
                            <w:color w:val="FFFFFF"/>
                            <w:spacing w:val="-26"/>
                            <w:w w:val="99"/>
                            <w:sz w:val="18"/>
                          </w:rPr>
                          <w:t>Jan</w:t>
                        </w:r>
                        <w:r>
                          <w:rPr>
                            <w:color w:val="FFFFFF"/>
                            <w:spacing w:val="-13"/>
                            <w:w w:val="99"/>
                            <w:sz w:val="18"/>
                          </w:rPr>
                          <w:t xml:space="preserve"> </w:t>
                        </w:r>
                        <w:r>
                          <w:rPr>
                            <w:color w:val="FFFFFF"/>
                            <w:spacing w:val="-26"/>
                            <w:w w:val="99"/>
                            <w:sz w:val="18"/>
                          </w:rPr>
                          <w:t>Vogler</w:t>
                        </w:r>
                        <w:r>
                          <w:rPr>
                            <w:color w:val="FFFFFF"/>
                            <w:spacing w:val="-7"/>
                            <w:w w:val="99"/>
                            <w:sz w:val="18"/>
                          </w:rPr>
                          <w:t xml:space="preserve"> </w:t>
                        </w:r>
                        <w:r>
                          <w:rPr>
                            <w:color w:val="FFFFFF"/>
                            <w:spacing w:val="-26"/>
                            <w:w w:val="99"/>
                            <w:sz w:val="18"/>
                          </w:rPr>
                          <w:t>(violoncello),</w:t>
                        </w:r>
                        <w:r>
                          <w:rPr>
                            <w:color w:val="FFFFFF"/>
                            <w:spacing w:val="-13"/>
                            <w:w w:val="99"/>
                            <w:sz w:val="18"/>
                          </w:rPr>
                          <w:t xml:space="preserve"> </w:t>
                        </w:r>
                      </w:p>
                    </w:txbxContent>
                  </v:textbox>
                </v:rect>
                <v:rect id="Rectangle 316" o:spid="_x0000_s1309" style="position:absolute;left:53956;top:80912;width:50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ymZxAAAANwAAAAPAAAAZHJzL2Rvd25yZXYueG1sRI9Bi8Iw&#10;FITvgv8hPMGbpq4g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AeDKZnEAAAA3AAAAA8A&#10;AAAAAAAAAAAAAAAABwIAAGRycy9kb3ducmV2LnhtbFBLBQYAAAAAAwADALcAAAD4AgAAAAA=&#10;" filled="f" stroked="f">
                  <v:textbox inset="0,0,0,0">
                    <w:txbxContent>
                      <w:p w14:paraId="118D9804" w14:textId="77777777" w:rsidR="005454F3" w:rsidRDefault="00000000">
                        <w:r>
                          <w:rPr>
                            <w:color w:val="FFFFFF"/>
                            <w:sz w:val="18"/>
                          </w:rPr>
                          <w:t xml:space="preserve"> </w:t>
                        </w:r>
                      </w:p>
                    </w:txbxContent>
                  </v:textbox>
                </v:rect>
                <v:rect id="Rectangle 317" o:spid="_x0000_s1310" style="position:absolute;left:43445;top:82423;width:25285;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wCxgAAANwAAAAPAAAAZHJzL2Rvd25yZXYueG1sRI9Ba8JA&#10;FITvBf/D8gRvdaNC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aM+MAsYAAADcAAAA&#10;DwAAAAAAAAAAAAAAAAAHAgAAZHJzL2Rvd25yZXYueG1sUEsFBgAAAAADAAMAtwAAAPoCAAAAAA==&#10;" filled="f" stroked="f">
                  <v:textbox inset="0,0,0,0">
                    <w:txbxContent>
                      <w:p w14:paraId="217232FB" w14:textId="77777777" w:rsidR="005454F3" w:rsidRDefault="00000000">
                        <w:r>
                          <w:rPr>
                            <w:color w:val="FFFFFF"/>
                            <w:spacing w:val="-26"/>
                            <w:w w:val="97"/>
                            <w:sz w:val="18"/>
                          </w:rPr>
                          <w:t>Orchestre</w:t>
                        </w:r>
                        <w:r>
                          <w:rPr>
                            <w:color w:val="FFFFFF"/>
                            <w:spacing w:val="-7"/>
                            <w:w w:val="97"/>
                            <w:sz w:val="18"/>
                          </w:rPr>
                          <w:t xml:space="preserve"> </w:t>
                        </w:r>
                        <w:r>
                          <w:rPr>
                            <w:color w:val="FFFFFF"/>
                            <w:spacing w:val="-26"/>
                            <w:w w:val="97"/>
                            <w:sz w:val="18"/>
                          </w:rPr>
                          <w:t>Philharmonique</w:t>
                        </w:r>
                        <w:r>
                          <w:rPr>
                            <w:color w:val="FFFFFF"/>
                            <w:spacing w:val="-7"/>
                            <w:w w:val="97"/>
                            <w:sz w:val="18"/>
                          </w:rPr>
                          <w:t xml:space="preserve"> </w:t>
                        </w:r>
                        <w:r>
                          <w:rPr>
                            <w:color w:val="FFFFFF"/>
                            <w:spacing w:val="-26"/>
                            <w:w w:val="97"/>
                            <w:sz w:val="18"/>
                          </w:rPr>
                          <w:t>de</w:t>
                        </w:r>
                        <w:r>
                          <w:rPr>
                            <w:color w:val="FFFFFF"/>
                            <w:spacing w:val="-7"/>
                            <w:w w:val="97"/>
                            <w:sz w:val="18"/>
                          </w:rPr>
                          <w:t xml:space="preserve"> </w:t>
                        </w:r>
                        <w:r>
                          <w:rPr>
                            <w:color w:val="FFFFFF"/>
                            <w:spacing w:val="-26"/>
                            <w:w w:val="97"/>
                            <w:sz w:val="18"/>
                          </w:rPr>
                          <w:t>Radio</w:t>
                        </w:r>
                        <w:r>
                          <w:rPr>
                            <w:color w:val="FFFFFF"/>
                            <w:spacing w:val="-7"/>
                            <w:w w:val="97"/>
                            <w:sz w:val="18"/>
                          </w:rPr>
                          <w:t xml:space="preserve"> </w:t>
                        </w:r>
                        <w:r>
                          <w:rPr>
                            <w:color w:val="FFFFFF"/>
                            <w:spacing w:val="-26"/>
                            <w:w w:val="97"/>
                            <w:sz w:val="18"/>
                          </w:rPr>
                          <w:t>France,</w:t>
                        </w:r>
                      </w:p>
                    </w:txbxContent>
                  </v:textbox>
                </v:rect>
                <v:rect id="Rectangle 318" o:spid="_x0000_s1311" style="position:absolute;left:43444;top:83934;width:19008;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BhwwgAAANwAAAAPAAAAZHJzL2Rvd25yZXYueG1sRE9Na8JA&#10;EL0L/odlCt50Y4W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AZUBhwwgAAANwAAAAPAAAA&#10;AAAAAAAAAAAAAAcCAABkcnMvZG93bnJldi54bWxQSwUGAAAAAAMAAwC3AAAA9gIAAAAA&#10;" filled="f" stroked="f">
                  <v:textbox inset="0,0,0,0">
                    <w:txbxContent>
                      <w:p w14:paraId="55E5ED6C" w14:textId="77777777" w:rsidR="005454F3" w:rsidRDefault="00000000">
                        <w:r>
                          <w:rPr>
                            <w:color w:val="FFFFFF"/>
                            <w:spacing w:val="-26"/>
                            <w:w w:val="95"/>
                            <w:sz w:val="18"/>
                          </w:rPr>
                          <w:t>Conductor:</w:t>
                        </w:r>
                        <w:r>
                          <w:rPr>
                            <w:color w:val="FFFFFF"/>
                            <w:spacing w:val="-7"/>
                            <w:w w:val="95"/>
                            <w:sz w:val="18"/>
                          </w:rPr>
                          <w:t xml:space="preserve"> </w:t>
                        </w:r>
                        <w:r>
                          <w:rPr>
                            <w:color w:val="FFFFFF"/>
                            <w:spacing w:val="-26"/>
                            <w:w w:val="95"/>
                            <w:sz w:val="18"/>
                          </w:rPr>
                          <w:t>Mirga</w:t>
                        </w:r>
                        <w:r>
                          <w:rPr>
                            <w:color w:val="FFFFFF"/>
                            <w:spacing w:val="-7"/>
                            <w:w w:val="95"/>
                            <w:sz w:val="18"/>
                          </w:rPr>
                          <w:t xml:space="preserve"> </w:t>
                        </w:r>
                        <w:r>
                          <w:rPr>
                            <w:color w:val="FFFFFF"/>
                            <w:spacing w:val="-26"/>
                            <w:w w:val="95"/>
                            <w:sz w:val="18"/>
                          </w:rPr>
                          <w:t>Gražinytė-Tyla</w:t>
                        </w:r>
                        <w:r>
                          <w:rPr>
                            <w:color w:val="FFFFFF"/>
                            <w:spacing w:val="-8"/>
                            <w:w w:val="95"/>
                            <w:sz w:val="18"/>
                          </w:rPr>
                          <w:t xml:space="preserve"> </w:t>
                        </w:r>
                      </w:p>
                    </w:txbxContent>
                  </v:textbox>
                </v:rect>
                <v:rect id="Rectangle 10730" o:spid="_x0000_s1312" style="position:absolute;left:48205;top:86919;width:3199;height:1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" filled="f" stroked="f">
                  <v:textbox inset="0,0,0,0">
                    <w:txbxContent>
                      <w:p w14:paraId="4C885580" w14:textId="77777777" w:rsidR="005454F3" w:rsidRDefault="00000000">
                        <w:r>
                          <w:rPr>
                            <w:b/>
                            <w:color w:val="FFFFFF"/>
                            <w:spacing w:val="-1"/>
                            <w:w w:val="103"/>
                            <w:sz w:val="18"/>
                          </w:rPr>
                          <w:t>2027</w:t>
                        </w:r>
                      </w:p>
                    </w:txbxContent>
                  </v:textbox>
                </v:rect>
                <v:rect id="Rectangle 10731" o:spid="_x0000_s1313" style="position:absolute;left:44688;top:86919;width:4678;height:1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" filled="f" stroked="f">
                  <v:textbox inset="0,0,0,0">
                    <w:txbxContent>
                      <w:p w14:paraId="5F178785" w14:textId="77777777" w:rsidR="005454F3" w:rsidRDefault="00000000">
                        <w:r>
                          <w:rPr>
                            <w:b/>
                            <w:color w:val="FFFFFF"/>
                            <w:w w:val="101"/>
                            <w:sz w:val="18"/>
                          </w:rPr>
                          <w:t>th May</w:t>
                        </w:r>
                        <w:r>
                          <w:rPr>
                            <w:b/>
                            <w:color w:val="FFFFFF"/>
                            <w:spacing w:val="-1"/>
                            <w:w w:val="101"/>
                            <w:sz w:val="18"/>
                          </w:rPr>
                          <w:t xml:space="preserve"> </w:t>
                        </w:r>
                      </w:p>
                    </w:txbxContent>
                  </v:textbox>
                </v:rect>
                <v:rect id="Rectangle 10729" o:spid="_x0000_s1314" style="position:absolute;left:43474;top:86919;width:1615;height:1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" filled="f" stroked="f">
                  <v:textbox inset="0,0,0,0">
                    <w:txbxContent>
                      <w:p w14:paraId="14D536F3" w14:textId="77777777" w:rsidR="005454F3" w:rsidRDefault="00000000">
                        <w:r>
                          <w:rPr>
                            <w:b/>
                            <w:color w:val="FFFFFF"/>
                            <w:w w:val="104"/>
                            <w:sz w:val="18"/>
                          </w:rPr>
                          <w:t>25</w:t>
                        </w:r>
                      </w:p>
                    </w:txbxContent>
                  </v:textbox>
                </v:rect>
                <v:rect id="Rectangle 320" o:spid="_x0000_s1315" style="position:absolute;left:43474;top:88367;width:34887;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t7LwwAAANwAAAAPAAAAZHJzL2Rvd25yZXYueG1sRE/LasJA&#10;FN0X/IfhCt3ViR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KUrey8MAAADcAAAADwAA&#10;AAAAAAAAAAAAAAAHAgAAZHJzL2Rvd25yZXYueG1sUEsFBgAAAAADAAMAtwAAAPcCAAAAAA==&#10;" filled="f" stroked="f">
                  <v:textbox inset="0,0,0,0">
                    <w:txbxContent>
                      <w:p w14:paraId="53473BC9" w14:textId="77777777" w:rsidR="005454F3" w:rsidRDefault="00000000">
                        <w:r>
                          <w:rPr>
                            <w:color w:val="FFFFFF"/>
                            <w:sz w:val="30"/>
                          </w:rPr>
                          <w:t>Mutter</w:t>
                        </w:r>
                        <w:r>
                          <w:rPr>
                            <w:color w:val="FFFFFF"/>
                            <w:spacing w:val="-8"/>
                            <w:sz w:val="30"/>
                          </w:rPr>
                          <w:t xml:space="preserve"> </w:t>
                        </w:r>
                        <w:r>
                          <w:rPr>
                            <w:color w:val="FFFFFF"/>
                            <w:sz w:val="30"/>
                          </w:rPr>
                          <w:t>–</w:t>
                        </w:r>
                        <w:r>
                          <w:rPr>
                            <w:color w:val="FFFFFF"/>
                            <w:spacing w:val="-8"/>
                            <w:sz w:val="30"/>
                          </w:rPr>
                          <w:t xml:space="preserve"> </w:t>
                        </w:r>
                        <w:r>
                          <w:rPr>
                            <w:color w:val="FFFFFF"/>
                            <w:sz w:val="30"/>
                          </w:rPr>
                          <w:t>Razavi</w:t>
                        </w:r>
                        <w:r>
                          <w:rPr>
                            <w:color w:val="FFFFFF"/>
                            <w:spacing w:val="-8"/>
                            <w:sz w:val="30"/>
                          </w:rPr>
                          <w:t xml:space="preserve"> </w:t>
                        </w:r>
                        <w:r>
                          <w:rPr>
                            <w:color w:val="FFFFFF"/>
                            <w:sz w:val="30"/>
                          </w:rPr>
                          <w:t>–</w:t>
                        </w:r>
                        <w:r>
                          <w:rPr>
                            <w:color w:val="FFFFFF"/>
                            <w:spacing w:val="-8"/>
                            <w:sz w:val="30"/>
                          </w:rPr>
                          <w:t xml:space="preserve"> </w:t>
                        </w:r>
                        <w:r>
                          <w:rPr>
                            <w:color w:val="FFFFFF"/>
                            <w:sz w:val="30"/>
                          </w:rPr>
                          <w:t>Soltani</w:t>
                        </w:r>
                        <w:r>
                          <w:rPr>
                            <w:color w:val="FFFFFF"/>
                            <w:spacing w:val="-8"/>
                            <w:sz w:val="30"/>
                          </w:rPr>
                          <w:t xml:space="preserve"> </w:t>
                        </w:r>
                        <w:r>
                          <w:rPr>
                            <w:color w:val="FFFFFF"/>
                            <w:sz w:val="30"/>
                          </w:rPr>
                          <w:t>–</w:t>
                        </w:r>
                        <w:r>
                          <w:rPr>
                            <w:color w:val="FFFFFF"/>
                            <w:spacing w:val="-8"/>
                            <w:sz w:val="30"/>
                          </w:rPr>
                          <w:t xml:space="preserve"> </w:t>
                        </w:r>
                        <w:r>
                          <w:rPr>
                            <w:color w:val="FFFFFF"/>
                            <w:sz w:val="30"/>
                          </w:rPr>
                          <w:t>Danish</w:t>
                        </w:r>
                        <w:r>
                          <w:rPr>
                            <w:color w:val="FFFFFF"/>
                            <w:spacing w:val="-8"/>
                            <w:sz w:val="30"/>
                          </w:rPr>
                          <w:t xml:space="preserve"> </w:t>
                        </w:r>
                      </w:p>
                    </w:txbxContent>
                  </v:textbox>
                </v:rect>
                <v:rect id="Rectangle 321" o:spid="_x0000_s1316" style="position:absolute;left:43474;top:90525;width:20440;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ntQxAAAANwAAAAPAAAAZHJzL2Rvd25yZXYueG1sRI9Bi8Iw&#10;FITvgv8hPGFvmqog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EYGe1DEAAAA3AAAAA8A&#10;AAAAAAAAAAAAAAAABwIAAGRycy9kb3ducmV2LnhtbFBLBQYAAAAAAwADALcAAAD4AgAAAAA=&#10;" filled="f" stroked="f">
                  <v:textbox inset="0,0,0,0">
                    <w:txbxContent>
                      <w:p w14:paraId="5BAB56D9" w14:textId="77777777" w:rsidR="005454F3" w:rsidRDefault="00000000">
                        <w:r>
                          <w:rPr>
                            <w:color w:val="FFFFFF"/>
                            <w:w w:val="98"/>
                            <w:sz w:val="30"/>
                          </w:rPr>
                          <w:t>National</w:t>
                        </w:r>
                        <w:r>
                          <w:rPr>
                            <w:color w:val="FFFFFF"/>
                            <w:spacing w:val="-8"/>
                            <w:w w:val="98"/>
                            <w:sz w:val="30"/>
                          </w:rPr>
                          <w:t xml:space="preserve"> </w:t>
                        </w:r>
                        <w:r>
                          <w:rPr>
                            <w:color w:val="FFFFFF"/>
                            <w:w w:val="98"/>
                            <w:sz w:val="30"/>
                          </w:rPr>
                          <w:t>Symphony</w:t>
                        </w:r>
                        <w:r>
                          <w:rPr>
                            <w:color w:val="FFFFFF"/>
                            <w:spacing w:val="-8"/>
                            <w:w w:val="98"/>
                            <w:sz w:val="30"/>
                          </w:rPr>
                          <w:t xml:space="preserve">  </w:t>
                        </w:r>
                      </w:p>
                    </w:txbxContent>
                  </v:textbox>
                </v:rect>
                <v:rect id="Rectangle 322" o:spid="_x0000_s1317" style="position:absolute;left:43474;top:92683;width:18079;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OUnxQAAANwAAAAPAAAAZHJzL2Rvd25yZXYueG1sRI9Pi8Iw&#10;FMTvwn6H8Ba8aWoX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C21OUnxQAAANwAAAAP&#10;AAAAAAAAAAAAAAAAAAcCAABkcnMvZG93bnJldi54bWxQSwUGAAAAAAMAAwC3AAAA+QIAAAAA&#10;" filled="f" stroked="f">
                  <v:textbox inset="0,0,0,0">
                    <w:txbxContent>
                      <w:p w14:paraId="5A383188" w14:textId="77777777" w:rsidR="005454F3" w:rsidRDefault="00000000">
                        <w:r>
                          <w:rPr>
                            <w:color w:val="FFFFFF"/>
                            <w:w w:val="101"/>
                            <w:sz w:val="30"/>
                          </w:rPr>
                          <w:t>Orchestra</w:t>
                        </w:r>
                        <w:r>
                          <w:rPr>
                            <w:color w:val="FFFFFF"/>
                            <w:spacing w:val="-8"/>
                            <w:w w:val="101"/>
                            <w:sz w:val="30"/>
                          </w:rPr>
                          <w:t xml:space="preserve"> </w:t>
                        </w:r>
                        <w:r>
                          <w:rPr>
                            <w:color w:val="FFFFFF"/>
                            <w:w w:val="101"/>
                            <w:sz w:val="30"/>
                          </w:rPr>
                          <w:t>–</w:t>
                        </w:r>
                        <w:r>
                          <w:rPr>
                            <w:color w:val="FFFFFF"/>
                            <w:spacing w:val="-8"/>
                            <w:w w:val="101"/>
                            <w:sz w:val="30"/>
                          </w:rPr>
                          <w:t xml:space="preserve"> </w:t>
                        </w:r>
                        <w:r>
                          <w:rPr>
                            <w:color w:val="FFFFFF"/>
                            <w:w w:val="101"/>
                            <w:sz w:val="30"/>
                          </w:rPr>
                          <w:t>Luisi</w:t>
                        </w:r>
                        <w:r>
                          <w:rPr>
                            <w:color w:val="FFFFFF"/>
                            <w:spacing w:val="-8"/>
                            <w:w w:val="101"/>
                            <w:sz w:val="30"/>
                          </w:rPr>
                          <w:t xml:space="preserve">  </w:t>
                        </w:r>
                      </w:p>
                    </w:txbxContent>
                  </v:textbox>
                </v:rect>
                <v:rect id="Rectangle 323" o:spid="_x0000_s1318" style="position:absolute;left:43442;top:95382;width:29026;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C8xgAAANwAAAAPAAAAZHJzL2Rvd25yZXYueG1sRI9Ba8JA&#10;FITvgv9heYXezKYK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2ZhAvMYAAADcAAAA&#10;DwAAAAAAAAAAAAAAAAAHAgAAZHJzL2Rvd25yZXYueG1sUEsFBgAAAAADAAMAtwAAAPoCAAAAAA==&#10;" filled="f" stroked="f">
                  <v:textbox inset="0,0,0,0">
                    <w:txbxContent>
                      <w:p w14:paraId="4932C828" w14:textId="77777777" w:rsidR="005454F3" w:rsidRDefault="00000000">
                        <w:r>
                          <w:rPr>
                            <w:color w:val="FFFFFF"/>
                            <w:spacing w:val="-27"/>
                            <w:w w:val="102"/>
                            <w:sz w:val="18"/>
                          </w:rPr>
                          <w:t>Works</w:t>
                        </w:r>
                        <w:r>
                          <w:rPr>
                            <w:color w:val="FFFFFF"/>
                            <w:spacing w:val="-5"/>
                            <w:w w:val="102"/>
                            <w:sz w:val="18"/>
                          </w:rPr>
                          <w:t xml:space="preserve"> </w:t>
                        </w:r>
                        <w:r>
                          <w:rPr>
                            <w:color w:val="FFFFFF"/>
                            <w:spacing w:val="-27"/>
                            <w:w w:val="102"/>
                            <w:sz w:val="18"/>
                          </w:rPr>
                          <w:t>by</w:t>
                        </w:r>
                        <w:r>
                          <w:rPr>
                            <w:color w:val="FFFFFF"/>
                            <w:spacing w:val="-5"/>
                            <w:w w:val="102"/>
                            <w:sz w:val="18"/>
                          </w:rPr>
                          <w:t xml:space="preserve"> </w:t>
                        </w:r>
                        <w:r>
                          <w:rPr>
                            <w:color w:val="FFFFFF"/>
                            <w:spacing w:val="-27"/>
                            <w:w w:val="102"/>
                            <w:sz w:val="18"/>
                          </w:rPr>
                          <w:t>Golfam</w:t>
                        </w:r>
                        <w:r>
                          <w:rPr>
                            <w:color w:val="FFFFFF"/>
                            <w:spacing w:val="-5"/>
                            <w:w w:val="102"/>
                            <w:sz w:val="18"/>
                          </w:rPr>
                          <w:t xml:space="preserve"> </w:t>
                        </w:r>
                        <w:r>
                          <w:rPr>
                            <w:color w:val="FFFFFF"/>
                            <w:spacing w:val="-27"/>
                            <w:w w:val="102"/>
                            <w:sz w:val="18"/>
                          </w:rPr>
                          <w:t>Khayam</w:t>
                        </w:r>
                        <w:r>
                          <w:rPr>
                            <w:color w:val="FFFFFF"/>
                            <w:spacing w:val="-5"/>
                            <w:w w:val="102"/>
                            <w:sz w:val="18"/>
                          </w:rPr>
                          <w:t xml:space="preserve"> </w:t>
                        </w:r>
                        <w:r>
                          <w:rPr>
                            <w:color w:val="FFFFFF"/>
                            <w:spacing w:val="-27"/>
                            <w:w w:val="102"/>
                            <w:sz w:val="18"/>
                          </w:rPr>
                          <w:t>and</w:t>
                        </w:r>
                        <w:r>
                          <w:rPr>
                            <w:color w:val="FFFFFF"/>
                            <w:spacing w:val="-5"/>
                            <w:w w:val="102"/>
                            <w:sz w:val="18"/>
                          </w:rPr>
                          <w:t xml:space="preserve"> </w:t>
                        </w:r>
                        <w:r>
                          <w:rPr>
                            <w:color w:val="FFFFFF"/>
                            <w:spacing w:val="-27"/>
                            <w:w w:val="102"/>
                            <w:sz w:val="18"/>
                          </w:rPr>
                          <w:t>Peter</w:t>
                        </w:r>
                        <w:r>
                          <w:rPr>
                            <w:color w:val="FFFFFF"/>
                            <w:spacing w:val="-10"/>
                            <w:w w:val="102"/>
                            <w:sz w:val="18"/>
                          </w:rPr>
                          <w:t xml:space="preserve"> </w:t>
                        </w:r>
                        <w:r>
                          <w:rPr>
                            <w:color w:val="FFFFFF"/>
                            <w:spacing w:val="-27"/>
                            <w:w w:val="102"/>
                            <w:sz w:val="18"/>
                          </w:rPr>
                          <w:t>Tchaikovsky</w:t>
                        </w:r>
                      </w:p>
                    </w:txbxContent>
                  </v:textbox>
                </v:rect>
                <v:rect id="Rectangle 324" o:spid="_x0000_s1319" style="position:absolute;left:65101;top:95394;width:500;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jIxQAAANwAAAAPAAAAZHJzL2Rvd25yZXYueG1sRI9Pi8Iw&#10;FMTvwn6H8Bb2pum6I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BWcdjIxQAAANwAAAAP&#10;AAAAAAAAAAAAAAAAAAcCAABkcnMvZG93bnJldi54bWxQSwUGAAAAAAMAAwC3AAAA+QIAAAAA&#10;" filled="f" stroked="f">
                  <v:textbox inset="0,0,0,0">
                    <w:txbxContent>
                      <w:p w14:paraId="6DEBF2C4" w14:textId="77777777" w:rsidR="005454F3" w:rsidRDefault="00000000">
                        <w:r>
                          <w:rPr>
                            <w:color w:val="FFFFFF"/>
                            <w:sz w:val="18"/>
                          </w:rPr>
                          <w:t xml:space="preserve"> </w:t>
                        </w:r>
                      </w:p>
                    </w:txbxContent>
                  </v:textbox>
                </v:rect>
                <v:rect id="Rectangle 325" o:spid="_x0000_s1320" style="position:absolute;left:43445;top:96906;width:28805;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X1TxQAAANwAAAAPAAAAZHJzL2Rvd25yZXYueG1sRI9Pi8Iw&#10;FMTvwn6H8Bb2pum6KF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A5PX1TxQAAANwAAAAP&#10;AAAAAAAAAAAAAAAAAAcCAABkcnMvZG93bnJldi54bWxQSwUGAAAAAAMAAwC3AAAA+QIAAAAA&#10;" filled="f" stroked="f">
                  <v:textbox inset="0,0,0,0">
                    <w:txbxContent>
                      <w:p w14:paraId="4D026084" w14:textId="77777777" w:rsidR="005454F3" w:rsidRDefault="00000000">
                        <w:r>
                          <w:rPr>
                            <w:color w:val="FFFFFF"/>
                            <w:spacing w:val="-26"/>
                            <w:w w:val="98"/>
                            <w:sz w:val="18"/>
                          </w:rPr>
                          <w:t>Anne-Sophie</w:t>
                        </w:r>
                        <w:r>
                          <w:rPr>
                            <w:color w:val="FFFFFF"/>
                            <w:spacing w:val="-7"/>
                            <w:w w:val="98"/>
                            <w:sz w:val="18"/>
                          </w:rPr>
                          <w:t xml:space="preserve"> </w:t>
                        </w:r>
                        <w:r>
                          <w:rPr>
                            <w:color w:val="FFFFFF"/>
                            <w:spacing w:val="-26"/>
                            <w:w w:val="98"/>
                            <w:sz w:val="18"/>
                          </w:rPr>
                          <w:t>Mutter</w:t>
                        </w:r>
                        <w:r>
                          <w:rPr>
                            <w:color w:val="FFFFFF"/>
                            <w:spacing w:val="-7"/>
                            <w:w w:val="98"/>
                            <w:sz w:val="18"/>
                          </w:rPr>
                          <w:t xml:space="preserve"> </w:t>
                        </w:r>
                        <w:r>
                          <w:rPr>
                            <w:color w:val="FFFFFF"/>
                            <w:spacing w:val="-26"/>
                            <w:w w:val="98"/>
                            <w:sz w:val="18"/>
                          </w:rPr>
                          <w:t>(violin),</w:t>
                        </w:r>
                        <w:r>
                          <w:rPr>
                            <w:color w:val="FFFFFF"/>
                            <w:spacing w:val="-13"/>
                            <w:w w:val="98"/>
                            <w:sz w:val="18"/>
                          </w:rPr>
                          <w:t xml:space="preserve"> </w:t>
                        </w:r>
                        <w:r>
                          <w:rPr>
                            <w:color w:val="FFFFFF"/>
                            <w:spacing w:val="-26"/>
                            <w:w w:val="98"/>
                            <w:sz w:val="18"/>
                          </w:rPr>
                          <w:t>Muriel</w:t>
                        </w:r>
                        <w:r>
                          <w:rPr>
                            <w:color w:val="FFFFFF"/>
                            <w:spacing w:val="-7"/>
                            <w:w w:val="98"/>
                            <w:sz w:val="18"/>
                          </w:rPr>
                          <w:t xml:space="preserve"> </w:t>
                        </w:r>
                        <w:r>
                          <w:rPr>
                            <w:color w:val="FFFFFF"/>
                            <w:spacing w:val="-26"/>
                            <w:w w:val="98"/>
                            <w:sz w:val="18"/>
                          </w:rPr>
                          <w:t>Razavi</w:t>
                        </w:r>
                        <w:r>
                          <w:rPr>
                            <w:color w:val="FFFFFF"/>
                            <w:spacing w:val="-7"/>
                            <w:w w:val="98"/>
                            <w:sz w:val="18"/>
                          </w:rPr>
                          <w:t xml:space="preserve"> </w:t>
                        </w:r>
                        <w:r>
                          <w:rPr>
                            <w:color w:val="FFFFFF"/>
                            <w:spacing w:val="-26"/>
                            <w:w w:val="98"/>
                            <w:sz w:val="18"/>
                          </w:rPr>
                          <w:t>(viola)</w:t>
                        </w:r>
                        <w:r>
                          <w:rPr>
                            <w:color w:val="FFFFFF"/>
                            <w:spacing w:val="-8"/>
                            <w:w w:val="98"/>
                            <w:sz w:val="18"/>
                          </w:rPr>
                          <w:t xml:space="preserve"> </w:t>
                        </w:r>
                      </w:p>
                    </w:txbxContent>
                  </v:textbox>
                </v:rect>
                <v:rect id="Rectangle 326" o:spid="_x0000_s1321" style="position:absolute;left:43444;top:98417;width:13856;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M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Mnv4yTEAAAA3AAAAA8A&#10;AAAAAAAAAAAAAAAABwIAAGRycy9kb3ducmV2LnhtbFBLBQYAAAAAAwADALcAAAD4AgAAAAA=&#10;" filled="f" stroked="f">
                  <v:textbox inset="0,0,0,0">
                    <w:txbxContent>
                      <w:p w14:paraId="27B16303" w14:textId="77777777" w:rsidR="005454F3" w:rsidRDefault="00000000">
                        <w:r>
                          <w:rPr>
                            <w:color w:val="FFFFFF"/>
                            <w:spacing w:val="-26"/>
                            <w:w w:val="101"/>
                            <w:sz w:val="18"/>
                          </w:rPr>
                          <w:t>and</w:t>
                        </w:r>
                        <w:r>
                          <w:rPr>
                            <w:color w:val="FFFFFF"/>
                            <w:spacing w:val="-7"/>
                            <w:w w:val="101"/>
                            <w:sz w:val="18"/>
                          </w:rPr>
                          <w:t xml:space="preserve"> </w:t>
                        </w:r>
                        <w:r>
                          <w:rPr>
                            <w:color w:val="FFFFFF"/>
                            <w:spacing w:val="-26"/>
                            <w:w w:val="101"/>
                            <w:sz w:val="18"/>
                          </w:rPr>
                          <w:t>Kian</w:t>
                        </w:r>
                        <w:r>
                          <w:rPr>
                            <w:color w:val="FFFFFF"/>
                            <w:spacing w:val="-7"/>
                            <w:w w:val="101"/>
                            <w:sz w:val="18"/>
                          </w:rPr>
                          <w:t xml:space="preserve"> </w:t>
                        </w:r>
                        <w:r>
                          <w:rPr>
                            <w:color w:val="FFFFFF"/>
                            <w:spacing w:val="-26"/>
                            <w:w w:val="101"/>
                            <w:sz w:val="18"/>
                          </w:rPr>
                          <w:t>Soltani</w:t>
                        </w:r>
                        <w:r>
                          <w:rPr>
                            <w:color w:val="FFFFFF"/>
                            <w:spacing w:val="-7"/>
                            <w:w w:val="101"/>
                            <w:sz w:val="18"/>
                          </w:rPr>
                          <w:t xml:space="preserve"> </w:t>
                        </w:r>
                        <w:r>
                          <w:rPr>
                            <w:color w:val="FFFFFF"/>
                            <w:spacing w:val="-26"/>
                            <w:w w:val="101"/>
                            <w:sz w:val="18"/>
                          </w:rPr>
                          <w:t>(cello),</w:t>
                        </w:r>
                      </w:p>
                    </w:txbxContent>
                  </v:textbox>
                </v:rect>
                <v:rect id="Rectangle 327" o:spid="_x0000_s1322" style="position:absolute;left:43444;top:99928;width:22462;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0a/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Cmo0a/xQAAANwAAAAP&#10;AAAAAAAAAAAAAAAAAAcCAABkcnMvZG93bnJldi54bWxQSwUGAAAAAAMAAwC3AAAA+QIAAAAA&#10;" filled="f" stroked="f">
                  <v:textbox inset="0,0,0,0">
                    <w:txbxContent>
                      <w:p w14:paraId="630FF122" w14:textId="77777777" w:rsidR="005454F3" w:rsidRDefault="00000000">
                        <w:r>
                          <w:rPr>
                            <w:color w:val="FFFFFF"/>
                            <w:spacing w:val="-26"/>
                            <w:w w:val="98"/>
                            <w:sz w:val="18"/>
                          </w:rPr>
                          <w:t>Danish</w:t>
                        </w:r>
                        <w:r>
                          <w:rPr>
                            <w:color w:val="FFFFFF"/>
                            <w:spacing w:val="-7"/>
                            <w:w w:val="98"/>
                            <w:sz w:val="18"/>
                          </w:rPr>
                          <w:t xml:space="preserve"> </w:t>
                        </w:r>
                        <w:r>
                          <w:rPr>
                            <w:color w:val="FFFFFF"/>
                            <w:spacing w:val="-26"/>
                            <w:w w:val="98"/>
                            <w:sz w:val="18"/>
                          </w:rPr>
                          <w:t>National</w:t>
                        </w:r>
                        <w:r>
                          <w:rPr>
                            <w:color w:val="FFFFFF"/>
                            <w:spacing w:val="-7"/>
                            <w:w w:val="98"/>
                            <w:sz w:val="18"/>
                          </w:rPr>
                          <w:t xml:space="preserve"> </w:t>
                        </w:r>
                        <w:r>
                          <w:rPr>
                            <w:color w:val="FFFFFF"/>
                            <w:spacing w:val="-26"/>
                            <w:w w:val="98"/>
                            <w:sz w:val="18"/>
                          </w:rPr>
                          <w:t>Symphony</w:t>
                        </w:r>
                        <w:r>
                          <w:rPr>
                            <w:color w:val="FFFFFF"/>
                            <w:spacing w:val="-8"/>
                            <w:w w:val="98"/>
                            <w:sz w:val="18"/>
                          </w:rPr>
                          <w:t xml:space="preserve"> </w:t>
                        </w:r>
                        <w:r>
                          <w:rPr>
                            <w:color w:val="FFFFFF"/>
                            <w:spacing w:val="-26"/>
                            <w:w w:val="98"/>
                            <w:sz w:val="18"/>
                          </w:rPr>
                          <w:t>Orchestra,</w:t>
                        </w:r>
                        <w:r>
                          <w:rPr>
                            <w:color w:val="FFFFFF"/>
                            <w:spacing w:val="-13"/>
                            <w:w w:val="98"/>
                            <w:sz w:val="18"/>
                          </w:rPr>
                          <w:t xml:space="preserve"> </w:t>
                        </w:r>
                      </w:p>
                    </w:txbxContent>
                  </v:textbox>
                </v:rect>
                <v:rect id="Rectangle 328" o:spid="_x0000_s1323" style="position:absolute;left:43444;top:101439;width:1311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NLNwwAAANwAAAAPAAAAZHJzL2Rvd25yZXYueG1sRE/LasJA&#10;FN0X/IfhCt3ViR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1zzSzcMAAADcAAAADwAA&#10;AAAAAAAAAAAAAAAHAgAAZHJzL2Rvd25yZXYueG1sUEsFBgAAAAADAAMAtwAAAPcCAAAAAA==&#10;" filled="f" stroked="f">
                  <v:textbox inset="0,0,0,0">
                    <w:txbxContent>
                      <w:p w14:paraId="7B31D034" w14:textId="77777777" w:rsidR="005454F3" w:rsidRDefault="00000000">
                        <w:r>
                          <w:rPr>
                            <w:color w:val="FFFFFF"/>
                            <w:spacing w:val="-26"/>
                            <w:w w:val="99"/>
                            <w:sz w:val="18"/>
                          </w:rPr>
                          <w:t>Conductor:</w:t>
                        </w:r>
                        <w:r>
                          <w:rPr>
                            <w:color w:val="FFFFFF"/>
                            <w:spacing w:val="-7"/>
                            <w:w w:val="99"/>
                            <w:sz w:val="18"/>
                          </w:rPr>
                          <w:t xml:space="preserve"> </w:t>
                        </w:r>
                        <w:r>
                          <w:rPr>
                            <w:color w:val="FFFFFF"/>
                            <w:spacing w:val="-26"/>
                            <w:w w:val="99"/>
                            <w:sz w:val="18"/>
                          </w:rPr>
                          <w:t>Fabio</w:t>
                        </w:r>
                        <w:r>
                          <w:rPr>
                            <w:color w:val="FFFFFF"/>
                            <w:spacing w:val="-7"/>
                            <w:w w:val="99"/>
                            <w:sz w:val="18"/>
                          </w:rPr>
                          <w:t xml:space="preserve"> </w:t>
                        </w:r>
                        <w:r>
                          <w:rPr>
                            <w:color w:val="FFFFFF"/>
                            <w:spacing w:val="-26"/>
                            <w:w w:val="99"/>
                            <w:sz w:val="18"/>
                          </w:rPr>
                          <w:t>Luisi</w:t>
                        </w:r>
                      </w:p>
                    </w:txbxContent>
                  </v:textbox>
                </v:rect>
                <w10:wrap type="topAndBottom" anchorx="page" anchory="page"/>
              </v:group>
            </w:pict>
          </mc:Fallback>
        </mc:AlternateContent>
      </w:r>
      <w:r>
        <w:br w:type="page"/>
      </w:r>
    </w:p>
    <w:p w14:paraId="41950427" w14:textId="77777777" w:rsidR="005454F3" w:rsidRDefault="00000000">
      <w:pPr>
        <w:spacing w:after="0"/>
        <w:ind w:left="-1440" w:right="10466"/>
      </w:pPr>
      <w:r>
        <w:rPr>
          <w:noProof/>
        </w:rPr>
        <w:lastRenderedPageBreak/>
        <mc:AlternateContent>
          <mc:Choice Requires="wpg">
            <w:drawing>
              <wp:anchor distT="0" distB="0" distL="114300" distR="114300" simplePos="0" relativeHeight="251662336" behindDoc="0" locked="0" layoutInCell="1" allowOverlap="1" wp14:anchorId="7D207BFA" wp14:editId="624120ED">
                <wp:simplePos x="0" y="0"/>
                <wp:positionH relativeFrom="page">
                  <wp:posOffset>281306</wp:posOffset>
                </wp:positionH>
                <wp:positionV relativeFrom="page">
                  <wp:posOffset>0</wp:posOffset>
                </wp:positionV>
                <wp:extent cx="7278699" cy="10692003"/>
                <wp:effectExtent l="0" t="0" r="0" b="0"/>
                <wp:wrapTopAndBottom/>
                <wp:docPr id="11264" name="Group 11264"/>
                <wp:cNvGraphicFramePr/>
                <a:graphic xmlns:a="http://schemas.openxmlformats.org/drawingml/2006/main">
                  <a:graphicData uri="http://schemas.microsoft.com/office/word/2010/wordprocessingGroup">
                    <wpg:wgp>
                      <wpg:cNvGrpSpPr/>
                      <wpg:grpSpPr>
                        <a:xfrm>
                          <a:off x="0" y="0"/>
                          <a:ext cx="7278699" cy="10692003"/>
                          <a:chOff x="0" y="0"/>
                          <a:chExt cx="7278699" cy="10692003"/>
                        </a:xfrm>
                      </wpg:grpSpPr>
                      <wps:wsp>
                        <wps:cNvPr id="19013" name="Shape 19013"/>
                        <wps:cNvSpPr/>
                        <wps:spPr>
                          <a:xfrm>
                            <a:off x="567473" y="4751997"/>
                            <a:ext cx="3360014" cy="5940006"/>
                          </a:xfrm>
                          <a:custGeom>
                            <a:avLst/>
                            <a:gdLst/>
                            <a:ahLst/>
                            <a:cxnLst/>
                            <a:rect l="0" t="0" r="0" b="0"/>
                            <a:pathLst>
                              <a:path w="3360014" h="5940006">
                                <a:moveTo>
                                  <a:pt x="0" y="0"/>
                                </a:moveTo>
                                <a:lnTo>
                                  <a:pt x="3360014" y="0"/>
                                </a:lnTo>
                                <a:lnTo>
                                  <a:pt x="3360014" y="5940006"/>
                                </a:lnTo>
                                <a:lnTo>
                                  <a:pt x="0" y="5940006"/>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9014" name="Shape 19014"/>
                        <wps:cNvSpPr/>
                        <wps:spPr>
                          <a:xfrm>
                            <a:off x="3927487" y="0"/>
                            <a:ext cx="3351213" cy="4751997"/>
                          </a:xfrm>
                          <a:custGeom>
                            <a:avLst/>
                            <a:gdLst/>
                            <a:ahLst/>
                            <a:cxnLst/>
                            <a:rect l="0" t="0" r="0" b="0"/>
                            <a:pathLst>
                              <a:path w="3351213" h="4751997">
                                <a:moveTo>
                                  <a:pt x="0" y="0"/>
                                </a:moveTo>
                                <a:lnTo>
                                  <a:pt x="3351213" y="0"/>
                                </a:lnTo>
                                <a:lnTo>
                                  <a:pt x="3351213" y="4751997"/>
                                </a:lnTo>
                                <a:lnTo>
                                  <a:pt x="0" y="4751997"/>
                                </a:lnTo>
                                <a:lnTo>
                                  <a:pt x="0" y="0"/>
                                </a:lnTo>
                              </a:path>
                            </a:pathLst>
                          </a:custGeom>
                          <a:ln w="0" cap="flat">
                            <a:miter lim="127000"/>
                          </a:ln>
                        </wps:spPr>
                        <wps:style>
                          <a:lnRef idx="0">
                            <a:srgbClr val="000000">
                              <a:alpha val="0"/>
                            </a:srgbClr>
                          </a:lnRef>
                          <a:fillRef idx="1">
                            <a:srgbClr val="B29300"/>
                          </a:fillRef>
                          <a:effectRef idx="0">
                            <a:scrgbClr r="0" g="0" b="0"/>
                          </a:effectRef>
                          <a:fontRef idx="none"/>
                        </wps:style>
                        <wps:bodyPr/>
                      </wps:wsp>
                      <pic:pic xmlns:pic="http://schemas.openxmlformats.org/drawingml/2006/picture">
                        <pic:nvPicPr>
                          <pic:cNvPr id="13941" name="Picture 13941"/>
                          <pic:cNvPicPr/>
                        </pic:nvPicPr>
                        <pic:blipFill>
                          <a:blip r:embed="rId16"/>
                          <a:stretch>
                            <a:fillRect/>
                          </a:stretch>
                        </pic:blipFill>
                        <pic:spPr>
                          <a:xfrm>
                            <a:off x="3924934" y="0"/>
                            <a:ext cx="3337560" cy="4751832"/>
                          </a:xfrm>
                          <a:prstGeom prst="rect">
                            <a:avLst/>
                          </a:prstGeom>
                        </pic:spPr>
                      </pic:pic>
                      <wps:wsp>
                        <wps:cNvPr id="363" name="Rectangle 363"/>
                        <wps:cNvSpPr/>
                        <wps:spPr>
                          <a:xfrm rot="-5399999">
                            <a:off x="-706326" y="1436263"/>
                            <a:ext cx="1829972" cy="417318"/>
                          </a:xfrm>
                          <a:prstGeom prst="rect">
                            <a:avLst/>
                          </a:prstGeom>
                          <a:ln>
                            <a:noFill/>
                          </a:ln>
                        </wps:spPr>
                        <wps:txbx>
                          <w:txbxContent>
                            <w:p w14:paraId="3804FE1F" w14:textId="77777777" w:rsidR="005454F3" w:rsidRDefault="00000000">
                              <w:r>
                                <w:rPr>
                                  <w:b/>
                                  <w:color w:val="B29300"/>
                                  <w:sz w:val="39"/>
                                </w:rPr>
                                <w:t>HIGHLIGHTS</w:t>
                              </w:r>
                            </w:p>
                          </w:txbxContent>
                        </wps:txbx>
                        <wps:bodyPr horzOverflow="overflow" vert="horz" lIns="0" tIns="0" rIns="0" bIns="0" rtlCol="0">
                          <a:noAutofit/>
                        </wps:bodyPr>
                      </wps:wsp>
                      <wps:wsp>
                        <wps:cNvPr id="19017" name="Shape 19017"/>
                        <wps:cNvSpPr/>
                        <wps:spPr>
                          <a:xfrm>
                            <a:off x="567473" y="0"/>
                            <a:ext cx="3360014" cy="4751997"/>
                          </a:xfrm>
                          <a:custGeom>
                            <a:avLst/>
                            <a:gdLst/>
                            <a:ahLst/>
                            <a:cxnLst/>
                            <a:rect l="0" t="0" r="0" b="0"/>
                            <a:pathLst>
                              <a:path w="3360014" h="4751997">
                                <a:moveTo>
                                  <a:pt x="0" y="0"/>
                                </a:moveTo>
                                <a:lnTo>
                                  <a:pt x="3360014" y="0"/>
                                </a:lnTo>
                                <a:lnTo>
                                  <a:pt x="3360014" y="4751997"/>
                                </a:lnTo>
                                <a:lnTo>
                                  <a:pt x="0" y="4751997"/>
                                </a:lnTo>
                                <a:lnTo>
                                  <a:pt x="0" y="0"/>
                                </a:lnTo>
                              </a:path>
                            </a:pathLst>
                          </a:custGeom>
                          <a:ln w="0" cap="flat">
                            <a:miter lim="127000"/>
                          </a:ln>
                        </wps:spPr>
                        <wps:style>
                          <a:lnRef idx="0">
                            <a:srgbClr val="000000">
                              <a:alpha val="0"/>
                            </a:srgbClr>
                          </a:lnRef>
                          <a:fillRef idx="1">
                            <a:srgbClr val="B29300"/>
                          </a:fillRef>
                          <a:effectRef idx="0">
                            <a:scrgbClr r="0" g="0" b="0"/>
                          </a:effectRef>
                          <a:fontRef idx="none"/>
                        </wps:style>
                        <wps:bodyPr/>
                      </wps:wsp>
                      <wps:wsp>
                        <wps:cNvPr id="10785" name="Rectangle 10785"/>
                        <wps:cNvSpPr/>
                        <wps:spPr>
                          <a:xfrm>
                            <a:off x="987477" y="555518"/>
                            <a:ext cx="437561" cy="321014"/>
                          </a:xfrm>
                          <a:prstGeom prst="rect">
                            <a:avLst/>
                          </a:prstGeom>
                          <a:ln>
                            <a:noFill/>
                          </a:ln>
                        </wps:spPr>
                        <wps:txbx>
                          <w:txbxContent>
                            <w:p w14:paraId="36EDE5A9" w14:textId="77777777" w:rsidR="005454F3" w:rsidRDefault="00000000">
                              <w:r>
                                <w:rPr>
                                  <w:b/>
                                  <w:color w:val="FFFFFF"/>
                                  <w:w w:val="113"/>
                                  <w:sz w:val="30"/>
                                </w:rPr>
                                <w:t>300</w:t>
                              </w:r>
                            </w:p>
                          </w:txbxContent>
                        </wps:txbx>
                        <wps:bodyPr horzOverflow="overflow" vert="horz" lIns="0" tIns="0" rIns="0" bIns="0" rtlCol="0">
                          <a:noAutofit/>
                        </wps:bodyPr>
                      </wps:wsp>
                      <wps:wsp>
                        <wps:cNvPr id="10786" name="Rectangle 10786"/>
                        <wps:cNvSpPr/>
                        <wps:spPr>
                          <a:xfrm>
                            <a:off x="1316471" y="555518"/>
                            <a:ext cx="1243769" cy="321014"/>
                          </a:xfrm>
                          <a:prstGeom prst="rect">
                            <a:avLst/>
                          </a:prstGeom>
                          <a:ln>
                            <a:noFill/>
                          </a:ln>
                        </wps:spPr>
                        <wps:txbx>
                          <w:txbxContent>
                            <w:p w14:paraId="402E58F6" w14:textId="77777777" w:rsidR="005454F3" w:rsidRDefault="00000000">
                              <w:r>
                                <w:rPr>
                                  <w:b/>
                                  <w:color w:val="FFFFFF"/>
                                  <w:spacing w:val="-1"/>
                                  <w:w w:val="110"/>
                                  <w:sz w:val="30"/>
                                </w:rPr>
                                <w:t xml:space="preserve"> </w:t>
                              </w:r>
                              <w:r>
                                <w:rPr>
                                  <w:b/>
                                  <w:color w:val="FFFFFF"/>
                                  <w:w w:val="110"/>
                                  <w:sz w:val="30"/>
                                </w:rPr>
                                <w:t>YEARS</w:t>
                              </w:r>
                              <w:r>
                                <w:rPr>
                                  <w:b/>
                                  <w:color w:val="FFFFFF"/>
                                  <w:spacing w:val="-1"/>
                                  <w:w w:val="110"/>
                                  <w:sz w:val="30"/>
                                </w:rPr>
                                <w:t xml:space="preserve"> </w:t>
                              </w:r>
                              <w:r>
                                <w:rPr>
                                  <w:b/>
                                  <w:color w:val="FFFFFF"/>
                                  <w:w w:val="110"/>
                                  <w:sz w:val="30"/>
                                </w:rPr>
                                <w:t>OF</w:t>
                              </w:r>
                              <w:r>
                                <w:rPr>
                                  <w:b/>
                                  <w:color w:val="FFFFFF"/>
                                  <w:spacing w:val="-1"/>
                                  <w:w w:val="110"/>
                                  <w:sz w:val="30"/>
                                </w:rPr>
                                <w:t xml:space="preserve">  </w:t>
                              </w:r>
                            </w:p>
                          </w:txbxContent>
                        </wps:txbx>
                        <wps:bodyPr horzOverflow="overflow" vert="horz" lIns="0" tIns="0" rIns="0" bIns="0" rtlCol="0">
                          <a:noAutofit/>
                        </wps:bodyPr>
                      </wps:wsp>
                      <wps:wsp>
                        <wps:cNvPr id="366" name="Rectangle 366"/>
                        <wps:cNvSpPr/>
                        <wps:spPr>
                          <a:xfrm>
                            <a:off x="987477" y="771354"/>
                            <a:ext cx="2736925" cy="321014"/>
                          </a:xfrm>
                          <a:prstGeom prst="rect">
                            <a:avLst/>
                          </a:prstGeom>
                          <a:ln>
                            <a:noFill/>
                          </a:ln>
                        </wps:spPr>
                        <wps:txbx>
                          <w:txbxContent>
                            <w:p w14:paraId="20057D4D" w14:textId="77777777" w:rsidR="005454F3" w:rsidRDefault="00000000">
                              <w:r>
                                <w:rPr>
                                  <w:b/>
                                  <w:color w:val="FFFFFF"/>
                                  <w:w w:val="107"/>
                                  <w:sz w:val="30"/>
                                </w:rPr>
                                <w:t>WACKERBARTH</w:t>
                              </w:r>
                              <w:r>
                                <w:rPr>
                                  <w:b/>
                                  <w:color w:val="FFFFFF"/>
                                  <w:spacing w:val="-1"/>
                                  <w:w w:val="107"/>
                                  <w:sz w:val="30"/>
                                </w:rPr>
                                <w:t xml:space="preserve"> </w:t>
                              </w:r>
                              <w:r>
                                <w:rPr>
                                  <w:b/>
                                  <w:color w:val="FFFFFF"/>
                                  <w:w w:val="107"/>
                                  <w:sz w:val="30"/>
                                </w:rPr>
                                <w:t>CASTLE</w:t>
                              </w:r>
                              <w:r>
                                <w:rPr>
                                  <w:b/>
                                  <w:color w:val="FFFFFF"/>
                                  <w:spacing w:val="-1"/>
                                  <w:w w:val="107"/>
                                  <w:sz w:val="30"/>
                                </w:rPr>
                                <w:t xml:space="preserve">   </w:t>
                              </w:r>
                            </w:p>
                          </w:txbxContent>
                        </wps:txbx>
                        <wps:bodyPr horzOverflow="overflow" vert="horz" lIns="0" tIns="0" rIns="0" bIns="0" rtlCol="0">
                          <a:noAutofit/>
                        </wps:bodyPr>
                      </wps:wsp>
                      <wps:wsp>
                        <wps:cNvPr id="10787" name="Rectangle 10787"/>
                        <wps:cNvSpPr/>
                        <wps:spPr>
                          <a:xfrm>
                            <a:off x="987477" y="991382"/>
                            <a:ext cx="253314" cy="304038"/>
                          </a:xfrm>
                          <a:prstGeom prst="rect">
                            <a:avLst/>
                          </a:prstGeom>
                          <a:ln>
                            <a:noFill/>
                          </a:ln>
                        </wps:spPr>
                        <wps:txbx>
                          <w:txbxContent>
                            <w:p w14:paraId="01363415" w14:textId="77777777" w:rsidR="005454F3" w:rsidRDefault="00000000">
                              <w:r>
                                <w:rPr>
                                  <w:color w:val="FFFFFF"/>
                                  <w:spacing w:val="-2"/>
                                  <w:w w:val="98"/>
                                  <w:sz w:val="30"/>
                                </w:rPr>
                                <w:t>25</w:t>
                              </w:r>
                            </w:p>
                          </w:txbxContent>
                        </wps:txbx>
                        <wps:bodyPr horzOverflow="overflow" vert="horz" lIns="0" tIns="0" rIns="0" bIns="0" rtlCol="0">
                          <a:noAutofit/>
                        </wps:bodyPr>
                      </wps:wsp>
                      <wps:wsp>
                        <wps:cNvPr id="10788" name="Rectangle 10788"/>
                        <wps:cNvSpPr/>
                        <wps:spPr>
                          <a:xfrm>
                            <a:off x="1177939" y="991382"/>
                            <a:ext cx="2828694" cy="304038"/>
                          </a:xfrm>
                          <a:prstGeom prst="rect">
                            <a:avLst/>
                          </a:prstGeom>
                          <a:ln>
                            <a:noFill/>
                          </a:ln>
                        </wps:spPr>
                        <wps:txbx>
                          <w:txbxContent>
                            <w:p w14:paraId="0D352F69" w14:textId="77777777" w:rsidR="005454F3" w:rsidRDefault="00000000">
                              <w:r>
                                <w:rPr>
                                  <w:color w:val="FFFFFF"/>
                                  <w:spacing w:val="-8"/>
                                  <w:w w:val="103"/>
                                  <w:sz w:val="30"/>
                                </w:rPr>
                                <w:t xml:space="preserve"> </w:t>
                              </w:r>
                              <w:r>
                                <w:rPr>
                                  <w:color w:val="FFFFFF"/>
                                  <w:w w:val="103"/>
                                  <w:sz w:val="30"/>
                                </w:rPr>
                                <w:t>YEARS</w:t>
                              </w:r>
                              <w:r>
                                <w:rPr>
                                  <w:color w:val="FFFFFF"/>
                                  <w:spacing w:val="-8"/>
                                  <w:w w:val="103"/>
                                  <w:sz w:val="30"/>
                                </w:rPr>
                                <w:t xml:space="preserve"> </w:t>
                              </w:r>
                              <w:r>
                                <w:rPr>
                                  <w:color w:val="FFFFFF"/>
                                  <w:w w:val="103"/>
                                  <w:sz w:val="30"/>
                                </w:rPr>
                                <w:t>OF</w:t>
                              </w:r>
                              <w:r>
                                <w:rPr>
                                  <w:color w:val="FFFFFF"/>
                                  <w:spacing w:val="-8"/>
                                  <w:w w:val="103"/>
                                  <w:sz w:val="30"/>
                                </w:rPr>
                                <w:t xml:space="preserve"> </w:t>
                              </w:r>
                              <w:r>
                                <w:rPr>
                                  <w:color w:val="FFFFFF"/>
                                  <w:w w:val="103"/>
                                  <w:sz w:val="30"/>
                                </w:rPr>
                                <w:t>EUROPE'S</w:t>
                              </w:r>
                              <w:r>
                                <w:rPr>
                                  <w:color w:val="FFFFFF"/>
                                  <w:spacing w:val="-8"/>
                                  <w:w w:val="103"/>
                                  <w:sz w:val="30"/>
                                </w:rPr>
                                <w:t xml:space="preserve"> </w:t>
                              </w:r>
                              <w:r>
                                <w:rPr>
                                  <w:color w:val="FFFFFF"/>
                                  <w:w w:val="103"/>
                                  <w:sz w:val="30"/>
                                </w:rPr>
                                <w:t>FIRST</w:t>
                              </w:r>
                              <w:r>
                                <w:rPr>
                                  <w:color w:val="FFFFFF"/>
                                  <w:spacing w:val="-8"/>
                                  <w:w w:val="103"/>
                                  <w:sz w:val="30"/>
                                </w:rPr>
                                <w:t xml:space="preserve"> </w:t>
                              </w:r>
                            </w:p>
                          </w:txbxContent>
                        </wps:txbx>
                        <wps:bodyPr horzOverflow="overflow" vert="horz" lIns="0" tIns="0" rIns="0" bIns="0" rtlCol="0">
                          <a:noAutofit/>
                        </wps:bodyPr>
                      </wps:wsp>
                      <wps:wsp>
                        <wps:cNvPr id="368" name="Rectangle 368"/>
                        <wps:cNvSpPr/>
                        <wps:spPr>
                          <a:xfrm>
                            <a:off x="987477" y="1207219"/>
                            <a:ext cx="2152589" cy="304038"/>
                          </a:xfrm>
                          <a:prstGeom prst="rect">
                            <a:avLst/>
                          </a:prstGeom>
                          <a:ln>
                            <a:noFill/>
                          </a:ln>
                        </wps:spPr>
                        <wps:txbx>
                          <w:txbxContent>
                            <w:p w14:paraId="5EAEA349" w14:textId="77777777" w:rsidR="005454F3" w:rsidRDefault="00000000">
                              <w:r>
                                <w:rPr>
                                  <w:color w:val="FFFFFF"/>
                                  <w:sz w:val="30"/>
                                </w:rPr>
                                <w:t>‘ERLEBNISWEINGUT’</w:t>
                              </w:r>
                              <w:r>
                                <w:rPr>
                                  <w:color w:val="FFFFFF"/>
                                  <w:spacing w:val="-8"/>
                                  <w:sz w:val="30"/>
                                </w:rPr>
                                <w:t xml:space="preserve"> </w:t>
                              </w:r>
                            </w:p>
                          </w:txbxContent>
                        </wps:txbx>
                        <wps:bodyPr horzOverflow="overflow" vert="horz" lIns="0" tIns="0" rIns="0" bIns="0" rtlCol="0">
                          <a:noAutofit/>
                        </wps:bodyPr>
                      </wps:wsp>
                      <wps:wsp>
                        <wps:cNvPr id="369" name="Rectangle 369"/>
                        <wps:cNvSpPr/>
                        <wps:spPr>
                          <a:xfrm>
                            <a:off x="987477" y="1419957"/>
                            <a:ext cx="1357822" cy="141884"/>
                          </a:xfrm>
                          <a:prstGeom prst="rect">
                            <a:avLst/>
                          </a:prstGeom>
                          <a:ln>
                            <a:noFill/>
                          </a:ln>
                        </wps:spPr>
                        <wps:txbx>
                          <w:txbxContent>
                            <w:p w14:paraId="5D105984" w14:textId="77777777" w:rsidR="005454F3" w:rsidRDefault="00000000">
                              <w:r>
                                <w:rPr>
                                  <w:color w:val="FFFFFF"/>
                                  <w:w w:val="97"/>
                                  <w:sz w:val="14"/>
                                </w:rPr>
                                <w:t>www.schloss-wackerbarth.de</w:t>
                              </w:r>
                            </w:p>
                          </w:txbxContent>
                        </wps:txbx>
                        <wps:bodyPr horzOverflow="overflow" vert="horz" lIns="0" tIns="0" rIns="0" bIns="0" rtlCol="0">
                          <a:noAutofit/>
                        </wps:bodyPr>
                      </wps:wsp>
                      <wps:wsp>
                        <wps:cNvPr id="370" name="Rectangle 370"/>
                        <wps:cNvSpPr/>
                        <wps:spPr>
                          <a:xfrm>
                            <a:off x="984530" y="1743803"/>
                            <a:ext cx="3322995" cy="177254"/>
                          </a:xfrm>
                          <a:prstGeom prst="rect">
                            <a:avLst/>
                          </a:prstGeom>
                          <a:ln>
                            <a:noFill/>
                          </a:ln>
                        </wps:spPr>
                        <wps:txbx>
                          <w:txbxContent>
                            <w:p w14:paraId="59739009" w14:textId="77777777" w:rsidR="005454F3" w:rsidRDefault="00000000">
                              <w:r>
                                <w:rPr>
                                  <w:color w:val="FFFFFF"/>
                                  <w:spacing w:val="-26"/>
                                  <w:w w:val="99"/>
                                  <w:sz w:val="18"/>
                                </w:rPr>
                                <w:t>Wackerbarth</w:t>
                              </w:r>
                              <w:r>
                                <w:rPr>
                                  <w:color w:val="FFFFFF"/>
                                  <w:spacing w:val="-7"/>
                                  <w:w w:val="99"/>
                                  <w:sz w:val="18"/>
                                </w:rPr>
                                <w:t xml:space="preserve"> </w:t>
                              </w:r>
                              <w:r>
                                <w:rPr>
                                  <w:color w:val="FFFFFF"/>
                                  <w:spacing w:val="-26"/>
                                  <w:w w:val="99"/>
                                  <w:sz w:val="18"/>
                                </w:rPr>
                                <w:t>Castle,</w:t>
                              </w:r>
                              <w:r>
                                <w:rPr>
                                  <w:color w:val="FFFFFF"/>
                                  <w:spacing w:val="-13"/>
                                  <w:w w:val="99"/>
                                  <w:sz w:val="18"/>
                                </w:rPr>
                                <w:t xml:space="preserve"> </w:t>
                              </w:r>
                              <w:r>
                                <w:rPr>
                                  <w:color w:val="FFFFFF"/>
                                  <w:spacing w:val="-26"/>
                                  <w:w w:val="99"/>
                                  <w:sz w:val="18"/>
                                </w:rPr>
                                <w:t>once</w:t>
                              </w:r>
                              <w:r>
                                <w:rPr>
                                  <w:color w:val="FFFFFF"/>
                                  <w:spacing w:val="-7"/>
                                  <w:w w:val="99"/>
                                  <w:sz w:val="18"/>
                                </w:rPr>
                                <w:t xml:space="preserve"> </w:t>
                              </w:r>
                              <w:r>
                                <w:rPr>
                                  <w:color w:val="FFFFFF"/>
                                  <w:spacing w:val="-26"/>
                                  <w:w w:val="99"/>
                                  <w:sz w:val="18"/>
                                </w:rPr>
                                <w:t>the</w:t>
                              </w:r>
                              <w:r>
                                <w:rPr>
                                  <w:color w:val="FFFFFF"/>
                                  <w:spacing w:val="-7"/>
                                  <w:w w:val="99"/>
                                  <w:sz w:val="18"/>
                                </w:rPr>
                                <w:t xml:space="preserve"> </w:t>
                              </w:r>
                              <w:r>
                                <w:rPr>
                                  <w:color w:val="FFFFFF"/>
                                  <w:spacing w:val="-26"/>
                                  <w:w w:val="99"/>
                                  <w:sz w:val="18"/>
                                </w:rPr>
                                <w:t>site</w:t>
                              </w:r>
                              <w:r>
                                <w:rPr>
                                  <w:color w:val="FFFFFF"/>
                                  <w:spacing w:val="-7"/>
                                  <w:w w:val="99"/>
                                  <w:sz w:val="18"/>
                                </w:rPr>
                                <w:t xml:space="preserve"> </w:t>
                              </w:r>
                              <w:r>
                                <w:rPr>
                                  <w:color w:val="FFFFFF"/>
                                  <w:spacing w:val="-26"/>
                                  <w:w w:val="99"/>
                                  <w:sz w:val="18"/>
                                </w:rPr>
                                <w:t>of</w:t>
                              </w:r>
                              <w:r>
                                <w:rPr>
                                  <w:color w:val="FFFFFF"/>
                                  <w:spacing w:val="-7"/>
                                  <w:w w:val="99"/>
                                  <w:sz w:val="18"/>
                                </w:rPr>
                                <w:t xml:space="preserve"> </w:t>
                              </w:r>
                              <w:r>
                                <w:rPr>
                                  <w:color w:val="FFFFFF"/>
                                  <w:spacing w:val="-26"/>
                                  <w:w w:val="99"/>
                                  <w:sz w:val="18"/>
                                </w:rPr>
                                <w:t>Baroque</w:t>
                              </w:r>
                              <w:r>
                                <w:rPr>
                                  <w:color w:val="FFFFFF"/>
                                  <w:spacing w:val="-7"/>
                                  <w:w w:val="99"/>
                                  <w:sz w:val="18"/>
                                </w:rPr>
                                <w:t xml:space="preserve"> </w:t>
                              </w:r>
                              <w:r>
                                <w:rPr>
                                  <w:color w:val="FFFFFF"/>
                                  <w:spacing w:val="-26"/>
                                  <w:w w:val="99"/>
                                  <w:sz w:val="18"/>
                                </w:rPr>
                                <w:t>court</w:t>
                              </w:r>
                              <w:r>
                                <w:rPr>
                                  <w:color w:val="FFFFFF"/>
                                  <w:spacing w:val="-7"/>
                                  <w:w w:val="99"/>
                                  <w:sz w:val="18"/>
                                </w:rPr>
                                <w:t xml:space="preserve"> </w:t>
                              </w:r>
                              <w:r>
                                <w:rPr>
                                  <w:color w:val="FFFFFF"/>
                                  <w:spacing w:val="-26"/>
                                  <w:w w:val="99"/>
                                  <w:sz w:val="18"/>
                                </w:rPr>
                                <w:t>festivi</w:t>
                              </w:r>
                            </w:p>
                          </w:txbxContent>
                        </wps:txbx>
                        <wps:bodyPr horzOverflow="overflow" vert="horz" lIns="0" tIns="0" rIns="0" bIns="0" rtlCol="0">
                          <a:noAutofit/>
                        </wps:bodyPr>
                      </wps:wsp>
                      <wps:wsp>
                        <wps:cNvPr id="371" name="Rectangle 371"/>
                        <wps:cNvSpPr/>
                        <wps:spPr>
                          <a:xfrm>
                            <a:off x="3466616" y="1743803"/>
                            <a:ext cx="67979" cy="177254"/>
                          </a:xfrm>
                          <a:prstGeom prst="rect">
                            <a:avLst/>
                          </a:prstGeom>
                          <a:ln>
                            <a:noFill/>
                          </a:ln>
                        </wps:spPr>
                        <wps:txbx>
                          <w:txbxContent>
                            <w:p w14:paraId="0AEB3769" w14:textId="77777777" w:rsidR="005454F3" w:rsidRDefault="00000000">
                              <w:r>
                                <w:rPr>
                                  <w:color w:val="FFFFFF"/>
                                  <w:w w:val="143"/>
                                  <w:sz w:val="18"/>
                                </w:rPr>
                                <w:t>-</w:t>
                              </w:r>
                            </w:p>
                          </w:txbxContent>
                        </wps:txbx>
                        <wps:bodyPr horzOverflow="overflow" vert="horz" lIns="0" tIns="0" rIns="0" bIns="0" rtlCol="0">
                          <a:noAutofit/>
                        </wps:bodyPr>
                      </wps:wsp>
                      <wps:wsp>
                        <wps:cNvPr id="372" name="Rectangle 372"/>
                        <wps:cNvSpPr/>
                        <wps:spPr>
                          <a:xfrm>
                            <a:off x="984530" y="1903823"/>
                            <a:ext cx="3367703" cy="177254"/>
                          </a:xfrm>
                          <a:prstGeom prst="rect">
                            <a:avLst/>
                          </a:prstGeom>
                          <a:ln>
                            <a:noFill/>
                          </a:ln>
                        </wps:spPr>
                        <wps:txbx>
                          <w:txbxContent>
                            <w:p w14:paraId="736C82B4" w14:textId="77777777" w:rsidR="005454F3" w:rsidRDefault="00000000">
                              <w:r>
                                <w:rPr>
                                  <w:color w:val="FFFFFF"/>
                                  <w:spacing w:val="-26"/>
                                  <w:w w:val="98"/>
                                  <w:sz w:val="18"/>
                                </w:rPr>
                                <w:t>ties,</w:t>
                              </w:r>
                              <w:r>
                                <w:rPr>
                                  <w:color w:val="FFFFFF"/>
                                  <w:spacing w:val="-13"/>
                                  <w:w w:val="98"/>
                                  <w:sz w:val="18"/>
                                </w:rPr>
                                <w:t xml:space="preserve"> </w:t>
                              </w:r>
                              <w:r>
                                <w:rPr>
                                  <w:color w:val="FFFFFF"/>
                                  <w:spacing w:val="-26"/>
                                  <w:w w:val="98"/>
                                  <w:sz w:val="18"/>
                                </w:rPr>
                                <w:t>is</w:t>
                              </w:r>
                              <w:r>
                                <w:rPr>
                                  <w:color w:val="FFFFFF"/>
                                  <w:spacing w:val="-7"/>
                                  <w:w w:val="98"/>
                                  <w:sz w:val="18"/>
                                </w:rPr>
                                <w:t xml:space="preserve"> </w:t>
                              </w:r>
                              <w:r>
                                <w:rPr>
                                  <w:color w:val="FFFFFF"/>
                                  <w:spacing w:val="-26"/>
                                  <w:w w:val="98"/>
                                  <w:sz w:val="18"/>
                                </w:rPr>
                                <w:t>now</w:t>
                              </w:r>
                              <w:r>
                                <w:rPr>
                                  <w:color w:val="FFFFFF"/>
                                  <w:spacing w:val="-8"/>
                                  <w:w w:val="98"/>
                                  <w:sz w:val="18"/>
                                </w:rPr>
                                <w:t xml:space="preserve"> </w:t>
                              </w:r>
                              <w:r>
                                <w:rPr>
                                  <w:color w:val="FFFFFF"/>
                                  <w:spacing w:val="-26"/>
                                  <w:w w:val="98"/>
                                  <w:sz w:val="18"/>
                                </w:rPr>
                                <w:t>Europe's</w:t>
                              </w:r>
                              <w:r>
                                <w:rPr>
                                  <w:color w:val="FFFFFF"/>
                                  <w:spacing w:val="-7"/>
                                  <w:w w:val="98"/>
                                  <w:sz w:val="18"/>
                                </w:rPr>
                                <w:t xml:space="preserve"> </w:t>
                              </w:r>
                              <w:r>
                                <w:rPr>
                                  <w:color w:val="FFFFFF"/>
                                  <w:spacing w:val="-26"/>
                                  <w:w w:val="98"/>
                                  <w:sz w:val="18"/>
                                </w:rPr>
                                <w:t>first</w:t>
                              </w:r>
                              <w:r>
                                <w:rPr>
                                  <w:color w:val="FFFFFF"/>
                                  <w:spacing w:val="-18"/>
                                  <w:w w:val="98"/>
                                  <w:sz w:val="18"/>
                                </w:rPr>
                                <w:t xml:space="preserve"> </w:t>
                              </w:r>
                              <w:r>
                                <w:rPr>
                                  <w:color w:val="FFFFFF"/>
                                  <w:spacing w:val="-26"/>
                                  <w:w w:val="98"/>
                                  <w:sz w:val="18"/>
                                </w:rPr>
                                <w:t>‘Erlebnisweingut’</w:t>
                              </w:r>
                              <w:r>
                                <w:rPr>
                                  <w:color w:val="FFFFFF"/>
                                  <w:spacing w:val="-18"/>
                                  <w:w w:val="98"/>
                                  <w:sz w:val="18"/>
                                </w:rPr>
                                <w:t xml:space="preserve"> </w:t>
                              </w:r>
                              <w:r>
                                <w:rPr>
                                  <w:color w:val="FFFFFF"/>
                                  <w:spacing w:val="-26"/>
                                  <w:w w:val="98"/>
                                  <w:sz w:val="18"/>
                                </w:rPr>
                                <w:t>(Heritage</w:t>
                              </w:r>
                              <w:r>
                                <w:rPr>
                                  <w:color w:val="FFFFFF"/>
                                  <w:spacing w:val="-13"/>
                                  <w:w w:val="98"/>
                                  <w:sz w:val="18"/>
                                </w:rPr>
                                <w:t xml:space="preserve"> </w:t>
                              </w:r>
                              <w:r>
                                <w:rPr>
                                  <w:color w:val="FFFFFF"/>
                                  <w:spacing w:val="-26"/>
                                  <w:w w:val="98"/>
                                  <w:sz w:val="18"/>
                                </w:rPr>
                                <w:t>Viney</w:t>
                              </w:r>
                            </w:p>
                          </w:txbxContent>
                        </wps:txbx>
                        <wps:bodyPr horzOverflow="overflow" vert="horz" lIns="0" tIns="0" rIns="0" bIns="0" rtlCol="0">
                          <a:noAutofit/>
                        </wps:bodyPr>
                      </wps:wsp>
                      <wps:wsp>
                        <wps:cNvPr id="373" name="Rectangle 373"/>
                        <wps:cNvSpPr/>
                        <wps:spPr>
                          <a:xfrm>
                            <a:off x="3499088" y="1903823"/>
                            <a:ext cx="67979" cy="177254"/>
                          </a:xfrm>
                          <a:prstGeom prst="rect">
                            <a:avLst/>
                          </a:prstGeom>
                          <a:ln>
                            <a:noFill/>
                          </a:ln>
                        </wps:spPr>
                        <wps:txbx>
                          <w:txbxContent>
                            <w:p w14:paraId="1ED4421C" w14:textId="77777777" w:rsidR="005454F3" w:rsidRDefault="00000000">
                              <w:r>
                                <w:rPr>
                                  <w:color w:val="FFFFFF"/>
                                  <w:w w:val="143"/>
                                  <w:sz w:val="18"/>
                                </w:rPr>
                                <w:t>-</w:t>
                              </w:r>
                            </w:p>
                          </w:txbxContent>
                        </wps:txbx>
                        <wps:bodyPr horzOverflow="overflow" vert="horz" lIns="0" tIns="0" rIns="0" bIns="0" rtlCol="0">
                          <a:noAutofit/>
                        </wps:bodyPr>
                      </wps:wsp>
                      <wps:wsp>
                        <wps:cNvPr id="374" name="Rectangle 374"/>
                        <wps:cNvSpPr/>
                        <wps:spPr>
                          <a:xfrm>
                            <a:off x="984530" y="2063843"/>
                            <a:ext cx="3331644" cy="177254"/>
                          </a:xfrm>
                          <a:prstGeom prst="rect">
                            <a:avLst/>
                          </a:prstGeom>
                          <a:ln>
                            <a:noFill/>
                          </a:ln>
                        </wps:spPr>
                        <wps:txbx>
                          <w:txbxContent>
                            <w:p w14:paraId="1CB3B1EF" w14:textId="77777777" w:rsidR="005454F3" w:rsidRDefault="00000000">
                              <w:r>
                                <w:rPr>
                                  <w:color w:val="FFFFFF"/>
                                  <w:spacing w:val="-26"/>
                                  <w:sz w:val="18"/>
                                </w:rPr>
                                <w:t>ard).</w:t>
                              </w:r>
                              <w:r>
                                <w:rPr>
                                  <w:color w:val="FFFFFF"/>
                                  <w:spacing w:val="-13"/>
                                  <w:sz w:val="18"/>
                                </w:rPr>
                                <w:t xml:space="preserve"> </w:t>
                              </w:r>
                              <w:r>
                                <w:rPr>
                                  <w:color w:val="FFFFFF"/>
                                  <w:spacing w:val="-26"/>
                                  <w:sz w:val="18"/>
                                </w:rPr>
                                <w:t>300</w:t>
                              </w:r>
                              <w:r>
                                <w:rPr>
                                  <w:color w:val="FFFFFF"/>
                                  <w:spacing w:val="-8"/>
                                  <w:sz w:val="18"/>
                                </w:rPr>
                                <w:t xml:space="preserve"> </w:t>
                              </w:r>
                              <w:r>
                                <w:rPr>
                                  <w:color w:val="FFFFFF"/>
                                  <w:spacing w:val="-26"/>
                                  <w:sz w:val="18"/>
                                </w:rPr>
                                <w:t>years</w:t>
                              </w:r>
                              <w:r>
                                <w:rPr>
                                  <w:color w:val="FFFFFF"/>
                                  <w:spacing w:val="-7"/>
                                  <w:sz w:val="18"/>
                                </w:rPr>
                                <w:t xml:space="preserve"> </w:t>
                              </w:r>
                              <w:r>
                                <w:rPr>
                                  <w:color w:val="FFFFFF"/>
                                  <w:spacing w:val="-26"/>
                                  <w:sz w:val="18"/>
                                </w:rPr>
                                <w:t>ago,</w:t>
                              </w:r>
                              <w:r>
                                <w:rPr>
                                  <w:color w:val="FFFFFF"/>
                                  <w:spacing w:val="-13"/>
                                  <w:sz w:val="18"/>
                                </w:rPr>
                                <w:t xml:space="preserve"> </w:t>
                              </w:r>
                              <w:r>
                                <w:rPr>
                                  <w:color w:val="FFFFFF"/>
                                  <w:spacing w:val="-26"/>
                                  <w:sz w:val="18"/>
                                </w:rPr>
                                <w:t>Count</w:t>
                              </w:r>
                              <w:r>
                                <w:rPr>
                                  <w:color w:val="FFFFFF"/>
                                  <w:spacing w:val="-8"/>
                                  <w:sz w:val="18"/>
                                </w:rPr>
                                <w:t xml:space="preserve"> </w:t>
                              </w:r>
                              <w:r>
                                <w:rPr>
                                  <w:color w:val="FFFFFF"/>
                                  <w:spacing w:val="-26"/>
                                  <w:sz w:val="18"/>
                                </w:rPr>
                                <w:t>von</w:t>
                              </w:r>
                              <w:r>
                                <w:rPr>
                                  <w:color w:val="FFFFFF"/>
                                  <w:spacing w:val="-12"/>
                                  <w:sz w:val="18"/>
                                </w:rPr>
                                <w:t xml:space="preserve"> </w:t>
                              </w:r>
                              <w:r>
                                <w:rPr>
                                  <w:color w:val="FFFFFF"/>
                                  <w:spacing w:val="-26"/>
                                  <w:sz w:val="18"/>
                                </w:rPr>
                                <w:t>Wackerbarth,</w:t>
                              </w:r>
                              <w:r>
                                <w:rPr>
                                  <w:color w:val="FFFFFF"/>
                                  <w:spacing w:val="-13"/>
                                  <w:sz w:val="18"/>
                                </w:rPr>
                                <w:t xml:space="preserve"> </w:t>
                              </w:r>
                              <w:r>
                                <w:rPr>
                                  <w:color w:val="FFFFFF"/>
                                  <w:spacing w:val="-26"/>
                                  <w:sz w:val="18"/>
                                </w:rPr>
                                <w:t>a</w:t>
                              </w:r>
                              <w:r>
                                <w:rPr>
                                  <w:color w:val="FFFFFF"/>
                                  <w:spacing w:val="-7"/>
                                  <w:sz w:val="18"/>
                                </w:rPr>
                                <w:t xml:space="preserve"> </w:t>
                              </w:r>
                              <w:r>
                                <w:rPr>
                                  <w:color w:val="FFFFFF"/>
                                  <w:spacing w:val="-26"/>
                                  <w:sz w:val="18"/>
                                </w:rPr>
                                <w:t>close</w:t>
                              </w:r>
                              <w:r>
                                <w:rPr>
                                  <w:color w:val="FFFFFF"/>
                                  <w:spacing w:val="-7"/>
                                  <w:sz w:val="18"/>
                                </w:rPr>
                                <w:t xml:space="preserve"> </w:t>
                              </w:r>
                              <w:r>
                                <w:rPr>
                                  <w:color w:val="FFFFFF"/>
                                  <w:spacing w:val="-26"/>
                                  <w:sz w:val="18"/>
                                </w:rPr>
                                <w:t>confi</w:t>
                              </w:r>
                            </w:p>
                          </w:txbxContent>
                        </wps:txbx>
                        <wps:bodyPr horzOverflow="overflow" vert="horz" lIns="0" tIns="0" rIns="0" bIns="0" rtlCol="0">
                          <a:noAutofit/>
                        </wps:bodyPr>
                      </wps:wsp>
                      <wps:wsp>
                        <wps:cNvPr id="375" name="Rectangle 375"/>
                        <wps:cNvSpPr/>
                        <wps:spPr>
                          <a:xfrm>
                            <a:off x="3473138" y="2063843"/>
                            <a:ext cx="67979" cy="177254"/>
                          </a:xfrm>
                          <a:prstGeom prst="rect">
                            <a:avLst/>
                          </a:prstGeom>
                          <a:ln>
                            <a:noFill/>
                          </a:ln>
                        </wps:spPr>
                        <wps:txbx>
                          <w:txbxContent>
                            <w:p w14:paraId="705E30CA" w14:textId="77777777" w:rsidR="005454F3" w:rsidRDefault="00000000">
                              <w:r>
                                <w:rPr>
                                  <w:color w:val="FFFFFF"/>
                                  <w:w w:val="143"/>
                                  <w:sz w:val="18"/>
                                </w:rPr>
                                <w:t>-</w:t>
                              </w:r>
                            </w:p>
                          </w:txbxContent>
                        </wps:txbx>
                        <wps:bodyPr horzOverflow="overflow" vert="horz" lIns="0" tIns="0" rIns="0" bIns="0" rtlCol="0">
                          <a:noAutofit/>
                        </wps:bodyPr>
                      </wps:wsp>
                      <wps:wsp>
                        <wps:cNvPr id="376" name="Rectangle 376"/>
                        <wps:cNvSpPr/>
                        <wps:spPr>
                          <a:xfrm>
                            <a:off x="984530" y="2223863"/>
                            <a:ext cx="3277404" cy="177254"/>
                          </a:xfrm>
                          <a:prstGeom prst="rect">
                            <a:avLst/>
                          </a:prstGeom>
                          <a:ln>
                            <a:noFill/>
                          </a:ln>
                        </wps:spPr>
                        <wps:txbx>
                          <w:txbxContent>
                            <w:p w14:paraId="7815BD7A" w14:textId="77777777" w:rsidR="005454F3" w:rsidRDefault="00000000">
                              <w:r>
                                <w:rPr>
                                  <w:color w:val="FFFFFF"/>
                                  <w:spacing w:val="-26"/>
                                  <w:w w:val="101"/>
                                  <w:sz w:val="18"/>
                                </w:rPr>
                                <w:t>dant</w:t>
                              </w:r>
                              <w:r>
                                <w:rPr>
                                  <w:color w:val="FFFFFF"/>
                                  <w:spacing w:val="-7"/>
                                  <w:w w:val="101"/>
                                  <w:sz w:val="18"/>
                                </w:rPr>
                                <w:t xml:space="preserve"> </w:t>
                              </w:r>
                              <w:r>
                                <w:rPr>
                                  <w:color w:val="FFFFFF"/>
                                  <w:spacing w:val="-26"/>
                                  <w:w w:val="101"/>
                                  <w:sz w:val="18"/>
                                </w:rPr>
                                <w:t>of</w:t>
                              </w:r>
                              <w:r>
                                <w:rPr>
                                  <w:color w:val="FFFFFF"/>
                                  <w:spacing w:val="-13"/>
                                  <w:w w:val="101"/>
                                  <w:sz w:val="18"/>
                                </w:rPr>
                                <w:t xml:space="preserve"> </w:t>
                              </w:r>
                              <w:r>
                                <w:rPr>
                                  <w:color w:val="FFFFFF"/>
                                  <w:spacing w:val="-26"/>
                                  <w:w w:val="101"/>
                                  <w:sz w:val="18"/>
                                </w:rPr>
                                <w:t>Augustus</w:t>
                              </w:r>
                              <w:r>
                                <w:rPr>
                                  <w:color w:val="FFFFFF"/>
                                  <w:spacing w:val="-7"/>
                                  <w:w w:val="101"/>
                                  <w:sz w:val="18"/>
                                </w:rPr>
                                <w:t xml:space="preserve"> </w:t>
                              </w:r>
                              <w:r>
                                <w:rPr>
                                  <w:color w:val="FFFFFF"/>
                                  <w:spacing w:val="-26"/>
                                  <w:w w:val="101"/>
                                  <w:sz w:val="18"/>
                                </w:rPr>
                                <w:t>the</w:t>
                              </w:r>
                              <w:r>
                                <w:rPr>
                                  <w:color w:val="FFFFFF"/>
                                  <w:spacing w:val="-7"/>
                                  <w:w w:val="101"/>
                                  <w:sz w:val="18"/>
                                </w:rPr>
                                <w:t xml:space="preserve"> </w:t>
                              </w:r>
                              <w:r>
                                <w:rPr>
                                  <w:color w:val="FFFFFF"/>
                                  <w:spacing w:val="-26"/>
                                  <w:w w:val="101"/>
                                  <w:sz w:val="18"/>
                                </w:rPr>
                                <w:t>Strong,</w:t>
                              </w:r>
                              <w:r>
                                <w:rPr>
                                  <w:color w:val="FFFFFF"/>
                                  <w:spacing w:val="-13"/>
                                  <w:w w:val="101"/>
                                  <w:sz w:val="18"/>
                                </w:rPr>
                                <w:t xml:space="preserve"> </w:t>
                              </w:r>
                              <w:r>
                                <w:rPr>
                                  <w:color w:val="FFFFFF"/>
                                  <w:spacing w:val="-26"/>
                                  <w:w w:val="101"/>
                                  <w:sz w:val="18"/>
                                </w:rPr>
                                <w:t>had</w:t>
                              </w:r>
                              <w:r>
                                <w:rPr>
                                  <w:color w:val="FFFFFF"/>
                                  <w:spacing w:val="-7"/>
                                  <w:w w:val="101"/>
                                  <w:sz w:val="18"/>
                                </w:rPr>
                                <w:t xml:space="preserve"> </w:t>
                              </w:r>
                              <w:r>
                                <w:rPr>
                                  <w:color w:val="FFFFFF"/>
                                  <w:spacing w:val="-26"/>
                                  <w:w w:val="101"/>
                                  <w:sz w:val="18"/>
                                </w:rPr>
                                <w:t>the</w:t>
                              </w:r>
                              <w:r>
                                <w:rPr>
                                  <w:color w:val="FFFFFF"/>
                                  <w:spacing w:val="-7"/>
                                  <w:w w:val="101"/>
                                  <w:sz w:val="18"/>
                                </w:rPr>
                                <w:t xml:space="preserve"> </w:t>
                              </w:r>
                              <w:r>
                                <w:rPr>
                                  <w:color w:val="FFFFFF"/>
                                  <w:spacing w:val="-26"/>
                                  <w:w w:val="101"/>
                                  <w:sz w:val="18"/>
                                </w:rPr>
                                <w:t>castle</w:t>
                              </w:r>
                              <w:r>
                                <w:rPr>
                                  <w:color w:val="FFFFFF"/>
                                  <w:spacing w:val="-7"/>
                                  <w:w w:val="101"/>
                                  <w:sz w:val="18"/>
                                </w:rPr>
                                <w:t xml:space="preserve"> </w:t>
                              </w:r>
                              <w:r>
                                <w:rPr>
                                  <w:color w:val="FFFFFF"/>
                                  <w:spacing w:val="-26"/>
                                  <w:w w:val="101"/>
                                  <w:sz w:val="18"/>
                                </w:rPr>
                                <w:t>and</w:t>
                              </w:r>
                              <w:r>
                                <w:rPr>
                                  <w:color w:val="FFFFFF"/>
                                  <w:spacing w:val="-7"/>
                                  <w:w w:val="101"/>
                                  <w:sz w:val="18"/>
                                </w:rPr>
                                <w:t xml:space="preserve"> </w:t>
                              </w:r>
                              <w:r>
                                <w:rPr>
                                  <w:color w:val="FFFFFF"/>
                                  <w:spacing w:val="-26"/>
                                  <w:w w:val="101"/>
                                  <w:sz w:val="18"/>
                                </w:rPr>
                                <w:t>gardens</w:t>
                              </w:r>
                              <w:r>
                                <w:rPr>
                                  <w:color w:val="FFFFFF"/>
                                  <w:spacing w:val="-8"/>
                                  <w:w w:val="101"/>
                                  <w:sz w:val="18"/>
                                </w:rPr>
                                <w:t xml:space="preserve"> </w:t>
                              </w:r>
                            </w:p>
                          </w:txbxContent>
                        </wps:txbx>
                        <wps:bodyPr horzOverflow="overflow" vert="horz" lIns="0" tIns="0" rIns="0" bIns="0" rtlCol="0">
                          <a:noAutofit/>
                        </wps:bodyPr>
                      </wps:wsp>
                      <wps:wsp>
                        <wps:cNvPr id="377" name="Rectangle 377"/>
                        <wps:cNvSpPr/>
                        <wps:spPr>
                          <a:xfrm>
                            <a:off x="984541" y="2383883"/>
                            <a:ext cx="3447665" cy="177254"/>
                          </a:xfrm>
                          <a:prstGeom prst="rect">
                            <a:avLst/>
                          </a:prstGeom>
                          <a:ln>
                            <a:noFill/>
                          </a:ln>
                        </wps:spPr>
                        <wps:txbx>
                          <w:txbxContent>
                            <w:p w14:paraId="7183A21D" w14:textId="77777777" w:rsidR="005454F3" w:rsidRDefault="00000000">
                              <w:r>
                                <w:rPr>
                                  <w:color w:val="FFFFFF"/>
                                  <w:spacing w:val="-26"/>
                                  <w:w w:val="99"/>
                                  <w:sz w:val="18"/>
                                </w:rPr>
                                <w:t>built</w:t>
                              </w:r>
                              <w:r>
                                <w:rPr>
                                  <w:color w:val="FFFFFF"/>
                                  <w:spacing w:val="-7"/>
                                  <w:w w:val="99"/>
                                  <w:sz w:val="18"/>
                                </w:rPr>
                                <w:t xml:space="preserve"> </w:t>
                              </w:r>
                              <w:r>
                                <w:rPr>
                                  <w:color w:val="FFFFFF"/>
                                  <w:spacing w:val="-26"/>
                                  <w:w w:val="99"/>
                                  <w:sz w:val="18"/>
                                </w:rPr>
                                <w:t>in</w:t>
                              </w:r>
                              <w:r>
                                <w:rPr>
                                  <w:color w:val="FFFFFF"/>
                                  <w:spacing w:val="-7"/>
                                  <w:w w:val="99"/>
                                  <w:sz w:val="18"/>
                                </w:rPr>
                                <w:t xml:space="preserve"> </w:t>
                              </w:r>
                              <w:r>
                                <w:rPr>
                                  <w:color w:val="FFFFFF"/>
                                  <w:spacing w:val="-26"/>
                                  <w:w w:val="99"/>
                                  <w:sz w:val="18"/>
                                </w:rPr>
                                <w:t>the</w:t>
                              </w:r>
                              <w:r>
                                <w:rPr>
                                  <w:color w:val="FFFFFF"/>
                                  <w:spacing w:val="-7"/>
                                  <w:w w:val="99"/>
                                  <w:sz w:val="18"/>
                                </w:rPr>
                                <w:t xml:space="preserve"> </w:t>
                              </w:r>
                              <w:r>
                                <w:rPr>
                                  <w:color w:val="FFFFFF"/>
                                  <w:spacing w:val="-26"/>
                                  <w:w w:val="99"/>
                                  <w:sz w:val="18"/>
                                </w:rPr>
                                <w:t>Saxon</w:t>
                              </w:r>
                              <w:r>
                                <w:rPr>
                                  <w:color w:val="FFFFFF"/>
                                  <w:spacing w:val="-7"/>
                                  <w:w w:val="99"/>
                                  <w:sz w:val="18"/>
                                </w:rPr>
                                <w:t xml:space="preserve"> </w:t>
                              </w:r>
                              <w:r>
                                <w:rPr>
                                  <w:color w:val="FFFFFF"/>
                                  <w:spacing w:val="-26"/>
                                  <w:w w:val="99"/>
                                  <w:sz w:val="18"/>
                                </w:rPr>
                                <w:t>Elbe</w:t>
                              </w:r>
                              <w:r>
                                <w:rPr>
                                  <w:color w:val="FFFFFF"/>
                                  <w:spacing w:val="-13"/>
                                  <w:w w:val="99"/>
                                  <w:sz w:val="18"/>
                                </w:rPr>
                                <w:t xml:space="preserve"> </w:t>
                              </w:r>
                              <w:r>
                                <w:rPr>
                                  <w:color w:val="FFFFFF"/>
                                  <w:spacing w:val="-26"/>
                                  <w:w w:val="99"/>
                                  <w:sz w:val="18"/>
                                </w:rPr>
                                <w:t>Valley,</w:t>
                              </w:r>
                              <w:r>
                                <w:rPr>
                                  <w:color w:val="FFFFFF"/>
                                  <w:spacing w:val="-13"/>
                                  <w:w w:val="99"/>
                                  <w:sz w:val="18"/>
                                </w:rPr>
                                <w:t xml:space="preserve"> </w:t>
                              </w:r>
                              <w:r>
                                <w:rPr>
                                  <w:color w:val="FFFFFF"/>
                                  <w:spacing w:val="-26"/>
                                  <w:w w:val="99"/>
                                  <w:sz w:val="18"/>
                                </w:rPr>
                                <w:t>which</w:t>
                              </w:r>
                              <w:r>
                                <w:rPr>
                                  <w:color w:val="FFFFFF"/>
                                  <w:spacing w:val="-7"/>
                                  <w:w w:val="99"/>
                                  <w:sz w:val="18"/>
                                </w:rPr>
                                <w:t xml:space="preserve"> </w:t>
                              </w:r>
                              <w:r>
                                <w:rPr>
                                  <w:color w:val="FFFFFF"/>
                                  <w:spacing w:val="-26"/>
                                  <w:w w:val="99"/>
                                  <w:sz w:val="18"/>
                                </w:rPr>
                                <w:t>has</w:t>
                              </w:r>
                              <w:r>
                                <w:rPr>
                                  <w:color w:val="FFFFFF"/>
                                  <w:spacing w:val="-7"/>
                                  <w:w w:val="99"/>
                                  <w:sz w:val="18"/>
                                </w:rPr>
                                <w:t xml:space="preserve"> </w:t>
                              </w:r>
                              <w:r>
                                <w:rPr>
                                  <w:color w:val="FFFFFF"/>
                                  <w:spacing w:val="-26"/>
                                  <w:w w:val="99"/>
                                  <w:sz w:val="18"/>
                                </w:rPr>
                                <w:t>been</w:t>
                              </w:r>
                              <w:r>
                                <w:rPr>
                                  <w:color w:val="FFFFFF"/>
                                  <w:spacing w:val="-7"/>
                                  <w:w w:val="99"/>
                                  <w:sz w:val="18"/>
                                </w:rPr>
                                <w:t xml:space="preserve"> </w:t>
                              </w:r>
                              <w:r>
                                <w:rPr>
                                  <w:color w:val="FFFFFF"/>
                                  <w:spacing w:val="-26"/>
                                  <w:w w:val="99"/>
                                  <w:sz w:val="18"/>
                                </w:rPr>
                                <w:t>characterised</w:t>
                              </w:r>
                              <w:r>
                                <w:rPr>
                                  <w:color w:val="FFFFFF"/>
                                  <w:spacing w:val="-8"/>
                                  <w:w w:val="99"/>
                                  <w:sz w:val="18"/>
                                </w:rPr>
                                <w:t xml:space="preserve"> </w:t>
                              </w:r>
                            </w:p>
                          </w:txbxContent>
                        </wps:txbx>
                        <wps:bodyPr horzOverflow="overflow" vert="horz" lIns="0" tIns="0" rIns="0" bIns="0" rtlCol="0">
                          <a:noAutofit/>
                        </wps:bodyPr>
                      </wps:wsp>
                      <wps:wsp>
                        <wps:cNvPr id="378" name="Rectangle 378"/>
                        <wps:cNvSpPr/>
                        <wps:spPr>
                          <a:xfrm>
                            <a:off x="984552" y="2543902"/>
                            <a:ext cx="3169896" cy="177254"/>
                          </a:xfrm>
                          <a:prstGeom prst="rect">
                            <a:avLst/>
                          </a:prstGeom>
                          <a:ln>
                            <a:noFill/>
                          </a:ln>
                        </wps:spPr>
                        <wps:txbx>
                          <w:txbxContent>
                            <w:p w14:paraId="2D8EF008" w14:textId="77777777" w:rsidR="005454F3" w:rsidRDefault="00000000">
                              <w:r>
                                <w:rPr>
                                  <w:color w:val="FFFFFF"/>
                                  <w:spacing w:val="-26"/>
                                  <w:sz w:val="18"/>
                                </w:rPr>
                                <w:t>by</w:t>
                              </w:r>
                              <w:r>
                                <w:rPr>
                                  <w:color w:val="FFFFFF"/>
                                  <w:spacing w:val="-8"/>
                                  <w:sz w:val="18"/>
                                </w:rPr>
                                <w:t xml:space="preserve"> </w:t>
                              </w:r>
                              <w:r>
                                <w:rPr>
                                  <w:color w:val="FFFFFF"/>
                                  <w:spacing w:val="-26"/>
                                  <w:sz w:val="18"/>
                                </w:rPr>
                                <w:t>viticulture</w:t>
                              </w:r>
                              <w:r>
                                <w:rPr>
                                  <w:color w:val="FFFFFF"/>
                                  <w:spacing w:val="-7"/>
                                  <w:sz w:val="18"/>
                                </w:rPr>
                                <w:t xml:space="preserve"> </w:t>
                              </w:r>
                              <w:r>
                                <w:rPr>
                                  <w:color w:val="FFFFFF"/>
                                  <w:spacing w:val="-26"/>
                                  <w:sz w:val="18"/>
                                </w:rPr>
                                <w:t>for</w:t>
                              </w:r>
                              <w:r>
                                <w:rPr>
                                  <w:color w:val="FFFFFF"/>
                                  <w:spacing w:val="-7"/>
                                  <w:sz w:val="18"/>
                                </w:rPr>
                                <w:t xml:space="preserve"> </w:t>
                              </w:r>
                              <w:r>
                                <w:rPr>
                                  <w:color w:val="FFFFFF"/>
                                  <w:spacing w:val="-26"/>
                                  <w:sz w:val="18"/>
                                </w:rPr>
                                <w:t>over</w:t>
                              </w:r>
                              <w:r>
                                <w:rPr>
                                  <w:color w:val="FFFFFF"/>
                                  <w:spacing w:val="-7"/>
                                  <w:sz w:val="18"/>
                                </w:rPr>
                                <w:t xml:space="preserve"> </w:t>
                              </w:r>
                              <w:r>
                                <w:rPr>
                                  <w:color w:val="FFFFFF"/>
                                  <w:spacing w:val="-26"/>
                                  <w:sz w:val="18"/>
                                </w:rPr>
                                <w:t>850</w:t>
                              </w:r>
                              <w:r>
                                <w:rPr>
                                  <w:color w:val="FFFFFF"/>
                                  <w:spacing w:val="-8"/>
                                  <w:sz w:val="18"/>
                                </w:rPr>
                                <w:t xml:space="preserve"> </w:t>
                              </w:r>
                              <w:r>
                                <w:rPr>
                                  <w:color w:val="FFFFFF"/>
                                  <w:spacing w:val="-26"/>
                                  <w:sz w:val="18"/>
                                </w:rPr>
                                <w:t>years.</w:t>
                              </w:r>
                              <w:r>
                                <w:rPr>
                                  <w:color w:val="FFFFFF"/>
                                  <w:spacing w:val="-13"/>
                                  <w:sz w:val="18"/>
                                </w:rPr>
                                <w:t xml:space="preserve"> </w:t>
                              </w:r>
                              <w:r>
                                <w:rPr>
                                  <w:color w:val="FFFFFF"/>
                                  <w:spacing w:val="-26"/>
                                  <w:sz w:val="18"/>
                                </w:rPr>
                                <w:t>French</w:t>
                              </w:r>
                              <w:r>
                                <w:rPr>
                                  <w:color w:val="FFFFFF"/>
                                  <w:spacing w:val="-7"/>
                                  <w:sz w:val="18"/>
                                </w:rPr>
                                <w:t xml:space="preserve"> </w:t>
                              </w:r>
                              <w:r>
                                <w:rPr>
                                  <w:color w:val="FFFFFF"/>
                                  <w:spacing w:val="-26"/>
                                  <w:sz w:val="18"/>
                                </w:rPr>
                                <w:t>cellar</w:t>
                              </w:r>
                              <w:r>
                                <w:rPr>
                                  <w:color w:val="FFFFFF"/>
                                  <w:spacing w:val="-7"/>
                                  <w:sz w:val="18"/>
                                </w:rPr>
                                <w:t xml:space="preserve"> </w:t>
                              </w:r>
                              <w:r>
                                <w:rPr>
                                  <w:color w:val="FFFFFF"/>
                                  <w:spacing w:val="-26"/>
                                  <w:sz w:val="18"/>
                                </w:rPr>
                                <w:t>masters</w:t>
                              </w:r>
                              <w:r>
                                <w:rPr>
                                  <w:color w:val="FFFFFF"/>
                                  <w:spacing w:val="-8"/>
                                  <w:sz w:val="18"/>
                                </w:rPr>
                                <w:t xml:space="preserve"> </w:t>
                              </w:r>
                            </w:p>
                          </w:txbxContent>
                        </wps:txbx>
                        <wps:bodyPr horzOverflow="overflow" vert="horz" lIns="0" tIns="0" rIns="0" bIns="0" rtlCol="0">
                          <a:noAutofit/>
                        </wps:bodyPr>
                      </wps:wsp>
                      <wps:wsp>
                        <wps:cNvPr id="379" name="Rectangle 379"/>
                        <wps:cNvSpPr/>
                        <wps:spPr>
                          <a:xfrm>
                            <a:off x="984563" y="2703922"/>
                            <a:ext cx="3337285" cy="177254"/>
                          </a:xfrm>
                          <a:prstGeom prst="rect">
                            <a:avLst/>
                          </a:prstGeom>
                          <a:ln>
                            <a:noFill/>
                          </a:ln>
                        </wps:spPr>
                        <wps:txbx>
                          <w:txbxContent>
                            <w:p w14:paraId="6208D676" w14:textId="77777777" w:rsidR="005454F3" w:rsidRDefault="00000000">
                              <w:r>
                                <w:rPr>
                                  <w:color w:val="FFFFFF"/>
                                  <w:spacing w:val="-26"/>
                                  <w:w w:val="98"/>
                                  <w:sz w:val="18"/>
                                </w:rPr>
                                <w:t>brought</w:t>
                              </w:r>
                              <w:r>
                                <w:rPr>
                                  <w:color w:val="FFFFFF"/>
                                  <w:spacing w:val="-7"/>
                                  <w:w w:val="98"/>
                                  <w:sz w:val="18"/>
                                </w:rPr>
                                <w:t xml:space="preserve"> </w:t>
                              </w:r>
                              <w:r>
                                <w:rPr>
                                  <w:color w:val="FFFFFF"/>
                                  <w:spacing w:val="-26"/>
                                  <w:w w:val="98"/>
                                  <w:sz w:val="18"/>
                                </w:rPr>
                                <w:t>the</w:t>
                              </w:r>
                              <w:r>
                                <w:rPr>
                                  <w:color w:val="FFFFFF"/>
                                  <w:spacing w:val="-7"/>
                                  <w:w w:val="98"/>
                                  <w:sz w:val="18"/>
                                </w:rPr>
                                <w:t xml:space="preserve"> </w:t>
                              </w:r>
                              <w:r>
                                <w:rPr>
                                  <w:color w:val="FFFFFF"/>
                                  <w:spacing w:val="-26"/>
                                  <w:w w:val="98"/>
                                  <w:sz w:val="18"/>
                                </w:rPr>
                                <w:t>art</w:t>
                              </w:r>
                              <w:r>
                                <w:rPr>
                                  <w:color w:val="FFFFFF"/>
                                  <w:spacing w:val="-7"/>
                                  <w:w w:val="98"/>
                                  <w:sz w:val="18"/>
                                </w:rPr>
                                <w:t xml:space="preserve"> </w:t>
                              </w:r>
                              <w:r>
                                <w:rPr>
                                  <w:color w:val="FFFFFF"/>
                                  <w:spacing w:val="-26"/>
                                  <w:w w:val="98"/>
                                  <w:sz w:val="18"/>
                                </w:rPr>
                                <w:t>of</w:t>
                              </w:r>
                              <w:r>
                                <w:rPr>
                                  <w:color w:val="FFFFFF"/>
                                  <w:spacing w:val="-7"/>
                                  <w:w w:val="98"/>
                                  <w:sz w:val="18"/>
                                </w:rPr>
                                <w:t xml:space="preserve"> </w:t>
                              </w:r>
                              <w:r>
                                <w:rPr>
                                  <w:color w:val="FFFFFF"/>
                                  <w:spacing w:val="-26"/>
                                  <w:w w:val="98"/>
                                  <w:sz w:val="18"/>
                                </w:rPr>
                                <w:t>sparkling</w:t>
                              </w:r>
                              <w:r>
                                <w:rPr>
                                  <w:color w:val="FFFFFF"/>
                                  <w:spacing w:val="-8"/>
                                  <w:w w:val="98"/>
                                  <w:sz w:val="18"/>
                                </w:rPr>
                                <w:t xml:space="preserve"> </w:t>
                              </w:r>
                              <w:r>
                                <w:rPr>
                                  <w:color w:val="FFFFFF"/>
                                  <w:spacing w:val="-26"/>
                                  <w:w w:val="98"/>
                                  <w:sz w:val="18"/>
                                </w:rPr>
                                <w:t>wine</w:t>
                              </w:r>
                              <w:r>
                                <w:rPr>
                                  <w:color w:val="FFFFFF"/>
                                  <w:spacing w:val="-7"/>
                                  <w:w w:val="98"/>
                                  <w:sz w:val="18"/>
                                </w:rPr>
                                <w:t xml:space="preserve"> </w:t>
                              </w:r>
                              <w:r>
                                <w:rPr>
                                  <w:color w:val="FFFFFF"/>
                                  <w:spacing w:val="-26"/>
                                  <w:w w:val="98"/>
                                  <w:sz w:val="18"/>
                                </w:rPr>
                                <w:t>production</w:t>
                              </w:r>
                              <w:r>
                                <w:rPr>
                                  <w:color w:val="FFFFFF"/>
                                  <w:spacing w:val="-7"/>
                                  <w:w w:val="98"/>
                                  <w:sz w:val="18"/>
                                </w:rPr>
                                <w:t xml:space="preserve"> </w:t>
                              </w:r>
                              <w:r>
                                <w:rPr>
                                  <w:color w:val="FFFFFF"/>
                                  <w:spacing w:val="-26"/>
                                  <w:w w:val="98"/>
                                  <w:sz w:val="18"/>
                                </w:rPr>
                                <w:t>to</w:t>
                              </w:r>
                              <w:r>
                                <w:rPr>
                                  <w:color w:val="FFFFFF"/>
                                  <w:spacing w:val="-7"/>
                                  <w:w w:val="98"/>
                                  <w:sz w:val="18"/>
                                </w:rPr>
                                <w:t xml:space="preserve"> </w:t>
                              </w:r>
                              <w:r>
                                <w:rPr>
                                  <w:color w:val="FFFFFF"/>
                                  <w:spacing w:val="-26"/>
                                  <w:w w:val="98"/>
                                  <w:sz w:val="18"/>
                                </w:rPr>
                                <w:t>Radebeul,</w:t>
                              </w:r>
                              <w:r>
                                <w:rPr>
                                  <w:color w:val="FFFFFF"/>
                                  <w:spacing w:val="-13"/>
                                  <w:w w:val="98"/>
                                  <w:sz w:val="18"/>
                                </w:rPr>
                                <w:t xml:space="preserve"> </w:t>
                              </w:r>
                            </w:p>
                          </w:txbxContent>
                        </wps:txbx>
                        <wps:bodyPr horzOverflow="overflow" vert="horz" lIns="0" tIns="0" rIns="0" bIns="0" rtlCol="0">
                          <a:noAutofit/>
                        </wps:bodyPr>
                      </wps:wsp>
                      <wps:wsp>
                        <wps:cNvPr id="380" name="Rectangle 380"/>
                        <wps:cNvSpPr/>
                        <wps:spPr>
                          <a:xfrm>
                            <a:off x="984574" y="2863942"/>
                            <a:ext cx="3304464" cy="177254"/>
                          </a:xfrm>
                          <a:prstGeom prst="rect">
                            <a:avLst/>
                          </a:prstGeom>
                          <a:ln>
                            <a:noFill/>
                          </a:ln>
                        </wps:spPr>
                        <wps:txbx>
                          <w:txbxContent>
                            <w:p w14:paraId="294B9DAC" w14:textId="77777777" w:rsidR="005454F3" w:rsidRDefault="00000000">
                              <w:r>
                                <w:rPr>
                                  <w:color w:val="FFFFFF"/>
                                  <w:spacing w:val="-26"/>
                                  <w:sz w:val="18"/>
                                </w:rPr>
                                <w:t>where</w:t>
                              </w:r>
                              <w:r>
                                <w:rPr>
                                  <w:color w:val="FFFFFF"/>
                                  <w:spacing w:val="-7"/>
                                  <w:sz w:val="18"/>
                                </w:rPr>
                                <w:t xml:space="preserve"> </w:t>
                              </w:r>
                              <w:r>
                                <w:rPr>
                                  <w:color w:val="FFFFFF"/>
                                  <w:spacing w:val="-26"/>
                                  <w:sz w:val="18"/>
                                </w:rPr>
                                <w:t>grape</w:t>
                              </w:r>
                              <w:r>
                                <w:rPr>
                                  <w:color w:val="FFFFFF"/>
                                  <w:spacing w:val="-7"/>
                                  <w:sz w:val="18"/>
                                </w:rPr>
                                <w:t xml:space="preserve"> </w:t>
                              </w:r>
                              <w:r>
                                <w:rPr>
                                  <w:color w:val="FFFFFF"/>
                                  <w:spacing w:val="-26"/>
                                  <w:sz w:val="18"/>
                                </w:rPr>
                                <w:t>juice</w:t>
                              </w:r>
                              <w:r>
                                <w:rPr>
                                  <w:color w:val="FFFFFF"/>
                                  <w:spacing w:val="-7"/>
                                  <w:sz w:val="18"/>
                                </w:rPr>
                                <w:t xml:space="preserve"> </w:t>
                              </w:r>
                              <w:r>
                                <w:rPr>
                                  <w:color w:val="FFFFFF"/>
                                  <w:spacing w:val="-26"/>
                                  <w:sz w:val="18"/>
                                </w:rPr>
                                <w:t>is</w:t>
                              </w:r>
                              <w:r>
                                <w:rPr>
                                  <w:color w:val="FFFFFF"/>
                                  <w:spacing w:val="-7"/>
                                  <w:sz w:val="18"/>
                                </w:rPr>
                                <w:t xml:space="preserve"> </w:t>
                              </w:r>
                              <w:r>
                                <w:rPr>
                                  <w:color w:val="FFFFFF"/>
                                  <w:spacing w:val="-26"/>
                                  <w:sz w:val="18"/>
                                </w:rPr>
                                <w:t>still</w:t>
                              </w:r>
                              <w:r>
                                <w:rPr>
                                  <w:color w:val="FFFFFF"/>
                                  <w:spacing w:val="-7"/>
                                  <w:sz w:val="18"/>
                                </w:rPr>
                                <w:t xml:space="preserve"> </w:t>
                              </w:r>
                              <w:r>
                                <w:rPr>
                                  <w:color w:val="FFFFFF"/>
                                  <w:spacing w:val="-26"/>
                                  <w:sz w:val="18"/>
                                </w:rPr>
                                <w:t>associated</w:t>
                              </w:r>
                              <w:r>
                                <w:rPr>
                                  <w:color w:val="FFFFFF"/>
                                  <w:spacing w:val="-8"/>
                                  <w:sz w:val="18"/>
                                </w:rPr>
                                <w:t xml:space="preserve"> </w:t>
                              </w:r>
                              <w:r>
                                <w:rPr>
                                  <w:color w:val="FFFFFF"/>
                                  <w:spacing w:val="-26"/>
                                  <w:sz w:val="18"/>
                                </w:rPr>
                                <w:t>with</w:t>
                              </w:r>
                              <w:r>
                                <w:rPr>
                                  <w:color w:val="FFFFFF"/>
                                  <w:spacing w:val="-7"/>
                                  <w:sz w:val="18"/>
                                </w:rPr>
                                <w:t xml:space="preserve"> </w:t>
                              </w:r>
                              <w:r>
                                <w:rPr>
                                  <w:color w:val="FFFFFF"/>
                                  <w:spacing w:val="-26"/>
                                  <w:sz w:val="18"/>
                                </w:rPr>
                                <w:t>fine</w:t>
                              </w:r>
                              <w:r>
                                <w:rPr>
                                  <w:color w:val="FFFFFF"/>
                                  <w:spacing w:val="-7"/>
                                  <w:sz w:val="18"/>
                                </w:rPr>
                                <w:t xml:space="preserve"> </w:t>
                              </w:r>
                              <w:r>
                                <w:rPr>
                                  <w:color w:val="FFFFFF"/>
                                  <w:spacing w:val="-26"/>
                                  <w:sz w:val="18"/>
                                </w:rPr>
                                <w:t>living</w:t>
                              </w:r>
                              <w:r>
                                <w:rPr>
                                  <w:color w:val="FFFFFF"/>
                                  <w:spacing w:val="-7"/>
                                  <w:sz w:val="18"/>
                                </w:rPr>
                                <w:t xml:space="preserve"> </w:t>
                              </w:r>
                              <w:r>
                                <w:rPr>
                                  <w:color w:val="FFFFFF"/>
                                  <w:spacing w:val="-26"/>
                                  <w:sz w:val="18"/>
                                </w:rPr>
                                <w:t>and</w:t>
                              </w:r>
                              <w:r>
                                <w:rPr>
                                  <w:color w:val="FFFFFF"/>
                                  <w:spacing w:val="-7"/>
                                  <w:sz w:val="18"/>
                                </w:rPr>
                                <w:t xml:space="preserve"> </w:t>
                              </w:r>
                              <w:r>
                                <w:rPr>
                                  <w:color w:val="FFFFFF"/>
                                  <w:spacing w:val="-26"/>
                                  <w:sz w:val="18"/>
                                </w:rPr>
                                <w:t>en</w:t>
                              </w:r>
                            </w:p>
                          </w:txbxContent>
                        </wps:txbx>
                        <wps:bodyPr horzOverflow="overflow" vert="horz" lIns="0" tIns="0" rIns="0" bIns="0" rtlCol="0">
                          <a:noAutofit/>
                        </wps:bodyPr>
                      </wps:wsp>
                      <wps:wsp>
                        <wps:cNvPr id="381" name="Rectangle 381"/>
                        <wps:cNvSpPr/>
                        <wps:spPr>
                          <a:xfrm>
                            <a:off x="3452675" y="2863943"/>
                            <a:ext cx="67979" cy="177254"/>
                          </a:xfrm>
                          <a:prstGeom prst="rect">
                            <a:avLst/>
                          </a:prstGeom>
                          <a:ln>
                            <a:noFill/>
                          </a:ln>
                        </wps:spPr>
                        <wps:txbx>
                          <w:txbxContent>
                            <w:p w14:paraId="15E0CA0F" w14:textId="77777777" w:rsidR="005454F3" w:rsidRDefault="00000000">
                              <w:r>
                                <w:rPr>
                                  <w:color w:val="FFFFFF"/>
                                  <w:w w:val="143"/>
                                  <w:sz w:val="18"/>
                                </w:rPr>
                                <w:t>-</w:t>
                              </w:r>
                            </w:p>
                          </w:txbxContent>
                        </wps:txbx>
                        <wps:bodyPr horzOverflow="overflow" vert="horz" lIns="0" tIns="0" rIns="0" bIns="0" rtlCol="0">
                          <a:noAutofit/>
                        </wps:bodyPr>
                      </wps:wsp>
                      <wps:wsp>
                        <wps:cNvPr id="382" name="Rectangle 382"/>
                        <wps:cNvSpPr/>
                        <wps:spPr>
                          <a:xfrm>
                            <a:off x="984530" y="3023963"/>
                            <a:ext cx="879456" cy="177254"/>
                          </a:xfrm>
                          <a:prstGeom prst="rect">
                            <a:avLst/>
                          </a:prstGeom>
                          <a:ln>
                            <a:noFill/>
                          </a:ln>
                        </wps:spPr>
                        <wps:txbx>
                          <w:txbxContent>
                            <w:p w14:paraId="040A8D28" w14:textId="77777777" w:rsidR="005454F3" w:rsidRDefault="00000000">
                              <w:r>
                                <w:rPr>
                                  <w:color w:val="FFFFFF"/>
                                  <w:spacing w:val="-26"/>
                                  <w:w w:val="96"/>
                                  <w:sz w:val="18"/>
                                </w:rPr>
                                <w:t>joyment</w:t>
                              </w:r>
                              <w:r>
                                <w:rPr>
                                  <w:color w:val="FFFFFF"/>
                                  <w:spacing w:val="-7"/>
                                  <w:w w:val="96"/>
                                  <w:sz w:val="18"/>
                                </w:rPr>
                                <w:t xml:space="preserve"> </w:t>
                              </w:r>
                              <w:r>
                                <w:rPr>
                                  <w:color w:val="FFFFFF"/>
                                  <w:spacing w:val="-26"/>
                                  <w:w w:val="96"/>
                                  <w:sz w:val="18"/>
                                </w:rPr>
                                <w:t>today.</w:t>
                              </w:r>
                            </w:p>
                          </w:txbxContent>
                        </wps:txbx>
                        <wps:bodyPr horzOverflow="overflow" vert="horz" lIns="0" tIns="0" rIns="0" bIns="0" rtlCol="0">
                          <a:noAutofit/>
                        </wps:bodyPr>
                      </wps:wsp>
                      <wps:wsp>
                        <wps:cNvPr id="383" name="Rectangle 383"/>
                        <wps:cNvSpPr/>
                        <wps:spPr>
                          <a:xfrm>
                            <a:off x="984504" y="3251306"/>
                            <a:ext cx="2942202" cy="177254"/>
                          </a:xfrm>
                          <a:prstGeom prst="rect">
                            <a:avLst/>
                          </a:prstGeom>
                          <a:ln>
                            <a:noFill/>
                          </a:ln>
                        </wps:spPr>
                        <wps:txbx>
                          <w:txbxContent>
                            <w:p w14:paraId="603E020D" w14:textId="77777777" w:rsidR="005454F3" w:rsidRDefault="00000000">
                              <w:r>
                                <w:rPr>
                                  <w:color w:val="FFFFFF"/>
                                  <w:spacing w:val="-26"/>
                                  <w:w w:val="97"/>
                                  <w:sz w:val="18"/>
                                </w:rPr>
                                <w:t>January/February</w:t>
                              </w:r>
                              <w:r>
                                <w:rPr>
                                  <w:color w:val="FFFFFF"/>
                                  <w:spacing w:val="-8"/>
                                  <w:w w:val="97"/>
                                  <w:sz w:val="18"/>
                                </w:rPr>
                                <w:t xml:space="preserve"> </w:t>
                              </w:r>
                              <w:r>
                                <w:rPr>
                                  <w:color w:val="FFFFFF"/>
                                  <w:spacing w:val="-26"/>
                                  <w:w w:val="97"/>
                                  <w:sz w:val="18"/>
                                </w:rPr>
                                <w:t>and</w:t>
                              </w:r>
                              <w:r>
                                <w:rPr>
                                  <w:color w:val="FFFFFF"/>
                                  <w:spacing w:val="-7"/>
                                  <w:w w:val="97"/>
                                  <w:sz w:val="18"/>
                                </w:rPr>
                                <w:t xml:space="preserve"> </w:t>
                              </w:r>
                              <w:r>
                                <w:rPr>
                                  <w:color w:val="FFFFFF"/>
                                  <w:spacing w:val="-26"/>
                                  <w:w w:val="97"/>
                                  <w:sz w:val="18"/>
                                </w:rPr>
                                <w:t>November/December</w:t>
                              </w:r>
                              <w:r>
                                <w:rPr>
                                  <w:color w:val="FFFFFF"/>
                                  <w:spacing w:val="-7"/>
                                  <w:w w:val="97"/>
                                  <w:sz w:val="18"/>
                                </w:rPr>
                                <w:t xml:space="preserve"> </w:t>
                              </w:r>
                              <w:r>
                                <w:rPr>
                                  <w:color w:val="FFFFFF"/>
                                  <w:spacing w:val="-26"/>
                                  <w:w w:val="97"/>
                                  <w:sz w:val="18"/>
                                </w:rPr>
                                <w:t>2027</w:t>
                              </w:r>
                            </w:p>
                          </w:txbxContent>
                        </wps:txbx>
                        <wps:bodyPr horzOverflow="overflow" vert="horz" lIns="0" tIns="0" rIns="0" bIns="0" rtlCol="0">
                          <a:noAutofit/>
                        </wps:bodyPr>
                      </wps:wsp>
                      <wps:wsp>
                        <wps:cNvPr id="384" name="Rectangle 384"/>
                        <wps:cNvSpPr/>
                        <wps:spPr>
                          <a:xfrm>
                            <a:off x="3180318" y="3251293"/>
                            <a:ext cx="50041" cy="177254"/>
                          </a:xfrm>
                          <a:prstGeom prst="rect">
                            <a:avLst/>
                          </a:prstGeom>
                          <a:ln>
                            <a:noFill/>
                          </a:ln>
                        </wps:spPr>
                        <wps:txbx>
                          <w:txbxContent>
                            <w:p w14:paraId="7CDF1B56" w14:textId="77777777" w:rsidR="005454F3" w:rsidRDefault="00000000">
                              <w:r>
                                <w:rPr>
                                  <w:color w:val="FFFFFF"/>
                                  <w:sz w:val="18"/>
                                </w:rPr>
                                <w:t xml:space="preserve"> </w:t>
                              </w:r>
                            </w:p>
                          </w:txbxContent>
                        </wps:txbx>
                        <wps:bodyPr horzOverflow="overflow" vert="horz" lIns="0" tIns="0" rIns="0" bIns="0" rtlCol="0">
                          <a:noAutofit/>
                        </wps:bodyPr>
                      </wps:wsp>
                      <wps:wsp>
                        <wps:cNvPr id="385" name="Rectangle 385"/>
                        <wps:cNvSpPr/>
                        <wps:spPr>
                          <a:xfrm>
                            <a:off x="983575" y="3398651"/>
                            <a:ext cx="2327194" cy="192608"/>
                          </a:xfrm>
                          <a:prstGeom prst="rect">
                            <a:avLst/>
                          </a:prstGeom>
                          <a:ln>
                            <a:noFill/>
                          </a:ln>
                        </wps:spPr>
                        <wps:txbx>
                          <w:txbxContent>
                            <w:p w14:paraId="31F6954D" w14:textId="77777777" w:rsidR="005454F3" w:rsidRDefault="00000000">
                              <w:r>
                                <w:rPr>
                                  <w:b/>
                                  <w:color w:val="FFFFFF"/>
                                  <w:spacing w:val="-28"/>
                                  <w:w w:val="110"/>
                                  <w:sz w:val="18"/>
                                </w:rPr>
                                <w:t>Wine</w:t>
                              </w:r>
                              <w:r>
                                <w:rPr>
                                  <w:b/>
                                  <w:color w:val="FFFFFF"/>
                                  <w:spacing w:val="-1"/>
                                  <w:w w:val="110"/>
                                  <w:sz w:val="18"/>
                                </w:rPr>
                                <w:t xml:space="preserve"> </w:t>
                              </w:r>
                              <w:r>
                                <w:rPr>
                                  <w:b/>
                                  <w:color w:val="FFFFFF"/>
                                  <w:spacing w:val="-28"/>
                                  <w:w w:val="110"/>
                                  <w:sz w:val="18"/>
                                </w:rPr>
                                <w:t>&amp;</w:t>
                              </w:r>
                              <w:r>
                                <w:rPr>
                                  <w:b/>
                                  <w:color w:val="FFFFFF"/>
                                  <w:spacing w:val="-1"/>
                                  <w:w w:val="110"/>
                                  <w:sz w:val="18"/>
                                </w:rPr>
                                <w:t xml:space="preserve"> </w:t>
                              </w:r>
                              <w:r>
                                <w:rPr>
                                  <w:b/>
                                  <w:color w:val="FFFFFF"/>
                                  <w:spacing w:val="-28"/>
                                  <w:w w:val="110"/>
                                  <w:sz w:val="18"/>
                                </w:rPr>
                                <w:t>Light</w:t>
                              </w:r>
                              <w:r>
                                <w:rPr>
                                  <w:b/>
                                  <w:color w:val="FFFFFF"/>
                                  <w:spacing w:val="-1"/>
                                  <w:w w:val="110"/>
                                  <w:sz w:val="18"/>
                                </w:rPr>
                                <w:t xml:space="preserve"> </w:t>
                              </w:r>
                              <w:r>
                                <w:rPr>
                                  <w:b/>
                                  <w:color w:val="FFFFFF"/>
                                  <w:spacing w:val="-28"/>
                                  <w:w w:val="110"/>
                                  <w:sz w:val="18"/>
                                </w:rPr>
                                <w:t>at</w:t>
                              </w:r>
                              <w:r>
                                <w:rPr>
                                  <w:b/>
                                  <w:color w:val="FFFFFF"/>
                                  <w:spacing w:val="-6"/>
                                  <w:w w:val="110"/>
                                  <w:sz w:val="18"/>
                                </w:rPr>
                                <w:t xml:space="preserve"> </w:t>
                              </w:r>
                              <w:r>
                                <w:rPr>
                                  <w:b/>
                                  <w:color w:val="FFFFFF"/>
                                  <w:spacing w:val="-28"/>
                                  <w:w w:val="110"/>
                                  <w:sz w:val="18"/>
                                </w:rPr>
                                <w:t>Wackerbarth</w:t>
                              </w:r>
                              <w:r>
                                <w:rPr>
                                  <w:b/>
                                  <w:color w:val="FFFFFF"/>
                                  <w:spacing w:val="-1"/>
                                  <w:w w:val="110"/>
                                  <w:sz w:val="18"/>
                                </w:rPr>
                                <w:t xml:space="preserve"> </w:t>
                              </w:r>
                              <w:r>
                                <w:rPr>
                                  <w:b/>
                                  <w:color w:val="FFFFFF"/>
                                  <w:spacing w:val="-28"/>
                                  <w:w w:val="110"/>
                                  <w:sz w:val="18"/>
                                </w:rPr>
                                <w:t>Castle</w:t>
                              </w:r>
                              <w:r>
                                <w:rPr>
                                  <w:b/>
                                  <w:color w:val="FFFFFF"/>
                                  <w:spacing w:val="-1"/>
                                  <w:w w:val="110"/>
                                  <w:sz w:val="18"/>
                                </w:rPr>
                                <w:t xml:space="preserve"> </w:t>
                              </w:r>
                            </w:p>
                          </w:txbxContent>
                        </wps:txbx>
                        <wps:bodyPr horzOverflow="overflow" vert="horz" lIns="0" tIns="0" rIns="0" bIns="0" rtlCol="0">
                          <a:noAutofit/>
                        </wps:bodyPr>
                      </wps:wsp>
                      <wps:wsp>
                        <wps:cNvPr id="386" name="Rectangle 386"/>
                        <wps:cNvSpPr/>
                        <wps:spPr>
                          <a:xfrm>
                            <a:off x="984504" y="3629765"/>
                            <a:ext cx="1038924" cy="177254"/>
                          </a:xfrm>
                          <a:prstGeom prst="rect">
                            <a:avLst/>
                          </a:prstGeom>
                          <a:ln>
                            <a:noFill/>
                          </a:ln>
                        </wps:spPr>
                        <wps:txbx>
                          <w:txbxContent>
                            <w:p w14:paraId="01142B3C" w14:textId="77777777" w:rsidR="005454F3" w:rsidRDefault="00000000">
                              <w:r>
                                <w:rPr>
                                  <w:color w:val="FFFFFF"/>
                                  <w:spacing w:val="-26"/>
                                  <w:w w:val="97"/>
                                  <w:sz w:val="18"/>
                                </w:rPr>
                                <w:t>March/April</w:t>
                              </w:r>
                              <w:r>
                                <w:rPr>
                                  <w:color w:val="FFFFFF"/>
                                  <w:spacing w:val="-7"/>
                                  <w:w w:val="97"/>
                                  <w:sz w:val="18"/>
                                </w:rPr>
                                <w:t xml:space="preserve"> </w:t>
                              </w:r>
                              <w:r>
                                <w:rPr>
                                  <w:color w:val="FFFFFF"/>
                                  <w:spacing w:val="-26"/>
                                  <w:w w:val="97"/>
                                  <w:sz w:val="18"/>
                                </w:rPr>
                                <w:t>2027</w:t>
                              </w:r>
                            </w:p>
                          </w:txbxContent>
                        </wps:txbx>
                        <wps:bodyPr horzOverflow="overflow" vert="horz" lIns="0" tIns="0" rIns="0" bIns="0" rtlCol="0">
                          <a:noAutofit/>
                        </wps:bodyPr>
                      </wps:wsp>
                      <wps:wsp>
                        <wps:cNvPr id="387" name="Rectangle 387"/>
                        <wps:cNvSpPr/>
                        <wps:spPr>
                          <a:xfrm>
                            <a:off x="1749306" y="3629753"/>
                            <a:ext cx="50040" cy="177254"/>
                          </a:xfrm>
                          <a:prstGeom prst="rect">
                            <a:avLst/>
                          </a:prstGeom>
                          <a:ln>
                            <a:noFill/>
                          </a:ln>
                        </wps:spPr>
                        <wps:txbx>
                          <w:txbxContent>
                            <w:p w14:paraId="79695AE8" w14:textId="77777777" w:rsidR="005454F3" w:rsidRDefault="00000000">
                              <w:r>
                                <w:rPr>
                                  <w:color w:val="FFFFFF"/>
                                  <w:sz w:val="18"/>
                                </w:rPr>
                                <w:t xml:space="preserve"> </w:t>
                              </w:r>
                            </w:p>
                          </w:txbxContent>
                        </wps:txbx>
                        <wps:bodyPr horzOverflow="overflow" vert="horz" lIns="0" tIns="0" rIns="0" bIns="0" rtlCol="0">
                          <a:noAutofit/>
                        </wps:bodyPr>
                      </wps:wsp>
                      <wps:wsp>
                        <wps:cNvPr id="388" name="Rectangle 388"/>
                        <wps:cNvSpPr/>
                        <wps:spPr>
                          <a:xfrm>
                            <a:off x="983575" y="3777111"/>
                            <a:ext cx="2933735" cy="192608"/>
                          </a:xfrm>
                          <a:prstGeom prst="rect">
                            <a:avLst/>
                          </a:prstGeom>
                          <a:ln>
                            <a:noFill/>
                          </a:ln>
                        </wps:spPr>
                        <wps:txbx>
                          <w:txbxContent>
                            <w:p w14:paraId="5034AD67" w14:textId="77777777" w:rsidR="005454F3" w:rsidRDefault="00000000">
                              <w:r>
                                <w:rPr>
                                  <w:b/>
                                  <w:color w:val="FFFFFF"/>
                                  <w:spacing w:val="-28"/>
                                  <w:w w:val="110"/>
                                  <w:sz w:val="18"/>
                                </w:rPr>
                                <w:t>Sparkling</w:t>
                              </w:r>
                              <w:r>
                                <w:rPr>
                                  <w:b/>
                                  <w:color w:val="FFFFFF"/>
                                  <w:spacing w:val="-6"/>
                                  <w:w w:val="110"/>
                                  <w:sz w:val="18"/>
                                </w:rPr>
                                <w:t xml:space="preserve"> </w:t>
                              </w:r>
                              <w:r>
                                <w:rPr>
                                  <w:b/>
                                  <w:color w:val="FFFFFF"/>
                                  <w:spacing w:val="-28"/>
                                  <w:w w:val="110"/>
                                  <w:sz w:val="18"/>
                                </w:rPr>
                                <w:t>Wine</w:t>
                              </w:r>
                              <w:r>
                                <w:rPr>
                                  <w:b/>
                                  <w:color w:val="FFFFFF"/>
                                  <w:spacing w:val="-1"/>
                                  <w:w w:val="110"/>
                                  <w:sz w:val="18"/>
                                </w:rPr>
                                <w:t xml:space="preserve"> </w:t>
                              </w:r>
                              <w:r>
                                <w:rPr>
                                  <w:b/>
                                  <w:color w:val="FFFFFF"/>
                                  <w:spacing w:val="-28"/>
                                  <w:w w:val="110"/>
                                  <w:sz w:val="18"/>
                                </w:rPr>
                                <w:t>Spring</w:t>
                              </w:r>
                              <w:r>
                                <w:rPr>
                                  <w:b/>
                                  <w:color w:val="FFFFFF"/>
                                  <w:spacing w:val="-1"/>
                                  <w:w w:val="110"/>
                                  <w:sz w:val="18"/>
                                </w:rPr>
                                <w:t xml:space="preserve"> </w:t>
                              </w:r>
                              <w:r>
                                <w:rPr>
                                  <w:b/>
                                  <w:color w:val="FFFFFF"/>
                                  <w:spacing w:val="-28"/>
                                  <w:w w:val="110"/>
                                  <w:sz w:val="18"/>
                                </w:rPr>
                                <w:t>at</w:t>
                              </w:r>
                              <w:r>
                                <w:rPr>
                                  <w:b/>
                                  <w:color w:val="FFFFFF"/>
                                  <w:spacing w:val="-6"/>
                                  <w:w w:val="110"/>
                                  <w:sz w:val="18"/>
                                </w:rPr>
                                <w:t xml:space="preserve"> </w:t>
                              </w:r>
                              <w:r>
                                <w:rPr>
                                  <w:b/>
                                  <w:color w:val="FFFFFF"/>
                                  <w:spacing w:val="-28"/>
                                  <w:w w:val="110"/>
                                  <w:sz w:val="18"/>
                                </w:rPr>
                                <w:t>Wackerbarth</w:t>
                              </w:r>
                              <w:r>
                                <w:rPr>
                                  <w:b/>
                                  <w:color w:val="FFFFFF"/>
                                  <w:spacing w:val="-1"/>
                                  <w:w w:val="110"/>
                                  <w:sz w:val="18"/>
                                </w:rPr>
                                <w:t xml:space="preserve"> </w:t>
                              </w:r>
                              <w:r>
                                <w:rPr>
                                  <w:b/>
                                  <w:color w:val="FFFFFF"/>
                                  <w:spacing w:val="-28"/>
                                  <w:w w:val="110"/>
                                  <w:sz w:val="18"/>
                                </w:rPr>
                                <w:t>Castle</w:t>
                              </w:r>
                              <w:r>
                                <w:rPr>
                                  <w:b/>
                                  <w:color w:val="FFFFFF"/>
                                  <w:spacing w:val="-1"/>
                                  <w:w w:val="110"/>
                                  <w:sz w:val="18"/>
                                </w:rPr>
                                <w:t xml:space="preserve"> </w:t>
                              </w:r>
                            </w:p>
                          </w:txbxContent>
                        </wps:txbx>
                        <wps:bodyPr horzOverflow="overflow" vert="horz" lIns="0" tIns="0" rIns="0" bIns="0" rtlCol="0">
                          <a:noAutofit/>
                        </wps:bodyPr>
                      </wps:wsp>
                      <wps:wsp>
                        <wps:cNvPr id="389" name="Rectangle 389"/>
                        <wps:cNvSpPr/>
                        <wps:spPr>
                          <a:xfrm>
                            <a:off x="984504" y="4008226"/>
                            <a:ext cx="1238662" cy="177254"/>
                          </a:xfrm>
                          <a:prstGeom prst="rect">
                            <a:avLst/>
                          </a:prstGeom>
                          <a:ln>
                            <a:noFill/>
                          </a:ln>
                        </wps:spPr>
                        <wps:txbx>
                          <w:txbxContent>
                            <w:p w14:paraId="16B5763F" w14:textId="77777777" w:rsidR="005454F3" w:rsidRDefault="00000000">
                              <w:r>
                                <w:rPr>
                                  <w:color w:val="FFFFFF"/>
                                  <w:spacing w:val="-26"/>
                                  <w:w w:val="99"/>
                                  <w:sz w:val="18"/>
                                </w:rPr>
                                <w:t>May</w:t>
                              </w:r>
                              <w:r>
                                <w:rPr>
                                  <w:color w:val="FFFFFF"/>
                                  <w:spacing w:val="-8"/>
                                  <w:w w:val="99"/>
                                  <w:sz w:val="18"/>
                                </w:rPr>
                                <w:t xml:space="preserve"> </w:t>
                              </w:r>
                              <w:r>
                                <w:rPr>
                                  <w:color w:val="FFFFFF"/>
                                  <w:spacing w:val="-26"/>
                                  <w:w w:val="99"/>
                                  <w:sz w:val="18"/>
                                </w:rPr>
                                <w:t>to</w:t>
                              </w:r>
                              <w:r>
                                <w:rPr>
                                  <w:color w:val="FFFFFF"/>
                                  <w:spacing w:val="-7"/>
                                  <w:w w:val="99"/>
                                  <w:sz w:val="18"/>
                                </w:rPr>
                                <w:t xml:space="preserve"> </w:t>
                              </w:r>
                              <w:r>
                                <w:rPr>
                                  <w:color w:val="FFFFFF"/>
                                  <w:spacing w:val="-26"/>
                                  <w:w w:val="99"/>
                                  <w:sz w:val="18"/>
                                </w:rPr>
                                <w:t>October</w:t>
                              </w:r>
                              <w:r>
                                <w:rPr>
                                  <w:color w:val="FFFFFF"/>
                                  <w:spacing w:val="-7"/>
                                  <w:w w:val="99"/>
                                  <w:sz w:val="18"/>
                                </w:rPr>
                                <w:t xml:space="preserve"> </w:t>
                              </w:r>
                              <w:r>
                                <w:rPr>
                                  <w:color w:val="FFFFFF"/>
                                  <w:spacing w:val="-26"/>
                                  <w:w w:val="99"/>
                                  <w:sz w:val="18"/>
                                </w:rPr>
                                <w:t>2027</w:t>
                              </w:r>
                            </w:p>
                          </w:txbxContent>
                        </wps:txbx>
                        <wps:bodyPr horzOverflow="overflow" vert="horz" lIns="0" tIns="0" rIns="0" bIns="0" rtlCol="0">
                          <a:noAutofit/>
                        </wps:bodyPr>
                      </wps:wsp>
                      <wps:wsp>
                        <wps:cNvPr id="390" name="Rectangle 390"/>
                        <wps:cNvSpPr/>
                        <wps:spPr>
                          <a:xfrm>
                            <a:off x="983512" y="4155559"/>
                            <a:ext cx="2440449" cy="192608"/>
                          </a:xfrm>
                          <a:prstGeom prst="rect">
                            <a:avLst/>
                          </a:prstGeom>
                          <a:ln>
                            <a:noFill/>
                          </a:ln>
                        </wps:spPr>
                        <wps:txbx>
                          <w:txbxContent>
                            <w:p w14:paraId="14C47C8D" w14:textId="77777777" w:rsidR="005454F3" w:rsidRDefault="00000000">
                              <w:r>
                                <w:rPr>
                                  <w:b/>
                                  <w:color w:val="FFFFFF"/>
                                  <w:spacing w:val="-28"/>
                                  <w:w w:val="108"/>
                                  <w:sz w:val="18"/>
                                </w:rPr>
                                <w:t>Wine</w:t>
                              </w:r>
                              <w:r>
                                <w:rPr>
                                  <w:b/>
                                  <w:color w:val="FFFFFF"/>
                                  <w:spacing w:val="-1"/>
                                  <w:w w:val="108"/>
                                  <w:sz w:val="18"/>
                                </w:rPr>
                                <w:t xml:space="preserve"> </w:t>
                              </w:r>
                              <w:r>
                                <w:rPr>
                                  <w:b/>
                                  <w:color w:val="FFFFFF"/>
                                  <w:spacing w:val="-28"/>
                                  <w:w w:val="108"/>
                                  <w:sz w:val="18"/>
                                </w:rPr>
                                <w:t>Summer</w:t>
                              </w:r>
                              <w:r>
                                <w:rPr>
                                  <w:b/>
                                  <w:color w:val="FFFFFF"/>
                                  <w:spacing w:val="-1"/>
                                  <w:w w:val="108"/>
                                  <w:sz w:val="18"/>
                                </w:rPr>
                                <w:t xml:space="preserve"> </w:t>
                              </w:r>
                              <w:r>
                                <w:rPr>
                                  <w:b/>
                                  <w:color w:val="FFFFFF"/>
                                  <w:spacing w:val="-28"/>
                                  <w:w w:val="108"/>
                                  <w:sz w:val="18"/>
                                </w:rPr>
                                <w:t>at</w:t>
                              </w:r>
                              <w:r>
                                <w:rPr>
                                  <w:b/>
                                  <w:color w:val="FFFFFF"/>
                                  <w:spacing w:val="-6"/>
                                  <w:w w:val="108"/>
                                  <w:sz w:val="18"/>
                                </w:rPr>
                                <w:t xml:space="preserve"> </w:t>
                              </w:r>
                              <w:r>
                                <w:rPr>
                                  <w:b/>
                                  <w:color w:val="FFFFFF"/>
                                  <w:spacing w:val="-28"/>
                                  <w:w w:val="108"/>
                                  <w:sz w:val="18"/>
                                </w:rPr>
                                <w:t>Wackerbarth</w:t>
                              </w:r>
                              <w:r>
                                <w:rPr>
                                  <w:b/>
                                  <w:color w:val="FFFFFF"/>
                                  <w:spacing w:val="-1"/>
                                  <w:w w:val="108"/>
                                  <w:sz w:val="18"/>
                                </w:rPr>
                                <w:t xml:space="preserve"> </w:t>
                              </w:r>
                              <w:r>
                                <w:rPr>
                                  <w:b/>
                                  <w:color w:val="FFFFFF"/>
                                  <w:spacing w:val="-28"/>
                                  <w:w w:val="108"/>
                                  <w:sz w:val="18"/>
                                </w:rPr>
                                <w:t>Castle</w:t>
                              </w:r>
                              <w:r>
                                <w:rPr>
                                  <w:b/>
                                  <w:color w:val="FFFFFF"/>
                                  <w:spacing w:val="-1"/>
                                  <w:w w:val="108"/>
                                  <w:sz w:val="18"/>
                                </w:rPr>
                                <w:t xml:space="preserve">  </w:t>
                              </w:r>
                            </w:p>
                          </w:txbxContent>
                        </wps:txbx>
                        <wps:bodyPr horzOverflow="overflow" vert="horz" lIns="0" tIns="0" rIns="0" bIns="0" rtlCol="0">
                          <a:noAutofit/>
                        </wps:bodyPr>
                      </wps:wsp>
                      <wps:wsp>
                        <wps:cNvPr id="10789" name="Rectangle 10789"/>
                        <wps:cNvSpPr/>
                        <wps:spPr>
                          <a:xfrm>
                            <a:off x="984440" y="4386674"/>
                            <a:ext cx="99295" cy="177254"/>
                          </a:xfrm>
                          <a:prstGeom prst="rect">
                            <a:avLst/>
                          </a:prstGeom>
                          <a:ln>
                            <a:noFill/>
                          </a:ln>
                        </wps:spPr>
                        <wps:txbx>
                          <w:txbxContent>
                            <w:p w14:paraId="5F89CFE0" w14:textId="77777777" w:rsidR="005454F3" w:rsidRDefault="00000000">
                              <w:r>
                                <w:rPr>
                                  <w:color w:val="FFFFFF"/>
                                  <w:w w:val="126"/>
                                  <w:sz w:val="18"/>
                                </w:rPr>
                                <w:t>8</w:t>
                              </w:r>
                            </w:p>
                          </w:txbxContent>
                        </wps:txbx>
                        <wps:bodyPr horzOverflow="overflow" vert="horz" lIns="0" tIns="0" rIns="0" bIns="0" rtlCol="0">
                          <a:noAutofit/>
                        </wps:bodyPr>
                      </wps:wsp>
                      <wps:wsp>
                        <wps:cNvPr id="10791" name="Rectangle 10791"/>
                        <wps:cNvSpPr/>
                        <wps:spPr>
                          <a:xfrm>
                            <a:off x="1042733" y="4386674"/>
                            <a:ext cx="442401" cy="177254"/>
                          </a:xfrm>
                          <a:prstGeom prst="rect">
                            <a:avLst/>
                          </a:prstGeom>
                          <a:ln>
                            <a:noFill/>
                          </a:ln>
                        </wps:spPr>
                        <wps:txbx>
                          <w:txbxContent>
                            <w:p w14:paraId="14D6E7BF" w14:textId="77777777" w:rsidR="005454F3" w:rsidRDefault="00000000">
                              <w:r>
                                <w:rPr>
                                  <w:color w:val="FFFFFF"/>
                                  <w:spacing w:val="-26"/>
                                  <w:w w:val="101"/>
                                  <w:sz w:val="18"/>
                                </w:rPr>
                                <w:t>th</w:t>
                              </w:r>
                              <w:r>
                                <w:rPr>
                                  <w:color w:val="FFFFFF"/>
                                  <w:spacing w:val="-7"/>
                                  <w:w w:val="101"/>
                                  <w:sz w:val="18"/>
                                </w:rPr>
                                <w:t xml:space="preserve"> </w:t>
                              </w:r>
                              <w:r>
                                <w:rPr>
                                  <w:color w:val="FFFFFF"/>
                                  <w:spacing w:val="-26"/>
                                  <w:w w:val="101"/>
                                  <w:sz w:val="18"/>
                                </w:rPr>
                                <w:t>May</w:t>
                              </w:r>
                              <w:r>
                                <w:rPr>
                                  <w:color w:val="FFFFFF"/>
                                  <w:spacing w:val="-8"/>
                                  <w:w w:val="101"/>
                                  <w:sz w:val="18"/>
                                </w:rPr>
                                <w:t xml:space="preserve"> </w:t>
                              </w:r>
                            </w:p>
                          </w:txbxContent>
                        </wps:txbx>
                        <wps:bodyPr horzOverflow="overflow" vert="horz" lIns="0" tIns="0" rIns="0" bIns="0" rtlCol="0">
                          <a:noAutofit/>
                        </wps:bodyPr>
                      </wps:wsp>
                      <wps:wsp>
                        <wps:cNvPr id="10790" name="Rectangle 10790"/>
                        <wps:cNvSpPr/>
                        <wps:spPr>
                          <a:xfrm>
                            <a:off x="1359002" y="4386674"/>
                            <a:ext cx="319889" cy="177254"/>
                          </a:xfrm>
                          <a:prstGeom prst="rect">
                            <a:avLst/>
                          </a:prstGeom>
                          <a:ln>
                            <a:noFill/>
                          </a:ln>
                        </wps:spPr>
                        <wps:txbx>
                          <w:txbxContent>
                            <w:p w14:paraId="78CB82A7" w14:textId="77777777" w:rsidR="005454F3" w:rsidRDefault="00000000">
                              <w:r>
                                <w:rPr>
                                  <w:color w:val="FFFFFF"/>
                                  <w:w w:val="102"/>
                                  <w:sz w:val="18"/>
                                </w:rPr>
                                <w:t>2027</w:t>
                              </w:r>
                            </w:p>
                          </w:txbxContent>
                        </wps:txbx>
                        <wps:bodyPr horzOverflow="overflow" vert="horz" lIns="0" tIns="0" rIns="0" bIns="0" rtlCol="0">
                          <a:noAutofit/>
                        </wps:bodyPr>
                      </wps:wsp>
                      <wps:wsp>
                        <wps:cNvPr id="392" name="Rectangle 392"/>
                        <wps:cNvSpPr/>
                        <wps:spPr>
                          <a:xfrm>
                            <a:off x="983449" y="4534006"/>
                            <a:ext cx="3253583" cy="192608"/>
                          </a:xfrm>
                          <a:prstGeom prst="rect">
                            <a:avLst/>
                          </a:prstGeom>
                          <a:ln>
                            <a:noFill/>
                          </a:ln>
                        </wps:spPr>
                        <wps:txbx>
                          <w:txbxContent>
                            <w:p w14:paraId="31E799DC" w14:textId="77777777" w:rsidR="005454F3" w:rsidRDefault="00000000">
                              <w:r>
                                <w:rPr>
                                  <w:b/>
                                  <w:color w:val="FFFFFF"/>
                                  <w:spacing w:val="-28"/>
                                  <w:w w:val="109"/>
                                  <w:sz w:val="18"/>
                                </w:rPr>
                                <w:t>German</w:t>
                              </w:r>
                              <w:r>
                                <w:rPr>
                                  <w:b/>
                                  <w:color w:val="FFFFFF"/>
                                  <w:spacing w:val="-1"/>
                                  <w:w w:val="109"/>
                                  <w:sz w:val="18"/>
                                </w:rPr>
                                <w:t xml:space="preserve"> </w:t>
                              </w:r>
                              <w:r>
                                <w:rPr>
                                  <w:b/>
                                  <w:color w:val="FFFFFF"/>
                                  <w:spacing w:val="-28"/>
                                  <w:w w:val="109"/>
                                  <w:sz w:val="18"/>
                                </w:rPr>
                                <w:t>Sparkling</w:t>
                              </w:r>
                              <w:r>
                                <w:rPr>
                                  <w:b/>
                                  <w:color w:val="FFFFFF"/>
                                  <w:spacing w:val="-6"/>
                                  <w:w w:val="109"/>
                                  <w:sz w:val="18"/>
                                </w:rPr>
                                <w:t xml:space="preserve"> </w:t>
                              </w:r>
                              <w:r>
                                <w:rPr>
                                  <w:b/>
                                  <w:color w:val="FFFFFF"/>
                                  <w:spacing w:val="-28"/>
                                  <w:w w:val="109"/>
                                  <w:sz w:val="18"/>
                                </w:rPr>
                                <w:t>Wine</w:t>
                              </w:r>
                              <w:r>
                                <w:rPr>
                                  <w:b/>
                                  <w:color w:val="FFFFFF"/>
                                  <w:spacing w:val="-1"/>
                                  <w:w w:val="109"/>
                                  <w:sz w:val="18"/>
                                </w:rPr>
                                <w:t xml:space="preserve"> </w:t>
                              </w:r>
                              <w:r>
                                <w:rPr>
                                  <w:b/>
                                  <w:color w:val="FFFFFF"/>
                                  <w:spacing w:val="-28"/>
                                  <w:w w:val="109"/>
                                  <w:sz w:val="18"/>
                                </w:rPr>
                                <w:t>Day</w:t>
                              </w:r>
                              <w:r>
                                <w:rPr>
                                  <w:b/>
                                  <w:color w:val="FFFFFF"/>
                                  <w:spacing w:val="-2"/>
                                  <w:w w:val="109"/>
                                  <w:sz w:val="18"/>
                                </w:rPr>
                                <w:t xml:space="preserve"> </w:t>
                              </w:r>
                              <w:r>
                                <w:rPr>
                                  <w:b/>
                                  <w:color w:val="FFFFFF"/>
                                  <w:spacing w:val="-28"/>
                                  <w:w w:val="109"/>
                                  <w:sz w:val="18"/>
                                </w:rPr>
                                <w:t>at</w:t>
                              </w:r>
                              <w:r>
                                <w:rPr>
                                  <w:b/>
                                  <w:color w:val="FFFFFF"/>
                                  <w:spacing w:val="-6"/>
                                  <w:w w:val="109"/>
                                  <w:sz w:val="18"/>
                                </w:rPr>
                                <w:t xml:space="preserve"> </w:t>
                              </w:r>
                              <w:r>
                                <w:rPr>
                                  <w:b/>
                                  <w:color w:val="FFFFFF"/>
                                  <w:spacing w:val="-28"/>
                                  <w:w w:val="109"/>
                                  <w:sz w:val="18"/>
                                </w:rPr>
                                <w:t>Wackerbarth</w:t>
                              </w:r>
                              <w:r>
                                <w:rPr>
                                  <w:b/>
                                  <w:color w:val="FFFFFF"/>
                                  <w:spacing w:val="-1"/>
                                  <w:w w:val="109"/>
                                  <w:sz w:val="18"/>
                                </w:rPr>
                                <w:t xml:space="preserve"> </w:t>
                              </w:r>
                              <w:r>
                                <w:rPr>
                                  <w:b/>
                                  <w:color w:val="FFFFFF"/>
                                  <w:spacing w:val="-28"/>
                                  <w:w w:val="109"/>
                                  <w:sz w:val="18"/>
                                </w:rPr>
                                <w:t>Castle</w:t>
                              </w:r>
                            </w:p>
                          </w:txbxContent>
                        </wps:txbx>
                        <wps:bodyPr horzOverflow="overflow" vert="horz" lIns="0" tIns="0" rIns="0" bIns="0" rtlCol="0">
                          <a:noAutofit/>
                        </wps:bodyPr>
                      </wps:wsp>
                      <wps:wsp>
                        <wps:cNvPr id="453" name="Rectangle 453"/>
                        <wps:cNvSpPr/>
                        <wps:spPr>
                          <a:xfrm>
                            <a:off x="987477" y="5012320"/>
                            <a:ext cx="2412009" cy="321014"/>
                          </a:xfrm>
                          <a:prstGeom prst="rect">
                            <a:avLst/>
                          </a:prstGeom>
                          <a:ln>
                            <a:noFill/>
                          </a:ln>
                        </wps:spPr>
                        <wps:txbx>
                          <w:txbxContent>
                            <w:p w14:paraId="18F1C067" w14:textId="77777777" w:rsidR="005454F3" w:rsidRDefault="00000000">
                              <w:r>
                                <w:rPr>
                                  <w:b/>
                                  <w:w w:val="107"/>
                                  <w:sz w:val="30"/>
                                </w:rPr>
                                <w:t>DEUTSCHES</w:t>
                              </w:r>
                              <w:r>
                                <w:rPr>
                                  <w:b/>
                                  <w:spacing w:val="-1"/>
                                  <w:w w:val="107"/>
                                  <w:sz w:val="30"/>
                                </w:rPr>
                                <w:t xml:space="preserve"> </w:t>
                              </w:r>
                              <w:r>
                                <w:rPr>
                                  <w:b/>
                                  <w:w w:val="107"/>
                                  <w:sz w:val="30"/>
                                </w:rPr>
                                <w:t>HYGIENE-</w:t>
                              </w:r>
                            </w:p>
                          </w:txbxContent>
                        </wps:txbx>
                        <wps:bodyPr horzOverflow="overflow" vert="horz" lIns="0" tIns="0" rIns="0" bIns="0" rtlCol="0">
                          <a:noAutofit/>
                        </wps:bodyPr>
                      </wps:wsp>
                      <wps:wsp>
                        <wps:cNvPr id="454" name="Rectangle 454"/>
                        <wps:cNvSpPr/>
                        <wps:spPr>
                          <a:xfrm>
                            <a:off x="2816259" y="5012320"/>
                            <a:ext cx="56754" cy="321014"/>
                          </a:xfrm>
                          <a:prstGeom prst="rect">
                            <a:avLst/>
                          </a:prstGeom>
                          <a:ln>
                            <a:noFill/>
                          </a:ln>
                        </wps:spPr>
                        <wps:txbx>
                          <w:txbxContent>
                            <w:p w14:paraId="751F7909" w14:textId="77777777" w:rsidR="005454F3" w:rsidRDefault="00000000">
                              <w:r>
                                <w:rPr>
                                  <w:b/>
                                  <w:sz w:val="30"/>
                                </w:rPr>
                                <w:t xml:space="preserve"> </w:t>
                              </w:r>
                            </w:p>
                          </w:txbxContent>
                        </wps:txbx>
                        <wps:bodyPr horzOverflow="overflow" vert="horz" lIns="0" tIns="0" rIns="0" bIns="0" rtlCol="0">
                          <a:noAutofit/>
                        </wps:bodyPr>
                      </wps:wsp>
                      <wps:wsp>
                        <wps:cNvPr id="394" name="Rectangle 394"/>
                        <wps:cNvSpPr/>
                        <wps:spPr>
                          <a:xfrm>
                            <a:off x="987477" y="5228156"/>
                            <a:ext cx="2305622" cy="321014"/>
                          </a:xfrm>
                          <a:prstGeom prst="rect">
                            <a:avLst/>
                          </a:prstGeom>
                          <a:ln>
                            <a:noFill/>
                          </a:ln>
                        </wps:spPr>
                        <wps:txbx>
                          <w:txbxContent>
                            <w:p w14:paraId="0AEC5A64" w14:textId="77777777" w:rsidR="005454F3" w:rsidRDefault="00000000">
                              <w:r>
                                <w:rPr>
                                  <w:b/>
                                  <w:w w:val="103"/>
                                  <w:sz w:val="30"/>
                                </w:rPr>
                                <w:t>MUSEUM</w:t>
                              </w:r>
                              <w:r>
                                <w:rPr>
                                  <w:b/>
                                  <w:spacing w:val="-1"/>
                                  <w:w w:val="103"/>
                                  <w:sz w:val="30"/>
                                </w:rPr>
                                <w:t xml:space="preserve"> </w:t>
                              </w:r>
                              <w:r>
                                <w:rPr>
                                  <w:b/>
                                  <w:w w:val="103"/>
                                  <w:sz w:val="30"/>
                                </w:rPr>
                                <w:t>DRESDEN</w:t>
                              </w:r>
                              <w:r>
                                <w:rPr>
                                  <w:b/>
                                  <w:spacing w:val="-1"/>
                                  <w:w w:val="103"/>
                                  <w:sz w:val="30"/>
                                </w:rPr>
                                <w:t xml:space="preserve">    </w:t>
                              </w:r>
                            </w:p>
                          </w:txbxContent>
                        </wps:txbx>
                        <wps:bodyPr horzOverflow="overflow" vert="horz" lIns="0" tIns="0" rIns="0" bIns="0" rtlCol="0">
                          <a:noAutofit/>
                        </wps:bodyPr>
                      </wps:wsp>
                      <wps:wsp>
                        <wps:cNvPr id="395" name="Rectangle 395"/>
                        <wps:cNvSpPr/>
                        <wps:spPr>
                          <a:xfrm>
                            <a:off x="987477" y="5444958"/>
                            <a:ext cx="658332" cy="141885"/>
                          </a:xfrm>
                          <a:prstGeom prst="rect">
                            <a:avLst/>
                          </a:prstGeom>
                          <a:ln>
                            <a:noFill/>
                          </a:ln>
                        </wps:spPr>
                        <wps:txbx>
                          <w:txbxContent>
                            <w:p w14:paraId="4B7D67E0" w14:textId="77777777" w:rsidR="005454F3" w:rsidRDefault="00000000">
                              <w:r>
                                <w:rPr>
                                  <w:w w:val="93"/>
                                  <w:sz w:val="14"/>
                                </w:rPr>
                                <w:t>www.dhmd.de</w:t>
                              </w:r>
                            </w:p>
                          </w:txbxContent>
                        </wps:txbx>
                        <wps:bodyPr horzOverflow="overflow" vert="horz" lIns="0" tIns="0" rIns="0" bIns="0" rtlCol="0">
                          <a:noAutofit/>
                        </wps:bodyPr>
                      </wps:wsp>
                      <wps:wsp>
                        <wps:cNvPr id="10792" name="Rectangle 10792"/>
                        <wps:cNvSpPr/>
                        <wps:spPr>
                          <a:xfrm>
                            <a:off x="987477" y="5756142"/>
                            <a:ext cx="143202" cy="192608"/>
                          </a:xfrm>
                          <a:prstGeom prst="rect">
                            <a:avLst/>
                          </a:prstGeom>
                          <a:ln>
                            <a:noFill/>
                          </a:ln>
                        </wps:spPr>
                        <wps:txbx>
                          <w:txbxContent>
                            <w:p w14:paraId="10C53FA2" w14:textId="77777777" w:rsidR="005454F3" w:rsidRDefault="00000000">
                              <w:r>
                                <w:rPr>
                                  <w:b/>
                                  <w:color w:val="B29300"/>
                                  <w:spacing w:val="-1"/>
                                  <w:w w:val="92"/>
                                  <w:sz w:val="18"/>
                                </w:rPr>
                                <w:t>13</w:t>
                              </w:r>
                            </w:p>
                          </w:txbxContent>
                        </wps:txbx>
                        <wps:bodyPr horzOverflow="overflow" vert="horz" lIns="0" tIns="0" rIns="0" bIns="0" rtlCol="0">
                          <a:noAutofit/>
                        </wps:bodyPr>
                      </wps:wsp>
                      <wps:wsp>
                        <wps:cNvPr id="10795" name="Rectangle 10795"/>
                        <wps:cNvSpPr/>
                        <wps:spPr>
                          <a:xfrm>
                            <a:off x="1095148" y="5756142"/>
                            <a:ext cx="1894142" cy="192608"/>
                          </a:xfrm>
                          <a:prstGeom prst="rect">
                            <a:avLst/>
                          </a:prstGeom>
                          <a:ln>
                            <a:noFill/>
                          </a:ln>
                        </wps:spPr>
                        <wps:txbx>
                          <w:txbxContent>
                            <w:p w14:paraId="3F8FD67D" w14:textId="77777777" w:rsidR="005454F3" w:rsidRDefault="00000000">
                              <w:r>
                                <w:rPr>
                                  <w:b/>
                                  <w:color w:val="B29300"/>
                                  <w:w w:val="102"/>
                                  <w:sz w:val="18"/>
                                </w:rPr>
                                <w:t xml:space="preserve">th March 2027 to 26th March </w:t>
                              </w:r>
                            </w:p>
                          </w:txbxContent>
                        </wps:txbx>
                        <wps:bodyPr horzOverflow="overflow" vert="horz" lIns="0" tIns="0" rIns="0" bIns="0" rtlCol="0">
                          <a:noAutofit/>
                        </wps:bodyPr>
                      </wps:wsp>
                      <wps:wsp>
                        <wps:cNvPr id="10794" name="Rectangle 10794"/>
                        <wps:cNvSpPr/>
                        <wps:spPr>
                          <a:xfrm>
                            <a:off x="2519314" y="5756142"/>
                            <a:ext cx="333074" cy="192608"/>
                          </a:xfrm>
                          <a:prstGeom prst="rect">
                            <a:avLst/>
                          </a:prstGeom>
                          <a:ln>
                            <a:noFill/>
                          </a:ln>
                        </wps:spPr>
                        <wps:txbx>
                          <w:txbxContent>
                            <w:p w14:paraId="6ADF35CC" w14:textId="77777777" w:rsidR="005454F3" w:rsidRDefault="00000000">
                              <w:r>
                                <w:rPr>
                                  <w:b/>
                                  <w:color w:val="B29300"/>
                                  <w:spacing w:val="-1"/>
                                  <w:w w:val="108"/>
                                  <w:sz w:val="18"/>
                                </w:rPr>
                                <w:t>2028</w:t>
                              </w:r>
                            </w:p>
                          </w:txbxContent>
                        </wps:txbx>
                        <wps:bodyPr horzOverflow="overflow" vert="horz" lIns="0" tIns="0" rIns="0" bIns="0" rtlCol="0">
                          <a:noAutofit/>
                        </wps:bodyPr>
                      </wps:wsp>
                      <wps:wsp>
                        <wps:cNvPr id="397" name="Rectangle 397"/>
                        <wps:cNvSpPr/>
                        <wps:spPr>
                          <a:xfrm>
                            <a:off x="987477" y="5900871"/>
                            <a:ext cx="804180" cy="304038"/>
                          </a:xfrm>
                          <a:prstGeom prst="rect">
                            <a:avLst/>
                          </a:prstGeom>
                          <a:ln>
                            <a:noFill/>
                          </a:ln>
                        </wps:spPr>
                        <wps:txbx>
                          <w:txbxContent>
                            <w:p w14:paraId="2BE424E3" w14:textId="77777777" w:rsidR="005454F3" w:rsidRDefault="00000000">
                              <w:r>
                                <w:rPr>
                                  <w:w w:val="91"/>
                                  <w:sz w:val="30"/>
                                </w:rPr>
                                <w:t>MAMA</w:t>
                              </w:r>
                              <w:r>
                                <w:rPr>
                                  <w:spacing w:val="-8"/>
                                  <w:w w:val="91"/>
                                  <w:sz w:val="30"/>
                                </w:rPr>
                                <w:t xml:space="preserve">   </w:t>
                              </w:r>
                            </w:p>
                          </w:txbxContent>
                        </wps:txbx>
                        <wps:bodyPr horzOverflow="overflow" vert="horz" lIns="0" tIns="0" rIns="0" bIns="0" rtlCol="0">
                          <a:noAutofit/>
                        </wps:bodyPr>
                      </wps:wsp>
                      <wps:wsp>
                        <wps:cNvPr id="398" name="Rectangle 398"/>
                        <wps:cNvSpPr/>
                        <wps:spPr>
                          <a:xfrm>
                            <a:off x="984530" y="6171833"/>
                            <a:ext cx="3197427" cy="177254"/>
                          </a:xfrm>
                          <a:prstGeom prst="rect">
                            <a:avLst/>
                          </a:prstGeom>
                          <a:ln>
                            <a:noFill/>
                          </a:ln>
                        </wps:spPr>
                        <wps:txbx>
                          <w:txbxContent>
                            <w:p w14:paraId="2C973C3F" w14:textId="77777777" w:rsidR="005454F3" w:rsidRDefault="00000000">
                              <w:r>
                                <w:rPr>
                                  <w:spacing w:val="-26"/>
                                  <w:sz w:val="18"/>
                                </w:rPr>
                                <w:t>Running</w:t>
                              </w:r>
                              <w:r>
                                <w:rPr>
                                  <w:spacing w:val="-7"/>
                                  <w:sz w:val="18"/>
                                </w:rPr>
                                <w:t xml:space="preserve"> </w:t>
                              </w:r>
                              <w:r>
                                <w:rPr>
                                  <w:spacing w:val="-26"/>
                                  <w:sz w:val="18"/>
                                </w:rPr>
                                <w:t>the</w:t>
                              </w:r>
                              <w:r>
                                <w:rPr>
                                  <w:spacing w:val="-7"/>
                                  <w:sz w:val="18"/>
                                </w:rPr>
                                <w:t xml:space="preserve"> </w:t>
                              </w:r>
                              <w:r>
                                <w:rPr>
                                  <w:spacing w:val="-26"/>
                                  <w:sz w:val="18"/>
                                </w:rPr>
                                <w:t>house,</w:t>
                              </w:r>
                              <w:r>
                                <w:rPr>
                                  <w:spacing w:val="-13"/>
                                  <w:sz w:val="18"/>
                                </w:rPr>
                                <w:t xml:space="preserve"> </w:t>
                              </w:r>
                              <w:r>
                                <w:rPr>
                                  <w:spacing w:val="-26"/>
                                  <w:sz w:val="18"/>
                                </w:rPr>
                                <w:t>looking</w:t>
                              </w:r>
                              <w:r>
                                <w:rPr>
                                  <w:spacing w:val="-7"/>
                                  <w:sz w:val="18"/>
                                </w:rPr>
                                <w:t xml:space="preserve"> </w:t>
                              </w:r>
                              <w:r>
                                <w:rPr>
                                  <w:spacing w:val="-26"/>
                                  <w:sz w:val="18"/>
                                </w:rPr>
                                <w:t>after</w:t>
                              </w:r>
                              <w:r>
                                <w:rPr>
                                  <w:spacing w:val="-7"/>
                                  <w:sz w:val="18"/>
                                </w:rPr>
                                <w:t xml:space="preserve"> </w:t>
                              </w:r>
                              <w:r>
                                <w:rPr>
                                  <w:spacing w:val="-26"/>
                                  <w:sz w:val="18"/>
                                </w:rPr>
                                <w:t>the</w:t>
                              </w:r>
                              <w:r>
                                <w:rPr>
                                  <w:spacing w:val="-7"/>
                                  <w:sz w:val="18"/>
                                </w:rPr>
                                <w:t xml:space="preserve"> </w:t>
                              </w:r>
                              <w:r>
                                <w:rPr>
                                  <w:spacing w:val="-26"/>
                                  <w:sz w:val="18"/>
                                </w:rPr>
                                <w:t>kids,</w:t>
                              </w:r>
                              <w:r>
                                <w:rPr>
                                  <w:spacing w:val="-13"/>
                                  <w:sz w:val="18"/>
                                </w:rPr>
                                <w:t xml:space="preserve"> </w:t>
                              </w:r>
                              <w:r>
                                <w:rPr>
                                  <w:spacing w:val="-26"/>
                                  <w:sz w:val="18"/>
                                </w:rPr>
                                <w:t>pursuing</w:t>
                              </w:r>
                              <w:r>
                                <w:rPr>
                                  <w:spacing w:val="-7"/>
                                  <w:sz w:val="18"/>
                                </w:rPr>
                                <w:t xml:space="preserve"> </w:t>
                              </w:r>
                              <w:r>
                                <w:rPr>
                                  <w:spacing w:val="-26"/>
                                  <w:sz w:val="18"/>
                                </w:rPr>
                                <w:t>a</w:t>
                              </w:r>
                              <w:r>
                                <w:rPr>
                                  <w:spacing w:val="-7"/>
                                  <w:sz w:val="18"/>
                                </w:rPr>
                                <w:t xml:space="preserve"> </w:t>
                              </w:r>
                              <w:r>
                                <w:rPr>
                                  <w:spacing w:val="-26"/>
                                  <w:sz w:val="18"/>
                                </w:rPr>
                                <w:t>ca</w:t>
                              </w:r>
                            </w:p>
                          </w:txbxContent>
                        </wps:txbx>
                        <wps:bodyPr horzOverflow="overflow" vert="horz" lIns="0" tIns="0" rIns="0" bIns="0" rtlCol="0">
                          <a:noAutofit/>
                        </wps:bodyPr>
                      </wps:wsp>
                      <wps:wsp>
                        <wps:cNvPr id="399" name="Rectangle 399"/>
                        <wps:cNvSpPr/>
                        <wps:spPr>
                          <a:xfrm>
                            <a:off x="3372220" y="6171833"/>
                            <a:ext cx="67979" cy="177254"/>
                          </a:xfrm>
                          <a:prstGeom prst="rect">
                            <a:avLst/>
                          </a:prstGeom>
                          <a:ln>
                            <a:noFill/>
                          </a:ln>
                        </wps:spPr>
                        <wps:txbx>
                          <w:txbxContent>
                            <w:p w14:paraId="2F9B0B7E" w14:textId="77777777" w:rsidR="005454F3" w:rsidRDefault="00000000">
                              <w:r>
                                <w:rPr>
                                  <w:w w:val="143"/>
                                  <w:sz w:val="18"/>
                                </w:rPr>
                                <w:t>-</w:t>
                              </w:r>
                            </w:p>
                          </w:txbxContent>
                        </wps:txbx>
                        <wps:bodyPr horzOverflow="overflow" vert="horz" lIns="0" tIns="0" rIns="0" bIns="0" rtlCol="0">
                          <a:noAutofit/>
                        </wps:bodyPr>
                      </wps:wsp>
                      <wps:wsp>
                        <wps:cNvPr id="400" name="Rectangle 400"/>
                        <wps:cNvSpPr/>
                        <wps:spPr>
                          <a:xfrm>
                            <a:off x="984530" y="6331853"/>
                            <a:ext cx="3188305" cy="177254"/>
                          </a:xfrm>
                          <a:prstGeom prst="rect">
                            <a:avLst/>
                          </a:prstGeom>
                          <a:ln>
                            <a:noFill/>
                          </a:ln>
                        </wps:spPr>
                        <wps:txbx>
                          <w:txbxContent>
                            <w:p w14:paraId="378D131D" w14:textId="77777777" w:rsidR="005454F3" w:rsidRDefault="00000000">
                              <w:r>
                                <w:rPr>
                                  <w:spacing w:val="-26"/>
                                  <w:w w:val="99"/>
                                  <w:sz w:val="18"/>
                                </w:rPr>
                                <w:t>reer</w:t>
                              </w:r>
                              <w:r>
                                <w:rPr>
                                  <w:spacing w:val="-7"/>
                                  <w:w w:val="99"/>
                                  <w:sz w:val="18"/>
                                </w:rPr>
                                <w:t xml:space="preserve"> </w:t>
                              </w:r>
                              <w:r>
                                <w:rPr>
                                  <w:spacing w:val="-26"/>
                                  <w:w w:val="99"/>
                                  <w:sz w:val="18"/>
                                </w:rPr>
                                <w:t>and</w:t>
                              </w:r>
                              <w:r>
                                <w:rPr>
                                  <w:spacing w:val="-7"/>
                                  <w:w w:val="99"/>
                                  <w:sz w:val="18"/>
                                </w:rPr>
                                <w:t xml:space="preserve"> </w:t>
                              </w:r>
                              <w:r>
                                <w:rPr>
                                  <w:spacing w:val="-26"/>
                                  <w:w w:val="99"/>
                                  <w:sz w:val="18"/>
                                </w:rPr>
                                <w:t>finding</w:t>
                              </w:r>
                              <w:r>
                                <w:rPr>
                                  <w:spacing w:val="-7"/>
                                  <w:w w:val="99"/>
                                  <w:sz w:val="18"/>
                                </w:rPr>
                                <w:t xml:space="preserve"> </w:t>
                              </w:r>
                              <w:r>
                                <w:rPr>
                                  <w:spacing w:val="-26"/>
                                  <w:w w:val="99"/>
                                  <w:sz w:val="18"/>
                                </w:rPr>
                                <w:t>time</w:t>
                              </w:r>
                              <w:r>
                                <w:rPr>
                                  <w:spacing w:val="-7"/>
                                  <w:w w:val="99"/>
                                  <w:sz w:val="18"/>
                                </w:rPr>
                                <w:t xml:space="preserve"> </w:t>
                              </w:r>
                              <w:r>
                                <w:rPr>
                                  <w:spacing w:val="-26"/>
                                  <w:w w:val="99"/>
                                  <w:sz w:val="18"/>
                                </w:rPr>
                                <w:t>for</w:t>
                              </w:r>
                              <w:r>
                                <w:rPr>
                                  <w:spacing w:val="-7"/>
                                  <w:w w:val="99"/>
                                  <w:sz w:val="18"/>
                                </w:rPr>
                                <w:t xml:space="preserve"> </w:t>
                              </w:r>
                              <w:r>
                                <w:rPr>
                                  <w:spacing w:val="-26"/>
                                  <w:w w:val="99"/>
                                  <w:sz w:val="18"/>
                                </w:rPr>
                                <w:t>oneself:</w:t>
                              </w:r>
                              <w:r>
                                <w:rPr>
                                  <w:spacing w:val="-7"/>
                                  <w:w w:val="99"/>
                                  <w:sz w:val="18"/>
                                </w:rPr>
                                <w:t xml:space="preserve"> </w:t>
                              </w:r>
                              <w:r>
                                <w:rPr>
                                  <w:spacing w:val="-26"/>
                                  <w:w w:val="99"/>
                                  <w:sz w:val="18"/>
                                </w:rPr>
                                <w:t>mothers</w:t>
                              </w:r>
                              <w:r>
                                <w:rPr>
                                  <w:spacing w:val="-7"/>
                                  <w:w w:val="99"/>
                                  <w:sz w:val="18"/>
                                </w:rPr>
                                <w:t xml:space="preserve"> </w:t>
                              </w:r>
                              <w:r>
                                <w:rPr>
                                  <w:spacing w:val="-26"/>
                                  <w:w w:val="99"/>
                                  <w:sz w:val="18"/>
                                </w:rPr>
                                <w:t>are</w:t>
                              </w:r>
                              <w:r>
                                <w:rPr>
                                  <w:spacing w:val="-7"/>
                                  <w:w w:val="99"/>
                                  <w:sz w:val="18"/>
                                </w:rPr>
                                <w:t xml:space="preserve"> </w:t>
                              </w:r>
                              <w:r>
                                <w:rPr>
                                  <w:spacing w:val="-26"/>
                                  <w:w w:val="99"/>
                                  <w:sz w:val="18"/>
                                </w:rPr>
                                <w:t>under</w:t>
                              </w:r>
                              <w:r>
                                <w:rPr>
                                  <w:spacing w:val="-7"/>
                                  <w:w w:val="99"/>
                                  <w:sz w:val="18"/>
                                </w:rPr>
                                <w:t xml:space="preserve"> </w:t>
                              </w:r>
                              <w:r>
                                <w:rPr>
                                  <w:spacing w:val="-26"/>
                                  <w:w w:val="99"/>
                                  <w:sz w:val="18"/>
                                </w:rPr>
                                <w:t>tre</w:t>
                              </w:r>
                            </w:p>
                          </w:txbxContent>
                        </wps:txbx>
                        <wps:bodyPr horzOverflow="overflow" vert="horz" lIns="0" tIns="0" rIns="0" bIns="0" rtlCol="0">
                          <a:noAutofit/>
                        </wps:bodyPr>
                      </wps:wsp>
                      <wps:wsp>
                        <wps:cNvPr id="401" name="Rectangle 401"/>
                        <wps:cNvSpPr/>
                        <wps:spPr>
                          <a:xfrm>
                            <a:off x="3365347" y="6331853"/>
                            <a:ext cx="67979" cy="177254"/>
                          </a:xfrm>
                          <a:prstGeom prst="rect">
                            <a:avLst/>
                          </a:prstGeom>
                          <a:ln>
                            <a:noFill/>
                          </a:ln>
                        </wps:spPr>
                        <wps:txbx>
                          <w:txbxContent>
                            <w:p w14:paraId="6F662B7C" w14:textId="77777777" w:rsidR="005454F3" w:rsidRDefault="00000000">
                              <w:r>
                                <w:rPr>
                                  <w:w w:val="143"/>
                                  <w:sz w:val="18"/>
                                </w:rPr>
                                <w:t>-</w:t>
                              </w:r>
                            </w:p>
                          </w:txbxContent>
                        </wps:txbx>
                        <wps:bodyPr horzOverflow="overflow" vert="horz" lIns="0" tIns="0" rIns="0" bIns="0" rtlCol="0">
                          <a:noAutofit/>
                        </wps:bodyPr>
                      </wps:wsp>
                      <wps:wsp>
                        <wps:cNvPr id="402" name="Rectangle 402"/>
                        <wps:cNvSpPr/>
                        <wps:spPr>
                          <a:xfrm>
                            <a:off x="984530" y="6491873"/>
                            <a:ext cx="3226143" cy="177255"/>
                          </a:xfrm>
                          <a:prstGeom prst="rect">
                            <a:avLst/>
                          </a:prstGeom>
                          <a:ln>
                            <a:noFill/>
                          </a:ln>
                        </wps:spPr>
                        <wps:txbx>
                          <w:txbxContent>
                            <w:p w14:paraId="1D570796" w14:textId="77777777" w:rsidR="005454F3" w:rsidRDefault="00000000">
                              <w:r>
                                <w:rPr>
                                  <w:spacing w:val="-26"/>
                                  <w:w w:val="99"/>
                                  <w:sz w:val="18"/>
                                </w:rPr>
                                <w:t>mendous</w:t>
                              </w:r>
                              <w:r>
                                <w:rPr>
                                  <w:spacing w:val="-7"/>
                                  <w:w w:val="99"/>
                                  <w:sz w:val="18"/>
                                </w:rPr>
                                <w:t xml:space="preserve"> </w:t>
                              </w:r>
                              <w:r>
                                <w:rPr>
                                  <w:spacing w:val="-26"/>
                                  <w:w w:val="99"/>
                                  <w:sz w:val="18"/>
                                </w:rPr>
                                <w:t>pressure</w:t>
                              </w:r>
                              <w:r>
                                <w:rPr>
                                  <w:spacing w:val="-7"/>
                                  <w:w w:val="99"/>
                                  <w:sz w:val="18"/>
                                </w:rPr>
                                <w:t xml:space="preserve"> </w:t>
                              </w:r>
                              <w:r>
                                <w:rPr>
                                  <w:spacing w:val="-26"/>
                                  <w:w w:val="99"/>
                                  <w:sz w:val="18"/>
                                </w:rPr>
                                <w:t>in</w:t>
                              </w:r>
                              <w:r>
                                <w:rPr>
                                  <w:spacing w:val="-7"/>
                                  <w:w w:val="99"/>
                                  <w:sz w:val="18"/>
                                </w:rPr>
                                <w:t xml:space="preserve"> </w:t>
                              </w:r>
                              <w:r>
                                <w:rPr>
                                  <w:spacing w:val="-26"/>
                                  <w:w w:val="99"/>
                                  <w:sz w:val="18"/>
                                </w:rPr>
                                <w:t>our</w:t>
                              </w:r>
                              <w:r>
                                <w:rPr>
                                  <w:spacing w:val="-7"/>
                                  <w:w w:val="99"/>
                                  <w:sz w:val="18"/>
                                </w:rPr>
                                <w:t xml:space="preserve"> </w:t>
                              </w:r>
                              <w:r>
                                <w:rPr>
                                  <w:spacing w:val="-26"/>
                                  <w:w w:val="99"/>
                                  <w:sz w:val="18"/>
                                </w:rPr>
                                <w:t>society.</w:t>
                              </w:r>
                              <w:r>
                                <w:rPr>
                                  <w:spacing w:val="-18"/>
                                  <w:w w:val="99"/>
                                  <w:sz w:val="18"/>
                                </w:rPr>
                                <w:t xml:space="preserve"> </w:t>
                              </w:r>
                              <w:r>
                                <w:rPr>
                                  <w:spacing w:val="-26"/>
                                  <w:w w:val="99"/>
                                  <w:sz w:val="18"/>
                                </w:rPr>
                                <w:t>The</w:t>
                              </w:r>
                              <w:r>
                                <w:rPr>
                                  <w:spacing w:val="-7"/>
                                  <w:w w:val="99"/>
                                  <w:sz w:val="18"/>
                                </w:rPr>
                                <w:t xml:space="preserve"> </w:t>
                              </w:r>
                              <w:r>
                                <w:rPr>
                                  <w:spacing w:val="-26"/>
                                  <w:w w:val="99"/>
                                  <w:sz w:val="18"/>
                                </w:rPr>
                                <w:t>special</w:t>
                              </w:r>
                              <w:r>
                                <w:rPr>
                                  <w:spacing w:val="-7"/>
                                  <w:w w:val="99"/>
                                  <w:sz w:val="18"/>
                                </w:rPr>
                                <w:t xml:space="preserve"> </w:t>
                              </w:r>
                              <w:r>
                                <w:rPr>
                                  <w:spacing w:val="-26"/>
                                  <w:w w:val="99"/>
                                  <w:sz w:val="18"/>
                                </w:rPr>
                                <w:t>exhibition</w:t>
                              </w:r>
                              <w:r>
                                <w:rPr>
                                  <w:spacing w:val="-8"/>
                                  <w:w w:val="99"/>
                                  <w:sz w:val="18"/>
                                </w:rPr>
                                <w:t xml:space="preserve"> </w:t>
                              </w:r>
                            </w:p>
                          </w:txbxContent>
                        </wps:txbx>
                        <wps:bodyPr horzOverflow="overflow" vert="horz" lIns="0" tIns="0" rIns="0" bIns="0" rtlCol="0">
                          <a:noAutofit/>
                        </wps:bodyPr>
                      </wps:wsp>
                      <wps:wsp>
                        <wps:cNvPr id="403" name="Rectangle 403"/>
                        <wps:cNvSpPr/>
                        <wps:spPr>
                          <a:xfrm>
                            <a:off x="984541" y="6651893"/>
                            <a:ext cx="3309480" cy="177254"/>
                          </a:xfrm>
                          <a:prstGeom prst="rect">
                            <a:avLst/>
                          </a:prstGeom>
                          <a:ln>
                            <a:noFill/>
                          </a:ln>
                        </wps:spPr>
                        <wps:txbx>
                          <w:txbxContent>
                            <w:p w14:paraId="344BDB11" w14:textId="77777777" w:rsidR="005454F3" w:rsidRDefault="00000000">
                              <w:r>
                                <w:rPr>
                                  <w:spacing w:val="-26"/>
                                  <w:sz w:val="18"/>
                                </w:rPr>
                                <w:t>‘MAMA’</w:t>
                              </w:r>
                              <w:r>
                                <w:rPr>
                                  <w:spacing w:val="-18"/>
                                  <w:sz w:val="18"/>
                                </w:rPr>
                                <w:t xml:space="preserve"> </w:t>
                              </w:r>
                              <w:r>
                                <w:rPr>
                                  <w:spacing w:val="-26"/>
                                  <w:sz w:val="18"/>
                                </w:rPr>
                                <w:t>examines</w:t>
                              </w:r>
                              <w:r>
                                <w:rPr>
                                  <w:spacing w:val="-7"/>
                                  <w:sz w:val="18"/>
                                </w:rPr>
                                <w:t xml:space="preserve"> </w:t>
                              </w:r>
                              <w:r>
                                <w:rPr>
                                  <w:spacing w:val="-26"/>
                                  <w:sz w:val="18"/>
                                </w:rPr>
                                <w:t>the</w:t>
                              </w:r>
                              <w:r>
                                <w:rPr>
                                  <w:spacing w:val="-7"/>
                                  <w:sz w:val="18"/>
                                </w:rPr>
                                <w:t xml:space="preserve"> </w:t>
                              </w:r>
                              <w:r>
                                <w:rPr>
                                  <w:spacing w:val="-26"/>
                                  <w:sz w:val="18"/>
                                </w:rPr>
                                <w:t>issue</w:t>
                              </w:r>
                              <w:r>
                                <w:rPr>
                                  <w:spacing w:val="-7"/>
                                  <w:sz w:val="18"/>
                                </w:rPr>
                                <w:t xml:space="preserve"> </w:t>
                              </w:r>
                              <w:r>
                                <w:rPr>
                                  <w:spacing w:val="-26"/>
                                  <w:sz w:val="18"/>
                                </w:rPr>
                                <w:t>of</w:t>
                              </w:r>
                              <w:r>
                                <w:rPr>
                                  <w:spacing w:val="-8"/>
                                  <w:sz w:val="18"/>
                                </w:rPr>
                                <w:t xml:space="preserve"> </w:t>
                              </w:r>
                              <w:r>
                                <w:rPr>
                                  <w:spacing w:val="-26"/>
                                  <w:sz w:val="18"/>
                                </w:rPr>
                                <w:t>what</w:t>
                              </w:r>
                              <w:r>
                                <w:rPr>
                                  <w:spacing w:val="-7"/>
                                  <w:sz w:val="18"/>
                                </w:rPr>
                                <w:t xml:space="preserve"> </w:t>
                              </w:r>
                              <w:r>
                                <w:rPr>
                                  <w:spacing w:val="-26"/>
                                  <w:sz w:val="18"/>
                                </w:rPr>
                                <w:t>it</w:t>
                              </w:r>
                              <w:r>
                                <w:rPr>
                                  <w:spacing w:val="-7"/>
                                  <w:sz w:val="18"/>
                                </w:rPr>
                                <w:t xml:space="preserve"> </w:t>
                              </w:r>
                              <w:r>
                                <w:rPr>
                                  <w:spacing w:val="-26"/>
                                  <w:sz w:val="18"/>
                                </w:rPr>
                                <w:t>is</w:t>
                              </w:r>
                              <w:r>
                                <w:rPr>
                                  <w:spacing w:val="-7"/>
                                  <w:sz w:val="18"/>
                                </w:rPr>
                                <w:t xml:space="preserve"> </w:t>
                              </w:r>
                              <w:r>
                                <w:rPr>
                                  <w:spacing w:val="-26"/>
                                  <w:sz w:val="18"/>
                                </w:rPr>
                                <w:t>like</w:t>
                              </w:r>
                              <w:r>
                                <w:rPr>
                                  <w:spacing w:val="-7"/>
                                  <w:sz w:val="18"/>
                                </w:rPr>
                                <w:t xml:space="preserve"> </w:t>
                              </w:r>
                              <w:r>
                                <w:rPr>
                                  <w:spacing w:val="-26"/>
                                  <w:sz w:val="18"/>
                                </w:rPr>
                                <w:t>to</w:t>
                              </w:r>
                              <w:r>
                                <w:rPr>
                                  <w:spacing w:val="-7"/>
                                  <w:sz w:val="18"/>
                                </w:rPr>
                                <w:t xml:space="preserve"> </w:t>
                              </w:r>
                              <w:r>
                                <w:rPr>
                                  <w:spacing w:val="-26"/>
                                  <w:sz w:val="18"/>
                                </w:rPr>
                                <w:t>become</w:t>
                              </w:r>
                              <w:r>
                                <w:rPr>
                                  <w:spacing w:val="-7"/>
                                  <w:sz w:val="18"/>
                                </w:rPr>
                                <w:t xml:space="preserve"> </w:t>
                              </w:r>
                              <w:r>
                                <w:rPr>
                                  <w:spacing w:val="-26"/>
                                  <w:sz w:val="18"/>
                                </w:rPr>
                                <w:t>or</w:t>
                              </w:r>
                              <w:r>
                                <w:rPr>
                                  <w:spacing w:val="-8"/>
                                  <w:sz w:val="18"/>
                                </w:rPr>
                                <w:t xml:space="preserve"> </w:t>
                              </w:r>
                            </w:p>
                          </w:txbxContent>
                        </wps:txbx>
                        <wps:bodyPr horzOverflow="overflow" vert="horz" lIns="0" tIns="0" rIns="0" bIns="0" rtlCol="0">
                          <a:noAutofit/>
                        </wps:bodyPr>
                      </wps:wsp>
                      <wps:wsp>
                        <wps:cNvPr id="404" name="Rectangle 404"/>
                        <wps:cNvSpPr/>
                        <wps:spPr>
                          <a:xfrm>
                            <a:off x="984552" y="6811913"/>
                            <a:ext cx="3277252" cy="177254"/>
                          </a:xfrm>
                          <a:prstGeom prst="rect">
                            <a:avLst/>
                          </a:prstGeom>
                          <a:ln>
                            <a:noFill/>
                          </a:ln>
                        </wps:spPr>
                        <wps:txbx>
                          <w:txbxContent>
                            <w:p w14:paraId="2AFC6F2D" w14:textId="77777777" w:rsidR="005454F3" w:rsidRDefault="00000000">
                              <w:r>
                                <w:rPr>
                                  <w:spacing w:val="-26"/>
                                  <w:sz w:val="18"/>
                                </w:rPr>
                                <w:t>be</w:t>
                              </w:r>
                              <w:r>
                                <w:rPr>
                                  <w:spacing w:val="-7"/>
                                  <w:sz w:val="18"/>
                                </w:rPr>
                                <w:t xml:space="preserve"> </w:t>
                              </w:r>
                              <w:r>
                                <w:rPr>
                                  <w:spacing w:val="-26"/>
                                  <w:sz w:val="18"/>
                                </w:rPr>
                                <w:t>a</w:t>
                              </w:r>
                              <w:r>
                                <w:rPr>
                                  <w:spacing w:val="-7"/>
                                  <w:sz w:val="18"/>
                                </w:rPr>
                                <w:t xml:space="preserve"> </w:t>
                              </w:r>
                              <w:r>
                                <w:rPr>
                                  <w:spacing w:val="-26"/>
                                  <w:sz w:val="18"/>
                                </w:rPr>
                                <w:t>mother</w:t>
                              </w:r>
                              <w:r>
                                <w:rPr>
                                  <w:spacing w:val="-7"/>
                                  <w:sz w:val="18"/>
                                </w:rPr>
                                <w:t xml:space="preserve"> </w:t>
                              </w:r>
                              <w:r>
                                <w:rPr>
                                  <w:spacing w:val="-26"/>
                                  <w:sz w:val="18"/>
                                </w:rPr>
                                <w:t>today.</w:t>
                              </w:r>
                              <w:r>
                                <w:rPr>
                                  <w:spacing w:val="-13"/>
                                  <w:sz w:val="18"/>
                                </w:rPr>
                                <w:t xml:space="preserve"> </w:t>
                              </w:r>
                              <w:r>
                                <w:rPr>
                                  <w:spacing w:val="-26"/>
                                  <w:sz w:val="18"/>
                                </w:rPr>
                                <w:t>Because</w:t>
                              </w:r>
                              <w:r>
                                <w:rPr>
                                  <w:spacing w:val="-7"/>
                                  <w:sz w:val="18"/>
                                </w:rPr>
                                <w:t xml:space="preserve"> </w:t>
                              </w:r>
                              <w:r>
                                <w:rPr>
                                  <w:spacing w:val="-26"/>
                                  <w:sz w:val="18"/>
                                </w:rPr>
                                <w:t>motherhood</w:t>
                              </w:r>
                              <w:r>
                                <w:rPr>
                                  <w:spacing w:val="-7"/>
                                  <w:sz w:val="18"/>
                                </w:rPr>
                                <w:t xml:space="preserve"> </w:t>
                              </w:r>
                              <w:r>
                                <w:rPr>
                                  <w:spacing w:val="-26"/>
                                  <w:sz w:val="18"/>
                                </w:rPr>
                                <w:t>affects</w:t>
                              </w:r>
                              <w:r>
                                <w:rPr>
                                  <w:spacing w:val="-7"/>
                                  <w:sz w:val="18"/>
                                </w:rPr>
                                <w:t xml:space="preserve"> </w:t>
                              </w:r>
                              <w:r>
                                <w:rPr>
                                  <w:spacing w:val="-26"/>
                                  <w:sz w:val="18"/>
                                </w:rPr>
                                <w:t>us</w:t>
                              </w:r>
                              <w:r>
                                <w:rPr>
                                  <w:spacing w:val="-7"/>
                                  <w:sz w:val="18"/>
                                </w:rPr>
                                <w:t xml:space="preserve"> </w:t>
                              </w:r>
                              <w:r>
                                <w:rPr>
                                  <w:spacing w:val="-26"/>
                                  <w:sz w:val="18"/>
                                </w:rPr>
                                <w:t>all</w:t>
                              </w:r>
                              <w:r>
                                <w:rPr>
                                  <w:spacing w:val="7"/>
                                  <w:sz w:val="18"/>
                                </w:rPr>
                                <w:t xml:space="preserve"> </w:t>
                              </w:r>
                              <w:r>
                                <w:rPr>
                                  <w:spacing w:val="-26"/>
                                  <w:sz w:val="18"/>
                                </w:rPr>
                                <w:t>–</w:t>
                              </w:r>
                              <w:r>
                                <w:rPr>
                                  <w:spacing w:val="-8"/>
                                  <w:sz w:val="18"/>
                                </w:rPr>
                                <w:t xml:space="preserve"> </w:t>
                              </w:r>
                            </w:p>
                          </w:txbxContent>
                        </wps:txbx>
                        <wps:bodyPr horzOverflow="overflow" vert="horz" lIns="0" tIns="0" rIns="0" bIns="0" rtlCol="0">
                          <a:noAutofit/>
                        </wps:bodyPr>
                      </wps:wsp>
                      <wps:wsp>
                        <wps:cNvPr id="405" name="Rectangle 405"/>
                        <wps:cNvSpPr/>
                        <wps:spPr>
                          <a:xfrm>
                            <a:off x="984563" y="6971934"/>
                            <a:ext cx="3074595" cy="177254"/>
                          </a:xfrm>
                          <a:prstGeom prst="rect">
                            <a:avLst/>
                          </a:prstGeom>
                          <a:ln>
                            <a:noFill/>
                          </a:ln>
                        </wps:spPr>
                        <wps:txbx>
                          <w:txbxContent>
                            <w:p w14:paraId="43BB3DBB" w14:textId="77777777" w:rsidR="005454F3" w:rsidRDefault="00000000">
                              <w:r>
                                <w:rPr>
                                  <w:spacing w:val="-26"/>
                                  <w:w w:val="99"/>
                                  <w:sz w:val="18"/>
                                </w:rPr>
                                <w:t>as</w:t>
                              </w:r>
                              <w:r>
                                <w:rPr>
                                  <w:spacing w:val="-7"/>
                                  <w:w w:val="99"/>
                                  <w:sz w:val="18"/>
                                </w:rPr>
                                <w:t xml:space="preserve"> </w:t>
                              </w:r>
                              <w:r>
                                <w:rPr>
                                  <w:spacing w:val="-26"/>
                                  <w:w w:val="99"/>
                                  <w:sz w:val="18"/>
                                </w:rPr>
                                <w:t>children,</w:t>
                              </w:r>
                              <w:r>
                                <w:rPr>
                                  <w:spacing w:val="-13"/>
                                  <w:w w:val="99"/>
                                  <w:sz w:val="18"/>
                                </w:rPr>
                                <w:t xml:space="preserve"> </w:t>
                              </w:r>
                              <w:r>
                                <w:rPr>
                                  <w:spacing w:val="-26"/>
                                  <w:w w:val="99"/>
                                  <w:sz w:val="18"/>
                                </w:rPr>
                                <w:t>parents</w:t>
                              </w:r>
                              <w:r>
                                <w:rPr>
                                  <w:spacing w:val="-7"/>
                                  <w:w w:val="99"/>
                                  <w:sz w:val="18"/>
                                </w:rPr>
                                <w:t xml:space="preserve"> </w:t>
                              </w:r>
                              <w:r>
                                <w:rPr>
                                  <w:spacing w:val="-26"/>
                                  <w:w w:val="99"/>
                                  <w:sz w:val="18"/>
                                </w:rPr>
                                <w:t>or</w:t>
                              </w:r>
                              <w:r>
                                <w:rPr>
                                  <w:spacing w:val="-7"/>
                                  <w:w w:val="99"/>
                                  <w:sz w:val="18"/>
                                </w:rPr>
                                <w:t xml:space="preserve"> </w:t>
                              </w:r>
                              <w:r>
                                <w:rPr>
                                  <w:spacing w:val="-26"/>
                                  <w:w w:val="99"/>
                                  <w:sz w:val="18"/>
                                </w:rPr>
                                <w:t>part</w:t>
                              </w:r>
                              <w:r>
                                <w:rPr>
                                  <w:spacing w:val="-7"/>
                                  <w:w w:val="99"/>
                                  <w:sz w:val="18"/>
                                </w:rPr>
                                <w:t xml:space="preserve"> </w:t>
                              </w:r>
                              <w:r>
                                <w:rPr>
                                  <w:spacing w:val="-26"/>
                                  <w:w w:val="99"/>
                                  <w:sz w:val="18"/>
                                </w:rPr>
                                <w:t>of</w:t>
                              </w:r>
                              <w:r>
                                <w:rPr>
                                  <w:spacing w:val="-7"/>
                                  <w:w w:val="99"/>
                                  <w:sz w:val="18"/>
                                </w:rPr>
                                <w:t xml:space="preserve"> </w:t>
                              </w:r>
                              <w:r>
                                <w:rPr>
                                  <w:spacing w:val="-26"/>
                                  <w:w w:val="99"/>
                                  <w:sz w:val="18"/>
                                </w:rPr>
                                <w:t>society.</w:t>
                              </w:r>
                              <w:r>
                                <w:rPr>
                                  <w:spacing w:val="-18"/>
                                  <w:w w:val="99"/>
                                  <w:sz w:val="18"/>
                                </w:rPr>
                                <w:t xml:space="preserve"> </w:t>
                              </w:r>
                              <w:r>
                                <w:rPr>
                                  <w:spacing w:val="-26"/>
                                  <w:w w:val="99"/>
                                  <w:sz w:val="18"/>
                                </w:rPr>
                                <w:t>The</w:t>
                              </w:r>
                              <w:r>
                                <w:rPr>
                                  <w:spacing w:val="-7"/>
                                  <w:w w:val="99"/>
                                  <w:sz w:val="18"/>
                                </w:rPr>
                                <w:t xml:space="preserve"> </w:t>
                              </w:r>
                              <w:r>
                                <w:rPr>
                                  <w:spacing w:val="-26"/>
                                  <w:w w:val="99"/>
                                  <w:sz w:val="18"/>
                                </w:rPr>
                                <w:t>exhibition,</w:t>
                              </w:r>
                              <w:r>
                                <w:rPr>
                                  <w:spacing w:val="-13"/>
                                  <w:w w:val="99"/>
                                  <w:sz w:val="18"/>
                                </w:rPr>
                                <w:t xml:space="preserve"> </w:t>
                              </w:r>
                            </w:p>
                          </w:txbxContent>
                        </wps:txbx>
                        <wps:bodyPr horzOverflow="overflow" vert="horz" lIns="0" tIns="0" rIns="0" bIns="0" rtlCol="0">
                          <a:noAutofit/>
                        </wps:bodyPr>
                      </wps:wsp>
                      <wps:wsp>
                        <wps:cNvPr id="406" name="Rectangle 406"/>
                        <wps:cNvSpPr/>
                        <wps:spPr>
                          <a:xfrm>
                            <a:off x="984574" y="7131954"/>
                            <a:ext cx="3312232" cy="177254"/>
                          </a:xfrm>
                          <a:prstGeom prst="rect">
                            <a:avLst/>
                          </a:prstGeom>
                          <a:ln>
                            <a:noFill/>
                          </a:ln>
                        </wps:spPr>
                        <wps:txbx>
                          <w:txbxContent>
                            <w:p w14:paraId="7457E60F" w14:textId="77777777" w:rsidR="005454F3" w:rsidRDefault="00000000">
                              <w:r>
                                <w:rPr>
                                  <w:spacing w:val="-26"/>
                                  <w:sz w:val="18"/>
                                </w:rPr>
                                <w:t>which</w:t>
                              </w:r>
                              <w:r>
                                <w:rPr>
                                  <w:spacing w:val="-7"/>
                                  <w:sz w:val="18"/>
                                </w:rPr>
                                <w:t xml:space="preserve"> </w:t>
                              </w:r>
                              <w:r>
                                <w:rPr>
                                  <w:spacing w:val="-26"/>
                                  <w:sz w:val="18"/>
                                </w:rPr>
                                <w:t>is</w:t>
                              </w:r>
                              <w:r>
                                <w:rPr>
                                  <w:spacing w:val="-7"/>
                                  <w:sz w:val="18"/>
                                </w:rPr>
                                <w:t xml:space="preserve"> </w:t>
                              </w:r>
                              <w:r>
                                <w:rPr>
                                  <w:spacing w:val="-26"/>
                                  <w:sz w:val="18"/>
                                </w:rPr>
                                <w:t>based</w:t>
                              </w:r>
                              <w:r>
                                <w:rPr>
                                  <w:spacing w:val="-7"/>
                                  <w:sz w:val="18"/>
                                </w:rPr>
                                <w:t xml:space="preserve"> </w:t>
                              </w:r>
                              <w:r>
                                <w:rPr>
                                  <w:spacing w:val="-26"/>
                                  <w:sz w:val="18"/>
                                </w:rPr>
                                <w:t>on</w:t>
                              </w:r>
                              <w:r>
                                <w:rPr>
                                  <w:spacing w:val="-7"/>
                                  <w:sz w:val="18"/>
                                </w:rPr>
                                <w:t xml:space="preserve"> </w:t>
                              </w:r>
                              <w:r>
                                <w:rPr>
                                  <w:spacing w:val="-26"/>
                                  <w:sz w:val="18"/>
                                </w:rPr>
                                <w:t>the</w:t>
                              </w:r>
                              <w:r>
                                <w:rPr>
                                  <w:spacing w:val="-7"/>
                                  <w:sz w:val="18"/>
                                </w:rPr>
                                <w:t xml:space="preserve"> </w:t>
                              </w:r>
                              <w:r>
                                <w:rPr>
                                  <w:spacing w:val="-26"/>
                                  <w:sz w:val="18"/>
                                </w:rPr>
                                <w:t>show</w:t>
                              </w:r>
                              <w:r>
                                <w:rPr>
                                  <w:spacing w:val="-8"/>
                                  <w:sz w:val="18"/>
                                </w:rPr>
                                <w:t xml:space="preserve"> </w:t>
                              </w:r>
                              <w:r>
                                <w:rPr>
                                  <w:spacing w:val="-26"/>
                                  <w:sz w:val="18"/>
                                </w:rPr>
                                <w:t>presented</w:t>
                              </w:r>
                              <w:r>
                                <w:rPr>
                                  <w:spacing w:val="-7"/>
                                  <w:sz w:val="18"/>
                                </w:rPr>
                                <w:t xml:space="preserve"> </w:t>
                              </w:r>
                              <w:r>
                                <w:rPr>
                                  <w:spacing w:val="-26"/>
                                  <w:sz w:val="18"/>
                                </w:rPr>
                                <w:t>at</w:t>
                              </w:r>
                              <w:r>
                                <w:rPr>
                                  <w:spacing w:val="-7"/>
                                  <w:sz w:val="18"/>
                                </w:rPr>
                                <w:t xml:space="preserve"> </w:t>
                              </w:r>
                              <w:r>
                                <w:rPr>
                                  <w:spacing w:val="-26"/>
                                  <w:sz w:val="18"/>
                                </w:rPr>
                                <w:t>the</w:t>
                              </w:r>
                              <w:r>
                                <w:rPr>
                                  <w:spacing w:val="-7"/>
                                  <w:sz w:val="18"/>
                                </w:rPr>
                                <w:t xml:space="preserve"> </w:t>
                              </w:r>
                              <w:r>
                                <w:rPr>
                                  <w:spacing w:val="-26"/>
                                  <w:sz w:val="18"/>
                                </w:rPr>
                                <w:t>Kunstpalast</w:t>
                              </w:r>
                              <w:r>
                                <w:rPr>
                                  <w:spacing w:val="-8"/>
                                  <w:sz w:val="18"/>
                                </w:rPr>
                                <w:t xml:space="preserve"> </w:t>
                              </w:r>
                            </w:p>
                          </w:txbxContent>
                        </wps:txbx>
                        <wps:bodyPr horzOverflow="overflow" vert="horz" lIns="0" tIns="0" rIns="0" bIns="0" rtlCol="0">
                          <a:noAutofit/>
                        </wps:bodyPr>
                      </wps:wsp>
                      <wps:wsp>
                        <wps:cNvPr id="407" name="Rectangle 407"/>
                        <wps:cNvSpPr/>
                        <wps:spPr>
                          <a:xfrm>
                            <a:off x="984585" y="7291974"/>
                            <a:ext cx="3222510" cy="177254"/>
                          </a:xfrm>
                          <a:prstGeom prst="rect">
                            <a:avLst/>
                          </a:prstGeom>
                          <a:ln>
                            <a:noFill/>
                          </a:ln>
                        </wps:spPr>
                        <wps:txbx>
                          <w:txbxContent>
                            <w:p w14:paraId="0A93801E" w14:textId="77777777" w:rsidR="005454F3" w:rsidRDefault="00000000">
                              <w:r>
                                <w:rPr>
                                  <w:spacing w:val="-26"/>
                                  <w:w w:val="99"/>
                                  <w:sz w:val="18"/>
                                </w:rPr>
                                <w:t>Düsseldorf</w:t>
                              </w:r>
                              <w:r>
                                <w:rPr>
                                  <w:spacing w:val="-7"/>
                                  <w:w w:val="99"/>
                                  <w:sz w:val="18"/>
                                </w:rPr>
                                <w:t xml:space="preserve"> </w:t>
                              </w:r>
                              <w:r>
                                <w:rPr>
                                  <w:spacing w:val="-26"/>
                                  <w:w w:val="99"/>
                                  <w:sz w:val="18"/>
                                </w:rPr>
                                <w:t>in</w:t>
                              </w:r>
                              <w:r>
                                <w:rPr>
                                  <w:spacing w:val="-7"/>
                                  <w:w w:val="99"/>
                                  <w:sz w:val="18"/>
                                </w:rPr>
                                <w:t xml:space="preserve"> </w:t>
                              </w:r>
                              <w:r>
                                <w:rPr>
                                  <w:spacing w:val="-26"/>
                                  <w:w w:val="99"/>
                                  <w:sz w:val="18"/>
                                </w:rPr>
                                <w:t>2025,</w:t>
                              </w:r>
                              <w:r>
                                <w:rPr>
                                  <w:spacing w:val="-13"/>
                                  <w:w w:val="99"/>
                                  <w:sz w:val="18"/>
                                </w:rPr>
                                <w:t xml:space="preserve"> </w:t>
                              </w:r>
                              <w:r>
                                <w:rPr>
                                  <w:spacing w:val="-26"/>
                                  <w:w w:val="99"/>
                                  <w:sz w:val="18"/>
                                </w:rPr>
                                <w:t>combines</w:t>
                              </w:r>
                              <w:r>
                                <w:rPr>
                                  <w:spacing w:val="-7"/>
                                  <w:w w:val="99"/>
                                  <w:sz w:val="18"/>
                                </w:rPr>
                                <w:t xml:space="preserve"> </w:t>
                              </w:r>
                              <w:r>
                                <w:rPr>
                                  <w:spacing w:val="-26"/>
                                  <w:w w:val="99"/>
                                  <w:sz w:val="18"/>
                                </w:rPr>
                                <w:t>everyday</w:t>
                              </w:r>
                              <w:r>
                                <w:rPr>
                                  <w:spacing w:val="-8"/>
                                  <w:w w:val="99"/>
                                  <w:sz w:val="18"/>
                                </w:rPr>
                                <w:t xml:space="preserve"> </w:t>
                              </w:r>
                              <w:r>
                                <w:rPr>
                                  <w:spacing w:val="-26"/>
                                  <w:w w:val="99"/>
                                  <w:sz w:val="18"/>
                                </w:rPr>
                                <w:t>objects,</w:t>
                              </w:r>
                              <w:r>
                                <w:rPr>
                                  <w:spacing w:val="-13"/>
                                  <w:w w:val="99"/>
                                  <w:sz w:val="18"/>
                                </w:rPr>
                                <w:t xml:space="preserve"> </w:t>
                              </w:r>
                              <w:r>
                                <w:rPr>
                                  <w:spacing w:val="-26"/>
                                  <w:w w:val="99"/>
                                  <w:sz w:val="18"/>
                                </w:rPr>
                                <w:t>pop</w:t>
                              </w:r>
                              <w:r>
                                <w:rPr>
                                  <w:spacing w:val="-7"/>
                                  <w:w w:val="99"/>
                                  <w:sz w:val="18"/>
                                </w:rPr>
                                <w:t xml:space="preserve"> </w:t>
                              </w:r>
                              <w:r>
                                <w:rPr>
                                  <w:spacing w:val="-26"/>
                                  <w:w w:val="99"/>
                                  <w:sz w:val="18"/>
                                </w:rPr>
                                <w:t>cul</w:t>
                              </w:r>
                            </w:p>
                          </w:txbxContent>
                        </wps:txbx>
                        <wps:bodyPr horzOverflow="overflow" vert="horz" lIns="0" tIns="0" rIns="0" bIns="0" rtlCol="0">
                          <a:noAutofit/>
                        </wps:bodyPr>
                      </wps:wsp>
                      <wps:wsp>
                        <wps:cNvPr id="408" name="Rectangle 408"/>
                        <wps:cNvSpPr/>
                        <wps:spPr>
                          <a:xfrm>
                            <a:off x="3391085" y="7291974"/>
                            <a:ext cx="67979" cy="177254"/>
                          </a:xfrm>
                          <a:prstGeom prst="rect">
                            <a:avLst/>
                          </a:prstGeom>
                          <a:ln>
                            <a:noFill/>
                          </a:ln>
                        </wps:spPr>
                        <wps:txbx>
                          <w:txbxContent>
                            <w:p w14:paraId="2F1075D4" w14:textId="77777777" w:rsidR="005454F3" w:rsidRDefault="00000000">
                              <w:r>
                                <w:rPr>
                                  <w:w w:val="143"/>
                                  <w:sz w:val="18"/>
                                </w:rPr>
                                <w:t>-</w:t>
                              </w:r>
                            </w:p>
                          </w:txbxContent>
                        </wps:txbx>
                        <wps:bodyPr horzOverflow="overflow" vert="horz" lIns="0" tIns="0" rIns="0" bIns="0" rtlCol="0">
                          <a:noAutofit/>
                        </wps:bodyPr>
                      </wps:wsp>
                      <wps:wsp>
                        <wps:cNvPr id="409" name="Rectangle 409"/>
                        <wps:cNvSpPr/>
                        <wps:spPr>
                          <a:xfrm>
                            <a:off x="984530" y="7451993"/>
                            <a:ext cx="3149070" cy="177254"/>
                          </a:xfrm>
                          <a:prstGeom prst="rect">
                            <a:avLst/>
                          </a:prstGeom>
                          <a:ln>
                            <a:noFill/>
                          </a:ln>
                        </wps:spPr>
                        <wps:txbx>
                          <w:txbxContent>
                            <w:p w14:paraId="7B4152F9" w14:textId="77777777" w:rsidR="005454F3" w:rsidRDefault="00000000">
                              <w:r>
                                <w:rPr>
                                  <w:spacing w:val="-26"/>
                                  <w:w w:val="97"/>
                                  <w:sz w:val="18"/>
                                </w:rPr>
                                <w:t>ture</w:t>
                              </w:r>
                              <w:r>
                                <w:rPr>
                                  <w:spacing w:val="-8"/>
                                  <w:w w:val="97"/>
                                  <w:sz w:val="18"/>
                                </w:rPr>
                                <w:t xml:space="preserve"> </w:t>
                              </w:r>
                              <w:r>
                                <w:rPr>
                                  <w:spacing w:val="-26"/>
                                  <w:w w:val="97"/>
                                  <w:sz w:val="18"/>
                                </w:rPr>
                                <w:t>videos</w:t>
                              </w:r>
                              <w:r>
                                <w:rPr>
                                  <w:spacing w:val="-7"/>
                                  <w:w w:val="97"/>
                                  <w:sz w:val="18"/>
                                </w:rPr>
                                <w:t xml:space="preserve"> </w:t>
                              </w:r>
                              <w:r>
                                <w:rPr>
                                  <w:spacing w:val="-26"/>
                                  <w:w w:val="97"/>
                                  <w:sz w:val="18"/>
                                </w:rPr>
                                <w:t>and</w:t>
                              </w:r>
                              <w:r>
                                <w:rPr>
                                  <w:spacing w:val="-7"/>
                                  <w:w w:val="97"/>
                                  <w:sz w:val="18"/>
                                </w:rPr>
                                <w:t xml:space="preserve"> </w:t>
                              </w:r>
                              <w:r>
                                <w:rPr>
                                  <w:spacing w:val="-26"/>
                                  <w:w w:val="97"/>
                                  <w:sz w:val="18"/>
                                </w:rPr>
                                <w:t>interactive</w:t>
                              </w:r>
                              <w:r>
                                <w:rPr>
                                  <w:spacing w:val="-7"/>
                                  <w:w w:val="97"/>
                                  <w:sz w:val="18"/>
                                </w:rPr>
                                <w:t xml:space="preserve"> </w:t>
                              </w:r>
                              <w:r>
                                <w:rPr>
                                  <w:spacing w:val="-26"/>
                                  <w:w w:val="97"/>
                                  <w:sz w:val="18"/>
                                </w:rPr>
                                <w:t>infographics</w:t>
                              </w:r>
                              <w:r>
                                <w:rPr>
                                  <w:spacing w:val="-8"/>
                                  <w:w w:val="97"/>
                                  <w:sz w:val="18"/>
                                </w:rPr>
                                <w:t xml:space="preserve"> </w:t>
                              </w:r>
                              <w:r>
                                <w:rPr>
                                  <w:spacing w:val="-26"/>
                                  <w:w w:val="97"/>
                                  <w:sz w:val="18"/>
                                </w:rPr>
                                <w:t>with</w:t>
                              </w:r>
                              <w:r>
                                <w:rPr>
                                  <w:spacing w:val="-7"/>
                                  <w:w w:val="97"/>
                                  <w:sz w:val="18"/>
                                </w:rPr>
                                <w:t xml:space="preserve"> </w:t>
                              </w:r>
                              <w:r>
                                <w:rPr>
                                  <w:spacing w:val="-26"/>
                                  <w:w w:val="97"/>
                                  <w:sz w:val="18"/>
                                </w:rPr>
                                <w:t>historical</w:t>
                              </w:r>
                              <w:r>
                                <w:rPr>
                                  <w:spacing w:val="-8"/>
                                  <w:w w:val="97"/>
                                  <w:sz w:val="18"/>
                                </w:rPr>
                                <w:t xml:space="preserve"> </w:t>
                              </w:r>
                            </w:p>
                          </w:txbxContent>
                        </wps:txbx>
                        <wps:bodyPr horzOverflow="overflow" vert="horz" lIns="0" tIns="0" rIns="0" bIns="0" rtlCol="0">
                          <a:noAutofit/>
                        </wps:bodyPr>
                      </wps:wsp>
                      <wps:wsp>
                        <wps:cNvPr id="410" name="Rectangle 410"/>
                        <wps:cNvSpPr/>
                        <wps:spPr>
                          <a:xfrm>
                            <a:off x="984541" y="7612013"/>
                            <a:ext cx="3320577" cy="177254"/>
                          </a:xfrm>
                          <a:prstGeom prst="rect">
                            <a:avLst/>
                          </a:prstGeom>
                          <a:ln>
                            <a:noFill/>
                          </a:ln>
                        </wps:spPr>
                        <wps:txbx>
                          <w:txbxContent>
                            <w:p w14:paraId="23068CCC" w14:textId="77777777" w:rsidR="005454F3" w:rsidRDefault="00000000">
                              <w:r>
                                <w:rPr>
                                  <w:spacing w:val="-26"/>
                                  <w:w w:val="99"/>
                                  <w:sz w:val="18"/>
                                </w:rPr>
                                <w:t>works</w:t>
                              </w:r>
                              <w:r>
                                <w:rPr>
                                  <w:spacing w:val="-7"/>
                                  <w:w w:val="99"/>
                                  <w:sz w:val="18"/>
                                </w:rPr>
                                <w:t xml:space="preserve"> </w:t>
                              </w:r>
                              <w:r>
                                <w:rPr>
                                  <w:spacing w:val="-26"/>
                                  <w:w w:val="99"/>
                                  <w:sz w:val="18"/>
                                </w:rPr>
                                <w:t>of</w:t>
                              </w:r>
                              <w:r>
                                <w:rPr>
                                  <w:spacing w:val="-7"/>
                                  <w:w w:val="99"/>
                                  <w:sz w:val="18"/>
                                </w:rPr>
                                <w:t xml:space="preserve"> </w:t>
                              </w:r>
                              <w:r>
                                <w:rPr>
                                  <w:spacing w:val="-26"/>
                                  <w:w w:val="99"/>
                                  <w:sz w:val="18"/>
                                </w:rPr>
                                <w:t>art</w:t>
                              </w:r>
                              <w:r>
                                <w:rPr>
                                  <w:spacing w:val="-7"/>
                                  <w:w w:val="99"/>
                                  <w:sz w:val="18"/>
                                </w:rPr>
                                <w:t xml:space="preserve"> </w:t>
                              </w:r>
                              <w:r>
                                <w:rPr>
                                  <w:spacing w:val="-26"/>
                                  <w:w w:val="99"/>
                                  <w:sz w:val="18"/>
                                </w:rPr>
                                <w:t>and</w:t>
                              </w:r>
                              <w:r>
                                <w:rPr>
                                  <w:spacing w:val="-7"/>
                                  <w:w w:val="99"/>
                                  <w:sz w:val="18"/>
                                </w:rPr>
                                <w:t xml:space="preserve"> </w:t>
                              </w:r>
                              <w:r>
                                <w:rPr>
                                  <w:spacing w:val="-26"/>
                                  <w:w w:val="99"/>
                                  <w:sz w:val="18"/>
                                </w:rPr>
                                <w:t>contemporary</w:t>
                              </w:r>
                              <w:r>
                                <w:rPr>
                                  <w:spacing w:val="-8"/>
                                  <w:w w:val="99"/>
                                  <w:sz w:val="18"/>
                                </w:rPr>
                                <w:t xml:space="preserve"> </w:t>
                              </w:r>
                              <w:r>
                                <w:rPr>
                                  <w:spacing w:val="-26"/>
                                  <w:w w:val="99"/>
                                  <w:sz w:val="18"/>
                                </w:rPr>
                                <w:t>offerings</w:t>
                              </w:r>
                              <w:r>
                                <w:rPr>
                                  <w:spacing w:val="-7"/>
                                  <w:w w:val="99"/>
                                  <w:sz w:val="18"/>
                                </w:rPr>
                                <w:t xml:space="preserve"> </w:t>
                              </w:r>
                              <w:r>
                                <w:rPr>
                                  <w:spacing w:val="-26"/>
                                  <w:w w:val="99"/>
                                  <w:sz w:val="18"/>
                                </w:rPr>
                                <w:t>by</w:t>
                              </w:r>
                              <w:r>
                                <w:rPr>
                                  <w:spacing w:val="-8"/>
                                  <w:w w:val="99"/>
                                  <w:sz w:val="18"/>
                                </w:rPr>
                                <w:t xml:space="preserve"> </w:t>
                              </w:r>
                              <w:r>
                                <w:rPr>
                                  <w:spacing w:val="-26"/>
                                  <w:w w:val="99"/>
                                  <w:sz w:val="18"/>
                                </w:rPr>
                                <w:t>young</w:t>
                              </w:r>
                              <w:r>
                                <w:rPr>
                                  <w:spacing w:val="-7"/>
                                  <w:w w:val="99"/>
                                  <w:sz w:val="18"/>
                                </w:rPr>
                                <w:t xml:space="preserve"> </w:t>
                              </w:r>
                              <w:r>
                                <w:rPr>
                                  <w:spacing w:val="-26"/>
                                  <w:w w:val="99"/>
                                  <w:sz w:val="18"/>
                                </w:rPr>
                                <w:t>artists.</w:t>
                              </w:r>
                            </w:p>
                          </w:txbxContent>
                        </wps:txbx>
                        <wps:bodyPr horzOverflow="overflow" vert="horz" lIns="0" tIns="0" rIns="0" bIns="0" rtlCol="0">
                          <a:noAutofit/>
                        </wps:bodyPr>
                      </wps:wsp>
                      <wps:wsp>
                        <wps:cNvPr id="411" name="Rectangle 411"/>
                        <wps:cNvSpPr/>
                        <wps:spPr>
                          <a:xfrm>
                            <a:off x="987477" y="7990080"/>
                            <a:ext cx="2181980" cy="321014"/>
                          </a:xfrm>
                          <a:prstGeom prst="rect">
                            <a:avLst/>
                          </a:prstGeom>
                          <a:ln>
                            <a:noFill/>
                          </a:ln>
                        </wps:spPr>
                        <wps:txbx>
                          <w:txbxContent>
                            <w:p w14:paraId="32E94304" w14:textId="77777777" w:rsidR="005454F3" w:rsidRDefault="00000000">
                              <w:r>
                                <w:rPr>
                                  <w:b/>
                                  <w:w w:val="106"/>
                                  <w:sz w:val="30"/>
                                </w:rPr>
                                <w:t>EUROPEAN</w:t>
                              </w:r>
                              <w:r>
                                <w:rPr>
                                  <w:b/>
                                  <w:spacing w:val="-1"/>
                                  <w:w w:val="106"/>
                                  <w:sz w:val="30"/>
                                </w:rPr>
                                <w:t xml:space="preserve"> </w:t>
                              </w:r>
                              <w:r>
                                <w:rPr>
                                  <w:b/>
                                  <w:w w:val="106"/>
                                  <w:sz w:val="30"/>
                                </w:rPr>
                                <w:t>CENTRE</w:t>
                              </w:r>
                              <w:r>
                                <w:rPr>
                                  <w:b/>
                                  <w:spacing w:val="-1"/>
                                  <w:w w:val="106"/>
                                  <w:sz w:val="30"/>
                                </w:rPr>
                                <w:t xml:space="preserve"> </w:t>
                              </w:r>
                            </w:p>
                          </w:txbxContent>
                        </wps:txbx>
                        <wps:bodyPr horzOverflow="overflow" vert="horz" lIns="0" tIns="0" rIns="0" bIns="0" rtlCol="0">
                          <a:noAutofit/>
                        </wps:bodyPr>
                      </wps:wsp>
                      <wps:wsp>
                        <wps:cNvPr id="412" name="Rectangle 412"/>
                        <wps:cNvSpPr/>
                        <wps:spPr>
                          <a:xfrm>
                            <a:off x="987477" y="8205916"/>
                            <a:ext cx="2856918" cy="321014"/>
                          </a:xfrm>
                          <a:prstGeom prst="rect">
                            <a:avLst/>
                          </a:prstGeom>
                          <a:ln>
                            <a:noFill/>
                          </a:ln>
                        </wps:spPr>
                        <wps:txbx>
                          <w:txbxContent>
                            <w:p w14:paraId="16A17F59" w14:textId="77777777" w:rsidR="005454F3" w:rsidRDefault="00000000">
                              <w:r>
                                <w:rPr>
                                  <w:b/>
                                  <w:w w:val="108"/>
                                  <w:sz w:val="30"/>
                                </w:rPr>
                                <w:t>FOR</w:t>
                              </w:r>
                              <w:r>
                                <w:rPr>
                                  <w:b/>
                                  <w:spacing w:val="-10"/>
                                  <w:w w:val="108"/>
                                  <w:sz w:val="30"/>
                                </w:rPr>
                                <w:t xml:space="preserve"> </w:t>
                              </w:r>
                              <w:r>
                                <w:rPr>
                                  <w:b/>
                                  <w:w w:val="108"/>
                                  <w:sz w:val="30"/>
                                </w:rPr>
                                <w:t>THE</w:t>
                              </w:r>
                              <w:r>
                                <w:rPr>
                                  <w:b/>
                                  <w:spacing w:val="-10"/>
                                  <w:w w:val="108"/>
                                  <w:sz w:val="30"/>
                                </w:rPr>
                                <w:t xml:space="preserve"> </w:t>
                              </w:r>
                              <w:r>
                                <w:rPr>
                                  <w:b/>
                                  <w:w w:val="108"/>
                                  <w:sz w:val="30"/>
                                </w:rPr>
                                <w:t>ARTS</w:t>
                              </w:r>
                              <w:r>
                                <w:rPr>
                                  <w:b/>
                                  <w:spacing w:val="-1"/>
                                  <w:w w:val="108"/>
                                  <w:sz w:val="30"/>
                                </w:rPr>
                                <w:t xml:space="preserve"> </w:t>
                              </w:r>
                              <w:r>
                                <w:rPr>
                                  <w:b/>
                                  <w:w w:val="108"/>
                                  <w:sz w:val="30"/>
                                </w:rPr>
                                <w:t>HELLERAU</w:t>
                              </w:r>
                              <w:r>
                                <w:rPr>
                                  <w:b/>
                                  <w:spacing w:val="-1"/>
                                  <w:w w:val="108"/>
                                  <w:sz w:val="30"/>
                                </w:rPr>
                                <w:t xml:space="preserve">  </w:t>
                              </w:r>
                            </w:p>
                          </w:txbxContent>
                        </wps:txbx>
                        <wps:bodyPr horzOverflow="overflow" vert="horz" lIns="0" tIns="0" rIns="0" bIns="0" rtlCol="0">
                          <a:noAutofit/>
                        </wps:bodyPr>
                      </wps:wsp>
                      <wps:wsp>
                        <wps:cNvPr id="413" name="Rectangle 413"/>
                        <wps:cNvSpPr/>
                        <wps:spPr>
                          <a:xfrm>
                            <a:off x="987478" y="8422718"/>
                            <a:ext cx="804355" cy="141884"/>
                          </a:xfrm>
                          <a:prstGeom prst="rect">
                            <a:avLst/>
                          </a:prstGeom>
                          <a:ln>
                            <a:noFill/>
                          </a:ln>
                        </wps:spPr>
                        <wps:txbx>
                          <w:txbxContent>
                            <w:p w14:paraId="14B44E46" w14:textId="77777777" w:rsidR="005454F3" w:rsidRDefault="00000000">
                              <w:r>
                                <w:rPr>
                                  <w:w w:val="94"/>
                                  <w:sz w:val="14"/>
                                </w:rPr>
                                <w:t>www.hellerau.org</w:t>
                              </w:r>
                            </w:p>
                          </w:txbxContent>
                        </wps:txbx>
                        <wps:bodyPr horzOverflow="overflow" vert="horz" lIns="0" tIns="0" rIns="0" bIns="0" rtlCol="0">
                          <a:noAutofit/>
                        </wps:bodyPr>
                      </wps:wsp>
                      <wps:wsp>
                        <wps:cNvPr id="414" name="Rectangle 414"/>
                        <wps:cNvSpPr/>
                        <wps:spPr>
                          <a:xfrm>
                            <a:off x="998277" y="8733902"/>
                            <a:ext cx="695183" cy="192608"/>
                          </a:xfrm>
                          <a:prstGeom prst="rect">
                            <a:avLst/>
                          </a:prstGeom>
                          <a:ln>
                            <a:noFill/>
                          </a:ln>
                        </wps:spPr>
                        <wps:txbx>
                          <w:txbxContent>
                            <w:p w14:paraId="78447D06" w14:textId="77777777" w:rsidR="005454F3" w:rsidRDefault="00000000">
                              <w:r>
                                <w:rPr>
                                  <w:b/>
                                  <w:color w:val="B29300"/>
                                  <w:w w:val="105"/>
                                  <w:sz w:val="18"/>
                                </w:rPr>
                                <w:t xml:space="preserve">April 2027 </w:t>
                              </w:r>
                            </w:p>
                          </w:txbxContent>
                        </wps:txbx>
                        <wps:bodyPr horzOverflow="overflow" vert="horz" lIns="0" tIns="0" rIns="0" bIns="0" rtlCol="0">
                          <a:noAutofit/>
                        </wps:bodyPr>
                      </wps:wsp>
                      <wps:wsp>
                        <wps:cNvPr id="10806" name="Rectangle 10806"/>
                        <wps:cNvSpPr/>
                        <wps:spPr>
                          <a:xfrm>
                            <a:off x="987477" y="8878631"/>
                            <a:ext cx="278930" cy="304038"/>
                          </a:xfrm>
                          <a:prstGeom prst="rect">
                            <a:avLst/>
                          </a:prstGeom>
                          <a:ln>
                            <a:noFill/>
                          </a:ln>
                        </wps:spPr>
                        <wps:txbx>
                          <w:txbxContent>
                            <w:p w14:paraId="3E5E6B50" w14:textId="77777777" w:rsidR="005454F3" w:rsidRDefault="00000000">
                              <w:r>
                                <w:rPr>
                                  <w:spacing w:val="3"/>
                                  <w:w w:val="107"/>
                                  <w:sz w:val="30"/>
                                </w:rPr>
                                <w:t>40</w:t>
                              </w:r>
                            </w:p>
                          </w:txbxContent>
                        </wps:txbx>
                        <wps:bodyPr horzOverflow="overflow" vert="horz" lIns="0" tIns="0" rIns="0" bIns="0" rtlCol="0">
                          <a:noAutofit/>
                        </wps:bodyPr>
                      </wps:wsp>
                      <wps:wsp>
                        <wps:cNvPr id="10807" name="Rectangle 10807"/>
                        <wps:cNvSpPr/>
                        <wps:spPr>
                          <a:xfrm>
                            <a:off x="1197198" y="8878631"/>
                            <a:ext cx="2615792" cy="304038"/>
                          </a:xfrm>
                          <a:prstGeom prst="rect">
                            <a:avLst/>
                          </a:prstGeom>
                          <a:ln>
                            <a:noFill/>
                          </a:ln>
                        </wps:spPr>
                        <wps:txbx>
                          <w:txbxContent>
                            <w:p w14:paraId="27369847" w14:textId="77777777" w:rsidR="005454F3" w:rsidRDefault="00000000">
                              <w:r>
                                <w:rPr>
                                  <w:spacing w:val="-8"/>
                                  <w:w w:val="98"/>
                                  <w:sz w:val="30"/>
                                </w:rPr>
                                <w:t xml:space="preserve"> </w:t>
                              </w:r>
                              <w:r>
                                <w:rPr>
                                  <w:w w:val="98"/>
                                  <w:sz w:val="30"/>
                                </w:rPr>
                                <w:t>years</w:t>
                              </w:r>
                              <w:r>
                                <w:rPr>
                                  <w:spacing w:val="-8"/>
                                  <w:w w:val="98"/>
                                  <w:sz w:val="30"/>
                                </w:rPr>
                                <w:t xml:space="preserve"> </w:t>
                              </w:r>
                              <w:r>
                                <w:rPr>
                                  <w:w w:val="98"/>
                                  <w:sz w:val="30"/>
                                </w:rPr>
                                <w:t>of</w:t>
                              </w:r>
                              <w:r>
                                <w:rPr>
                                  <w:spacing w:val="-8"/>
                                  <w:w w:val="98"/>
                                  <w:sz w:val="30"/>
                                </w:rPr>
                                <w:t xml:space="preserve"> </w:t>
                              </w:r>
                              <w:r>
                                <w:rPr>
                                  <w:w w:val="98"/>
                                  <w:sz w:val="30"/>
                                </w:rPr>
                                <w:t>Dresden</w:t>
                              </w:r>
                              <w:r>
                                <w:rPr>
                                  <w:spacing w:val="-8"/>
                                  <w:w w:val="98"/>
                                  <w:sz w:val="30"/>
                                </w:rPr>
                                <w:t xml:space="preserve"> </w:t>
                              </w:r>
                              <w:r>
                                <w:rPr>
                                  <w:w w:val="98"/>
                                  <w:sz w:val="30"/>
                                </w:rPr>
                                <w:t>Days</w:t>
                              </w:r>
                              <w:r>
                                <w:rPr>
                                  <w:spacing w:val="-8"/>
                                  <w:w w:val="98"/>
                                  <w:sz w:val="30"/>
                                </w:rPr>
                                <w:t xml:space="preserve"> </w:t>
                              </w:r>
                              <w:r>
                                <w:rPr>
                                  <w:w w:val="98"/>
                                  <w:sz w:val="30"/>
                                </w:rPr>
                                <w:t>of</w:t>
                              </w:r>
                              <w:r>
                                <w:rPr>
                                  <w:spacing w:val="-8"/>
                                  <w:w w:val="98"/>
                                  <w:sz w:val="30"/>
                                </w:rPr>
                                <w:t xml:space="preserve">  </w:t>
                              </w:r>
                            </w:p>
                          </w:txbxContent>
                        </wps:txbx>
                        <wps:bodyPr horzOverflow="overflow" vert="horz" lIns="0" tIns="0" rIns="0" bIns="0" rtlCol="0">
                          <a:noAutofit/>
                        </wps:bodyPr>
                      </wps:wsp>
                      <wps:wsp>
                        <wps:cNvPr id="416" name="Rectangle 416"/>
                        <wps:cNvSpPr/>
                        <wps:spPr>
                          <a:xfrm>
                            <a:off x="987477" y="9094468"/>
                            <a:ext cx="2098800" cy="304038"/>
                          </a:xfrm>
                          <a:prstGeom prst="rect">
                            <a:avLst/>
                          </a:prstGeom>
                          <a:ln>
                            <a:noFill/>
                          </a:ln>
                        </wps:spPr>
                        <wps:txbx>
                          <w:txbxContent>
                            <w:p w14:paraId="6E20273B" w14:textId="77777777" w:rsidR="005454F3" w:rsidRDefault="00000000">
                              <w:r>
                                <w:rPr>
                                  <w:w w:val="97"/>
                                  <w:sz w:val="30"/>
                                </w:rPr>
                                <w:t>Contemporary</w:t>
                              </w:r>
                              <w:r>
                                <w:rPr>
                                  <w:spacing w:val="-8"/>
                                  <w:w w:val="97"/>
                                  <w:sz w:val="30"/>
                                </w:rPr>
                                <w:t xml:space="preserve"> </w:t>
                              </w:r>
                              <w:r>
                                <w:rPr>
                                  <w:w w:val="97"/>
                                  <w:sz w:val="30"/>
                                </w:rPr>
                                <w:t>Music</w:t>
                              </w:r>
                            </w:p>
                          </w:txbxContent>
                        </wps:txbx>
                        <wps:bodyPr horzOverflow="overflow" vert="horz" lIns="0" tIns="0" rIns="0" bIns="0" rtlCol="0">
                          <a:noAutofit/>
                        </wps:bodyPr>
                      </wps:wsp>
                      <wps:wsp>
                        <wps:cNvPr id="10808" name="Rectangle 10808"/>
                        <wps:cNvSpPr/>
                        <wps:spPr>
                          <a:xfrm>
                            <a:off x="984530" y="9365493"/>
                            <a:ext cx="181385" cy="177254"/>
                          </a:xfrm>
                          <a:prstGeom prst="rect">
                            <a:avLst/>
                          </a:prstGeom>
                          <a:ln>
                            <a:noFill/>
                          </a:ln>
                        </wps:spPr>
                        <wps:txbx>
                          <w:txbxContent>
                            <w:p w14:paraId="79702258" w14:textId="77777777" w:rsidR="005454F3" w:rsidRDefault="00000000">
                              <w:r>
                                <w:rPr>
                                  <w:spacing w:val="-26"/>
                                  <w:w w:val="115"/>
                                  <w:sz w:val="18"/>
                                </w:rPr>
                                <w:t>40</w:t>
                              </w:r>
                            </w:p>
                          </w:txbxContent>
                        </wps:txbx>
                        <wps:bodyPr horzOverflow="overflow" vert="horz" lIns="0" tIns="0" rIns="0" bIns="0" rtlCol="0">
                          <a:noAutofit/>
                        </wps:bodyPr>
                      </wps:wsp>
                      <wps:wsp>
                        <wps:cNvPr id="10809" name="Rectangle 10809"/>
                        <wps:cNvSpPr/>
                        <wps:spPr>
                          <a:xfrm>
                            <a:off x="1104545" y="9365493"/>
                            <a:ext cx="3082029" cy="177254"/>
                          </a:xfrm>
                          <a:prstGeom prst="rect">
                            <a:avLst/>
                          </a:prstGeom>
                          <a:ln>
                            <a:noFill/>
                          </a:ln>
                        </wps:spPr>
                        <wps:txbx>
                          <w:txbxContent>
                            <w:p w14:paraId="543DC9F0" w14:textId="77777777" w:rsidR="005454F3" w:rsidRDefault="00000000">
                              <w:r>
                                <w:rPr>
                                  <w:spacing w:val="-8"/>
                                  <w:w w:val="98"/>
                                  <w:sz w:val="18"/>
                                </w:rPr>
                                <w:t xml:space="preserve"> </w:t>
                              </w:r>
                              <w:r>
                                <w:rPr>
                                  <w:spacing w:val="-26"/>
                                  <w:w w:val="98"/>
                                  <w:sz w:val="18"/>
                                </w:rPr>
                                <w:t>years</w:t>
                              </w:r>
                              <w:r>
                                <w:rPr>
                                  <w:spacing w:val="-7"/>
                                  <w:w w:val="98"/>
                                  <w:sz w:val="18"/>
                                </w:rPr>
                                <w:t xml:space="preserve"> </w:t>
                              </w:r>
                              <w:r>
                                <w:rPr>
                                  <w:spacing w:val="-26"/>
                                  <w:w w:val="98"/>
                                  <w:sz w:val="18"/>
                                </w:rPr>
                                <w:t>after</w:t>
                              </w:r>
                              <w:r>
                                <w:rPr>
                                  <w:spacing w:val="-7"/>
                                  <w:w w:val="98"/>
                                  <w:sz w:val="18"/>
                                </w:rPr>
                                <w:t xml:space="preserve"> </w:t>
                              </w:r>
                              <w:r>
                                <w:rPr>
                                  <w:spacing w:val="-26"/>
                                  <w:w w:val="98"/>
                                  <w:sz w:val="18"/>
                                </w:rPr>
                                <w:t>its</w:t>
                              </w:r>
                              <w:r>
                                <w:rPr>
                                  <w:spacing w:val="-7"/>
                                  <w:w w:val="98"/>
                                  <w:sz w:val="18"/>
                                </w:rPr>
                                <w:t xml:space="preserve"> </w:t>
                              </w:r>
                              <w:r>
                                <w:rPr>
                                  <w:spacing w:val="-26"/>
                                  <w:w w:val="98"/>
                                  <w:sz w:val="18"/>
                                </w:rPr>
                                <w:t>founding</w:t>
                              </w:r>
                              <w:r>
                                <w:rPr>
                                  <w:spacing w:val="-7"/>
                                  <w:w w:val="98"/>
                                  <w:sz w:val="18"/>
                                </w:rPr>
                                <w:t xml:space="preserve"> </w:t>
                              </w:r>
                              <w:r>
                                <w:rPr>
                                  <w:spacing w:val="-26"/>
                                  <w:w w:val="98"/>
                                  <w:sz w:val="18"/>
                                </w:rPr>
                                <w:t>in</w:t>
                              </w:r>
                              <w:r>
                                <w:rPr>
                                  <w:spacing w:val="-7"/>
                                  <w:w w:val="98"/>
                                  <w:sz w:val="18"/>
                                </w:rPr>
                                <w:t xml:space="preserve"> </w:t>
                              </w:r>
                              <w:r>
                                <w:rPr>
                                  <w:spacing w:val="-26"/>
                                  <w:w w:val="98"/>
                                  <w:sz w:val="18"/>
                                </w:rPr>
                                <w:t>1987,</w:t>
                              </w:r>
                              <w:r>
                                <w:rPr>
                                  <w:spacing w:val="-13"/>
                                  <w:w w:val="98"/>
                                  <w:sz w:val="18"/>
                                </w:rPr>
                                <w:t xml:space="preserve"> </w:t>
                              </w:r>
                              <w:r>
                                <w:rPr>
                                  <w:spacing w:val="-26"/>
                                  <w:w w:val="98"/>
                                  <w:sz w:val="18"/>
                                </w:rPr>
                                <w:t>the</w:t>
                              </w:r>
                              <w:r>
                                <w:rPr>
                                  <w:spacing w:val="-7"/>
                                  <w:w w:val="98"/>
                                  <w:sz w:val="18"/>
                                </w:rPr>
                                <w:t xml:space="preserve"> </w:t>
                              </w:r>
                              <w:r>
                                <w:rPr>
                                  <w:spacing w:val="-26"/>
                                  <w:w w:val="98"/>
                                  <w:sz w:val="18"/>
                                </w:rPr>
                                <w:t>international</w:t>
                              </w:r>
                              <w:r>
                                <w:rPr>
                                  <w:spacing w:val="-7"/>
                                  <w:w w:val="98"/>
                                  <w:sz w:val="18"/>
                                </w:rPr>
                                <w:t xml:space="preserve"> </w:t>
                              </w:r>
                              <w:r>
                                <w:rPr>
                                  <w:spacing w:val="-26"/>
                                  <w:w w:val="98"/>
                                  <w:sz w:val="18"/>
                                </w:rPr>
                                <w:t>festi</w:t>
                              </w:r>
                            </w:p>
                          </w:txbxContent>
                        </wps:txbx>
                        <wps:bodyPr horzOverflow="overflow" vert="horz" lIns="0" tIns="0" rIns="0" bIns="0" rtlCol="0">
                          <a:noAutofit/>
                        </wps:bodyPr>
                      </wps:wsp>
                      <wps:wsp>
                        <wps:cNvPr id="418" name="Rectangle 418"/>
                        <wps:cNvSpPr/>
                        <wps:spPr>
                          <a:xfrm>
                            <a:off x="3405470" y="9365493"/>
                            <a:ext cx="67979" cy="177254"/>
                          </a:xfrm>
                          <a:prstGeom prst="rect">
                            <a:avLst/>
                          </a:prstGeom>
                          <a:ln>
                            <a:noFill/>
                          </a:ln>
                        </wps:spPr>
                        <wps:txbx>
                          <w:txbxContent>
                            <w:p w14:paraId="75E822FE" w14:textId="77777777" w:rsidR="005454F3" w:rsidRDefault="00000000">
                              <w:r>
                                <w:rPr>
                                  <w:w w:val="143"/>
                                  <w:sz w:val="18"/>
                                </w:rPr>
                                <w:t>-</w:t>
                              </w:r>
                            </w:p>
                          </w:txbxContent>
                        </wps:txbx>
                        <wps:bodyPr horzOverflow="overflow" vert="horz" lIns="0" tIns="0" rIns="0" bIns="0" rtlCol="0">
                          <a:noAutofit/>
                        </wps:bodyPr>
                      </wps:wsp>
                      <wps:wsp>
                        <wps:cNvPr id="419" name="Rectangle 419"/>
                        <wps:cNvSpPr/>
                        <wps:spPr>
                          <a:xfrm>
                            <a:off x="984530" y="9525513"/>
                            <a:ext cx="3255057" cy="177254"/>
                          </a:xfrm>
                          <a:prstGeom prst="rect">
                            <a:avLst/>
                          </a:prstGeom>
                          <a:ln>
                            <a:noFill/>
                          </a:ln>
                        </wps:spPr>
                        <wps:txbx>
                          <w:txbxContent>
                            <w:p w14:paraId="63A4F946" w14:textId="77777777" w:rsidR="005454F3" w:rsidRDefault="00000000">
                              <w:r>
                                <w:rPr>
                                  <w:spacing w:val="-26"/>
                                  <w:w w:val="99"/>
                                  <w:sz w:val="18"/>
                                </w:rPr>
                                <w:t>val</w:t>
                              </w:r>
                              <w:r>
                                <w:rPr>
                                  <w:spacing w:val="-7"/>
                                  <w:w w:val="99"/>
                                  <w:sz w:val="18"/>
                                </w:rPr>
                                <w:t xml:space="preserve"> </w:t>
                              </w:r>
                              <w:r>
                                <w:rPr>
                                  <w:spacing w:val="-26"/>
                                  <w:w w:val="99"/>
                                  <w:sz w:val="18"/>
                                </w:rPr>
                                <w:t>"DTZM</w:t>
                              </w:r>
                              <w:r>
                                <w:rPr>
                                  <w:spacing w:val="7"/>
                                  <w:w w:val="99"/>
                                  <w:sz w:val="18"/>
                                </w:rPr>
                                <w:t xml:space="preserve"> </w:t>
                              </w:r>
                              <w:r>
                                <w:rPr>
                                  <w:spacing w:val="-26"/>
                                  <w:w w:val="99"/>
                                  <w:sz w:val="18"/>
                                </w:rPr>
                                <w:t>–</w:t>
                              </w:r>
                              <w:r>
                                <w:rPr>
                                  <w:spacing w:val="7"/>
                                  <w:w w:val="99"/>
                                  <w:sz w:val="18"/>
                                </w:rPr>
                                <w:t xml:space="preserve"> </w:t>
                              </w:r>
                              <w:r>
                                <w:rPr>
                                  <w:spacing w:val="-26"/>
                                  <w:w w:val="99"/>
                                  <w:sz w:val="18"/>
                                </w:rPr>
                                <w:t>Dresden</w:t>
                              </w:r>
                              <w:r>
                                <w:rPr>
                                  <w:spacing w:val="-7"/>
                                  <w:w w:val="99"/>
                                  <w:sz w:val="18"/>
                                </w:rPr>
                                <w:t xml:space="preserve"> </w:t>
                              </w:r>
                              <w:r>
                                <w:rPr>
                                  <w:spacing w:val="-26"/>
                                  <w:w w:val="99"/>
                                  <w:sz w:val="18"/>
                                </w:rPr>
                                <w:t>Days</w:t>
                              </w:r>
                              <w:r>
                                <w:rPr>
                                  <w:spacing w:val="-7"/>
                                  <w:w w:val="99"/>
                                  <w:sz w:val="18"/>
                                </w:rPr>
                                <w:t xml:space="preserve"> </w:t>
                              </w:r>
                              <w:r>
                                <w:rPr>
                                  <w:spacing w:val="-26"/>
                                  <w:w w:val="99"/>
                                  <w:sz w:val="18"/>
                                </w:rPr>
                                <w:t>of</w:t>
                              </w:r>
                              <w:r>
                                <w:rPr>
                                  <w:spacing w:val="-7"/>
                                  <w:w w:val="99"/>
                                  <w:sz w:val="18"/>
                                </w:rPr>
                                <w:t xml:space="preserve"> </w:t>
                              </w:r>
                              <w:r>
                                <w:rPr>
                                  <w:spacing w:val="-26"/>
                                  <w:w w:val="99"/>
                                  <w:sz w:val="18"/>
                                </w:rPr>
                                <w:t>Contemporary</w:t>
                              </w:r>
                              <w:r>
                                <w:rPr>
                                  <w:spacing w:val="-8"/>
                                  <w:w w:val="99"/>
                                  <w:sz w:val="18"/>
                                </w:rPr>
                                <w:t xml:space="preserve"> </w:t>
                              </w:r>
                              <w:r>
                                <w:rPr>
                                  <w:spacing w:val="-26"/>
                                  <w:w w:val="99"/>
                                  <w:sz w:val="18"/>
                                </w:rPr>
                                <w:t>Music"</w:t>
                              </w:r>
                              <w:r>
                                <w:rPr>
                                  <w:spacing w:val="-8"/>
                                  <w:w w:val="99"/>
                                  <w:sz w:val="18"/>
                                </w:rPr>
                                <w:t xml:space="preserve"> </w:t>
                              </w:r>
                              <w:r>
                                <w:rPr>
                                  <w:spacing w:val="-26"/>
                                  <w:w w:val="99"/>
                                  <w:sz w:val="18"/>
                                </w:rPr>
                                <w:t>will</w:t>
                              </w:r>
                              <w:r>
                                <w:rPr>
                                  <w:spacing w:val="-8"/>
                                  <w:w w:val="99"/>
                                  <w:sz w:val="18"/>
                                </w:rPr>
                                <w:t xml:space="preserve"> </w:t>
                              </w:r>
                            </w:p>
                          </w:txbxContent>
                        </wps:txbx>
                        <wps:bodyPr horzOverflow="overflow" vert="horz" lIns="0" tIns="0" rIns="0" bIns="0" rtlCol="0">
                          <a:noAutofit/>
                        </wps:bodyPr>
                      </wps:wsp>
                      <wps:wsp>
                        <wps:cNvPr id="420" name="Rectangle 420"/>
                        <wps:cNvSpPr/>
                        <wps:spPr>
                          <a:xfrm>
                            <a:off x="984541" y="9685533"/>
                            <a:ext cx="3391099" cy="177254"/>
                          </a:xfrm>
                          <a:prstGeom prst="rect">
                            <a:avLst/>
                          </a:prstGeom>
                          <a:ln>
                            <a:noFill/>
                          </a:ln>
                        </wps:spPr>
                        <wps:txbx>
                          <w:txbxContent>
                            <w:p w14:paraId="3D0E343E" w14:textId="77777777" w:rsidR="005454F3" w:rsidRDefault="00000000">
                              <w:r>
                                <w:rPr>
                                  <w:spacing w:val="-26"/>
                                  <w:w w:val="99"/>
                                  <w:sz w:val="18"/>
                                </w:rPr>
                                <w:t>celebrate</w:t>
                              </w:r>
                              <w:r>
                                <w:rPr>
                                  <w:spacing w:val="-7"/>
                                  <w:w w:val="99"/>
                                  <w:sz w:val="18"/>
                                </w:rPr>
                                <w:t xml:space="preserve"> </w:t>
                              </w:r>
                              <w:r>
                                <w:rPr>
                                  <w:spacing w:val="-26"/>
                                  <w:w w:val="99"/>
                                  <w:sz w:val="18"/>
                                </w:rPr>
                                <w:t>its</w:t>
                              </w:r>
                              <w:r>
                                <w:rPr>
                                  <w:spacing w:val="-7"/>
                                  <w:w w:val="99"/>
                                  <w:sz w:val="18"/>
                                </w:rPr>
                                <w:t xml:space="preserve"> </w:t>
                              </w:r>
                              <w:r>
                                <w:rPr>
                                  <w:spacing w:val="-26"/>
                                  <w:w w:val="99"/>
                                  <w:sz w:val="18"/>
                                </w:rPr>
                                <w:t>anniversary</w:t>
                              </w:r>
                              <w:r>
                                <w:rPr>
                                  <w:spacing w:val="-8"/>
                                  <w:w w:val="99"/>
                                  <w:sz w:val="18"/>
                                </w:rPr>
                                <w:t xml:space="preserve"> </w:t>
                              </w:r>
                              <w:r>
                                <w:rPr>
                                  <w:spacing w:val="-26"/>
                                  <w:w w:val="99"/>
                                  <w:sz w:val="18"/>
                                </w:rPr>
                                <w:t>in</w:t>
                              </w:r>
                              <w:r>
                                <w:rPr>
                                  <w:spacing w:val="-13"/>
                                  <w:w w:val="99"/>
                                  <w:sz w:val="18"/>
                                </w:rPr>
                                <w:t xml:space="preserve"> </w:t>
                              </w:r>
                              <w:r>
                                <w:rPr>
                                  <w:spacing w:val="-26"/>
                                  <w:w w:val="99"/>
                                  <w:sz w:val="18"/>
                                </w:rPr>
                                <w:t>April</w:t>
                              </w:r>
                              <w:r>
                                <w:rPr>
                                  <w:spacing w:val="-7"/>
                                  <w:w w:val="99"/>
                                  <w:sz w:val="18"/>
                                </w:rPr>
                                <w:t xml:space="preserve"> </w:t>
                              </w:r>
                              <w:r>
                                <w:rPr>
                                  <w:spacing w:val="-26"/>
                                  <w:w w:val="99"/>
                                  <w:sz w:val="18"/>
                                </w:rPr>
                                <w:t>2027</w:t>
                              </w:r>
                              <w:r>
                                <w:rPr>
                                  <w:spacing w:val="-7"/>
                                  <w:w w:val="99"/>
                                  <w:sz w:val="18"/>
                                </w:rPr>
                                <w:t xml:space="preserve"> </w:t>
                              </w:r>
                              <w:r>
                                <w:rPr>
                                  <w:spacing w:val="-26"/>
                                  <w:w w:val="99"/>
                                  <w:sz w:val="18"/>
                                </w:rPr>
                                <w:t>at</w:t>
                              </w:r>
                              <w:r>
                                <w:rPr>
                                  <w:spacing w:val="-7"/>
                                  <w:w w:val="99"/>
                                  <w:sz w:val="18"/>
                                </w:rPr>
                                <w:t xml:space="preserve"> </w:t>
                              </w:r>
                              <w:r>
                                <w:rPr>
                                  <w:spacing w:val="-26"/>
                                  <w:w w:val="99"/>
                                  <w:sz w:val="18"/>
                                </w:rPr>
                                <w:t>the</w:t>
                              </w:r>
                              <w:r>
                                <w:rPr>
                                  <w:spacing w:val="-7"/>
                                  <w:w w:val="99"/>
                                  <w:sz w:val="18"/>
                                </w:rPr>
                                <w:t xml:space="preserve"> </w:t>
                              </w:r>
                              <w:r>
                                <w:rPr>
                                  <w:spacing w:val="-26"/>
                                  <w:w w:val="99"/>
                                  <w:sz w:val="18"/>
                                </w:rPr>
                                <w:t>Festspielhaus</w:t>
                              </w:r>
                              <w:r>
                                <w:rPr>
                                  <w:spacing w:val="-8"/>
                                  <w:w w:val="99"/>
                                  <w:sz w:val="18"/>
                                </w:rPr>
                                <w:t xml:space="preserve"> </w:t>
                              </w:r>
                            </w:p>
                          </w:txbxContent>
                        </wps:txbx>
                        <wps:bodyPr horzOverflow="overflow" vert="horz" lIns="0" tIns="0" rIns="0" bIns="0" rtlCol="0">
                          <a:noAutofit/>
                        </wps:bodyPr>
                      </wps:wsp>
                      <wps:wsp>
                        <wps:cNvPr id="421" name="Rectangle 421"/>
                        <wps:cNvSpPr/>
                        <wps:spPr>
                          <a:xfrm>
                            <a:off x="984552" y="9845553"/>
                            <a:ext cx="3263859" cy="177254"/>
                          </a:xfrm>
                          <a:prstGeom prst="rect">
                            <a:avLst/>
                          </a:prstGeom>
                          <a:ln>
                            <a:noFill/>
                          </a:ln>
                        </wps:spPr>
                        <wps:txbx>
                          <w:txbxContent>
                            <w:p w14:paraId="72569CFC" w14:textId="77777777" w:rsidR="005454F3" w:rsidRDefault="00000000">
                              <w:r>
                                <w:rPr>
                                  <w:spacing w:val="-26"/>
                                  <w:w w:val="101"/>
                                  <w:sz w:val="18"/>
                                </w:rPr>
                                <w:t>HELLERAU</w:t>
                              </w:r>
                              <w:r>
                                <w:rPr>
                                  <w:spacing w:val="-7"/>
                                  <w:w w:val="101"/>
                                  <w:sz w:val="18"/>
                                </w:rPr>
                                <w:t xml:space="preserve"> </w:t>
                              </w:r>
                              <w:r>
                                <w:rPr>
                                  <w:spacing w:val="-26"/>
                                  <w:w w:val="101"/>
                                  <w:sz w:val="18"/>
                                </w:rPr>
                                <w:t>and</w:t>
                              </w:r>
                              <w:r>
                                <w:rPr>
                                  <w:spacing w:val="-7"/>
                                  <w:w w:val="101"/>
                                  <w:sz w:val="18"/>
                                </w:rPr>
                                <w:t xml:space="preserve"> </w:t>
                              </w:r>
                              <w:r>
                                <w:rPr>
                                  <w:spacing w:val="-26"/>
                                  <w:w w:val="101"/>
                                  <w:sz w:val="18"/>
                                </w:rPr>
                                <w:t>other</w:t>
                              </w:r>
                              <w:r>
                                <w:rPr>
                                  <w:spacing w:val="-8"/>
                                  <w:w w:val="101"/>
                                  <w:sz w:val="18"/>
                                </w:rPr>
                                <w:t xml:space="preserve"> </w:t>
                              </w:r>
                              <w:r>
                                <w:rPr>
                                  <w:spacing w:val="-26"/>
                                  <w:w w:val="101"/>
                                  <w:sz w:val="18"/>
                                </w:rPr>
                                <w:t>venues</w:t>
                              </w:r>
                              <w:r>
                                <w:rPr>
                                  <w:spacing w:val="-7"/>
                                  <w:w w:val="101"/>
                                  <w:sz w:val="18"/>
                                </w:rPr>
                                <w:t xml:space="preserve"> </w:t>
                              </w:r>
                              <w:r>
                                <w:rPr>
                                  <w:spacing w:val="-26"/>
                                  <w:w w:val="101"/>
                                  <w:sz w:val="18"/>
                                </w:rPr>
                                <w:t>in</w:t>
                              </w:r>
                              <w:r>
                                <w:rPr>
                                  <w:spacing w:val="-7"/>
                                  <w:w w:val="101"/>
                                  <w:sz w:val="18"/>
                                </w:rPr>
                                <w:t xml:space="preserve"> </w:t>
                              </w:r>
                              <w:r>
                                <w:rPr>
                                  <w:spacing w:val="-26"/>
                                  <w:w w:val="101"/>
                                  <w:sz w:val="18"/>
                                </w:rPr>
                                <w:t>Dresden</w:t>
                              </w:r>
                              <w:r>
                                <w:rPr>
                                  <w:spacing w:val="7"/>
                                  <w:w w:val="101"/>
                                  <w:sz w:val="18"/>
                                </w:rPr>
                                <w:t xml:space="preserve"> </w:t>
                              </w:r>
                              <w:r>
                                <w:rPr>
                                  <w:spacing w:val="-26"/>
                                  <w:w w:val="101"/>
                                  <w:sz w:val="18"/>
                                </w:rPr>
                                <w:t>–</w:t>
                              </w:r>
                              <w:r>
                                <w:rPr>
                                  <w:spacing w:val="7"/>
                                  <w:w w:val="101"/>
                                  <w:sz w:val="18"/>
                                </w:rPr>
                                <w:t xml:space="preserve"> </w:t>
                              </w:r>
                              <w:r>
                                <w:rPr>
                                  <w:spacing w:val="-26"/>
                                  <w:w w:val="101"/>
                                  <w:sz w:val="18"/>
                                </w:rPr>
                                <w:t>curious,</w:t>
                              </w:r>
                              <w:r>
                                <w:rPr>
                                  <w:spacing w:val="-13"/>
                                  <w:w w:val="101"/>
                                  <w:sz w:val="18"/>
                                </w:rPr>
                                <w:t xml:space="preserve"> </w:t>
                              </w:r>
                              <w:r>
                                <w:rPr>
                                  <w:spacing w:val="-26"/>
                                  <w:w w:val="101"/>
                                  <w:sz w:val="18"/>
                                </w:rPr>
                                <w:t>expe</w:t>
                              </w:r>
                            </w:p>
                          </w:txbxContent>
                        </wps:txbx>
                        <wps:bodyPr horzOverflow="overflow" vert="horz" lIns="0" tIns="0" rIns="0" bIns="0" rtlCol="0">
                          <a:noAutofit/>
                        </wps:bodyPr>
                      </wps:wsp>
                      <wps:wsp>
                        <wps:cNvPr id="422" name="Rectangle 422"/>
                        <wps:cNvSpPr/>
                        <wps:spPr>
                          <a:xfrm>
                            <a:off x="3422170" y="9845553"/>
                            <a:ext cx="67979" cy="177254"/>
                          </a:xfrm>
                          <a:prstGeom prst="rect">
                            <a:avLst/>
                          </a:prstGeom>
                          <a:ln>
                            <a:noFill/>
                          </a:ln>
                        </wps:spPr>
                        <wps:txbx>
                          <w:txbxContent>
                            <w:p w14:paraId="1C2CBEF4" w14:textId="77777777" w:rsidR="005454F3" w:rsidRDefault="00000000">
                              <w:r>
                                <w:rPr>
                                  <w:w w:val="143"/>
                                  <w:sz w:val="18"/>
                                </w:rPr>
                                <w:t>-</w:t>
                              </w:r>
                            </w:p>
                          </w:txbxContent>
                        </wps:txbx>
                        <wps:bodyPr horzOverflow="overflow" vert="horz" lIns="0" tIns="0" rIns="0" bIns="0" rtlCol="0">
                          <a:noAutofit/>
                        </wps:bodyPr>
                      </wps:wsp>
                      <wps:wsp>
                        <wps:cNvPr id="423" name="Rectangle 423"/>
                        <wps:cNvSpPr/>
                        <wps:spPr>
                          <a:xfrm>
                            <a:off x="984530" y="10005573"/>
                            <a:ext cx="3119882" cy="177254"/>
                          </a:xfrm>
                          <a:prstGeom prst="rect">
                            <a:avLst/>
                          </a:prstGeom>
                          <a:ln>
                            <a:noFill/>
                          </a:ln>
                        </wps:spPr>
                        <wps:txbx>
                          <w:txbxContent>
                            <w:p w14:paraId="34A73BE2" w14:textId="77777777" w:rsidR="005454F3" w:rsidRDefault="00000000">
                              <w:r>
                                <w:rPr>
                                  <w:spacing w:val="-26"/>
                                  <w:sz w:val="18"/>
                                </w:rPr>
                                <w:t>rimental,</w:t>
                              </w:r>
                              <w:r>
                                <w:rPr>
                                  <w:spacing w:val="-13"/>
                                  <w:sz w:val="18"/>
                                </w:rPr>
                                <w:t xml:space="preserve"> </w:t>
                              </w:r>
                              <w:r>
                                <w:rPr>
                                  <w:spacing w:val="-26"/>
                                  <w:sz w:val="18"/>
                                </w:rPr>
                                <w:t>surprising</w:t>
                              </w:r>
                              <w:r>
                                <w:rPr>
                                  <w:spacing w:val="-7"/>
                                  <w:sz w:val="18"/>
                                </w:rPr>
                                <w:t xml:space="preserve"> </w:t>
                              </w:r>
                              <w:r>
                                <w:rPr>
                                  <w:spacing w:val="-26"/>
                                  <w:sz w:val="18"/>
                                </w:rPr>
                                <w:t>and,</w:t>
                              </w:r>
                              <w:r>
                                <w:rPr>
                                  <w:spacing w:val="-13"/>
                                  <w:sz w:val="18"/>
                                </w:rPr>
                                <w:t xml:space="preserve"> </w:t>
                              </w:r>
                              <w:r>
                                <w:rPr>
                                  <w:spacing w:val="-26"/>
                                  <w:sz w:val="18"/>
                                </w:rPr>
                                <w:t>as</w:t>
                              </w:r>
                              <w:r>
                                <w:rPr>
                                  <w:spacing w:val="-7"/>
                                  <w:sz w:val="18"/>
                                </w:rPr>
                                <w:t xml:space="preserve"> </w:t>
                              </w:r>
                              <w:r>
                                <w:rPr>
                                  <w:spacing w:val="-26"/>
                                  <w:sz w:val="18"/>
                                </w:rPr>
                                <w:t>always,</w:t>
                              </w:r>
                              <w:r>
                                <w:rPr>
                                  <w:spacing w:val="-13"/>
                                  <w:sz w:val="18"/>
                                </w:rPr>
                                <w:t xml:space="preserve"> </w:t>
                              </w:r>
                              <w:r>
                                <w:rPr>
                                  <w:spacing w:val="-26"/>
                                  <w:sz w:val="18"/>
                                </w:rPr>
                                <w:t>with</w:t>
                              </w:r>
                              <w:r>
                                <w:rPr>
                                  <w:spacing w:val="-7"/>
                                  <w:sz w:val="18"/>
                                </w:rPr>
                                <w:t xml:space="preserve"> </w:t>
                              </w:r>
                              <w:r>
                                <w:rPr>
                                  <w:spacing w:val="-26"/>
                                  <w:sz w:val="18"/>
                                </w:rPr>
                                <w:t>plenty</w:t>
                              </w:r>
                              <w:r>
                                <w:rPr>
                                  <w:spacing w:val="-8"/>
                                  <w:sz w:val="18"/>
                                </w:rPr>
                                <w:t xml:space="preserve"> </w:t>
                              </w:r>
                              <w:r>
                                <w:rPr>
                                  <w:spacing w:val="-26"/>
                                  <w:sz w:val="18"/>
                                </w:rPr>
                                <w:t>of</w:t>
                              </w:r>
                              <w:r>
                                <w:rPr>
                                  <w:spacing w:val="-7"/>
                                  <w:sz w:val="18"/>
                                </w:rPr>
                                <w:t xml:space="preserve"> </w:t>
                              </w:r>
                              <w:r>
                                <w:rPr>
                                  <w:spacing w:val="-26"/>
                                  <w:sz w:val="18"/>
                                </w:rPr>
                                <w:t>reso</w:t>
                              </w:r>
                            </w:p>
                          </w:txbxContent>
                        </wps:txbx>
                        <wps:bodyPr horzOverflow="overflow" vert="horz" lIns="0" tIns="0" rIns="0" bIns="0" rtlCol="0">
                          <a:noAutofit/>
                        </wps:bodyPr>
                      </wps:wsp>
                      <wps:wsp>
                        <wps:cNvPr id="424" name="Rectangle 424"/>
                        <wps:cNvSpPr/>
                        <wps:spPr>
                          <a:xfrm>
                            <a:off x="3313923" y="10005573"/>
                            <a:ext cx="67979" cy="177254"/>
                          </a:xfrm>
                          <a:prstGeom prst="rect">
                            <a:avLst/>
                          </a:prstGeom>
                          <a:ln>
                            <a:noFill/>
                          </a:ln>
                        </wps:spPr>
                        <wps:txbx>
                          <w:txbxContent>
                            <w:p w14:paraId="3B9D4F54" w14:textId="77777777" w:rsidR="005454F3" w:rsidRDefault="00000000">
                              <w:r>
                                <w:rPr>
                                  <w:w w:val="143"/>
                                  <w:sz w:val="18"/>
                                </w:rPr>
                                <w:t>-</w:t>
                              </w:r>
                            </w:p>
                          </w:txbxContent>
                        </wps:txbx>
                        <wps:bodyPr horzOverflow="overflow" vert="horz" lIns="0" tIns="0" rIns="0" bIns="0" rtlCol="0">
                          <a:noAutofit/>
                        </wps:bodyPr>
                      </wps:wsp>
                      <wps:wsp>
                        <wps:cNvPr id="425" name="Rectangle 425"/>
                        <wps:cNvSpPr/>
                        <wps:spPr>
                          <a:xfrm>
                            <a:off x="984530" y="10165593"/>
                            <a:ext cx="1816942" cy="177253"/>
                          </a:xfrm>
                          <a:prstGeom prst="rect">
                            <a:avLst/>
                          </a:prstGeom>
                          <a:ln>
                            <a:noFill/>
                          </a:ln>
                        </wps:spPr>
                        <wps:txbx>
                          <w:txbxContent>
                            <w:p w14:paraId="1CF669EC" w14:textId="77777777" w:rsidR="005454F3" w:rsidRDefault="00000000">
                              <w:r>
                                <w:rPr>
                                  <w:spacing w:val="-26"/>
                                  <w:sz w:val="18"/>
                                </w:rPr>
                                <w:t>nance</w:t>
                              </w:r>
                              <w:r>
                                <w:rPr>
                                  <w:spacing w:val="-7"/>
                                  <w:sz w:val="18"/>
                                </w:rPr>
                                <w:t xml:space="preserve"> </w:t>
                              </w:r>
                              <w:r>
                                <w:rPr>
                                  <w:spacing w:val="-26"/>
                                  <w:sz w:val="18"/>
                                </w:rPr>
                                <w:t>for</w:t>
                              </w:r>
                              <w:r>
                                <w:rPr>
                                  <w:spacing w:val="-7"/>
                                  <w:sz w:val="18"/>
                                </w:rPr>
                                <w:t xml:space="preserve"> </w:t>
                              </w:r>
                              <w:r>
                                <w:rPr>
                                  <w:spacing w:val="-26"/>
                                  <w:sz w:val="18"/>
                                </w:rPr>
                                <w:t>ears,</w:t>
                              </w:r>
                              <w:r>
                                <w:rPr>
                                  <w:spacing w:val="-13"/>
                                  <w:sz w:val="18"/>
                                </w:rPr>
                                <w:t xml:space="preserve"> </w:t>
                              </w:r>
                              <w:r>
                                <w:rPr>
                                  <w:spacing w:val="-26"/>
                                  <w:sz w:val="18"/>
                                </w:rPr>
                                <w:t>mind</w:t>
                              </w:r>
                              <w:r>
                                <w:rPr>
                                  <w:spacing w:val="-7"/>
                                  <w:sz w:val="18"/>
                                </w:rPr>
                                <w:t xml:space="preserve"> </w:t>
                              </w:r>
                              <w:r>
                                <w:rPr>
                                  <w:spacing w:val="-26"/>
                                  <w:sz w:val="18"/>
                                </w:rPr>
                                <w:t>and</w:t>
                              </w:r>
                              <w:r>
                                <w:rPr>
                                  <w:spacing w:val="-7"/>
                                  <w:sz w:val="18"/>
                                </w:rPr>
                                <w:t xml:space="preserve"> </w:t>
                              </w:r>
                              <w:r>
                                <w:rPr>
                                  <w:spacing w:val="-26"/>
                                  <w:sz w:val="18"/>
                                </w:rPr>
                                <w:t>heart.</w:t>
                              </w:r>
                            </w:p>
                          </w:txbxContent>
                        </wps:txbx>
                        <wps:bodyPr horzOverflow="overflow" vert="horz" lIns="0" tIns="0" rIns="0" bIns="0" rtlCol="0">
                          <a:noAutofit/>
                        </wps:bodyPr>
                      </wps:wsp>
                      <wps:wsp>
                        <wps:cNvPr id="426" name="Rectangle 426"/>
                        <wps:cNvSpPr/>
                        <wps:spPr>
                          <a:xfrm>
                            <a:off x="4347478" y="5012320"/>
                            <a:ext cx="1756554" cy="321014"/>
                          </a:xfrm>
                          <a:prstGeom prst="rect">
                            <a:avLst/>
                          </a:prstGeom>
                          <a:ln>
                            <a:noFill/>
                          </a:ln>
                        </wps:spPr>
                        <wps:txbx>
                          <w:txbxContent>
                            <w:p w14:paraId="20D76738" w14:textId="77777777" w:rsidR="005454F3" w:rsidRDefault="00000000">
                              <w:r>
                                <w:rPr>
                                  <w:b/>
                                  <w:w w:val="107"/>
                                  <w:sz w:val="30"/>
                                </w:rPr>
                                <w:t>FRAUENKIRCHE</w:t>
                              </w:r>
                              <w:r>
                                <w:rPr>
                                  <w:b/>
                                  <w:spacing w:val="-1"/>
                                  <w:w w:val="107"/>
                                  <w:sz w:val="30"/>
                                </w:rPr>
                                <w:t xml:space="preserve"> </w:t>
                              </w:r>
                            </w:p>
                          </w:txbxContent>
                        </wps:txbx>
                        <wps:bodyPr horzOverflow="overflow" vert="horz" lIns="0" tIns="0" rIns="0" bIns="0" rtlCol="0">
                          <a:noAutofit/>
                        </wps:bodyPr>
                      </wps:wsp>
                      <wps:wsp>
                        <wps:cNvPr id="427" name="Rectangle 427"/>
                        <wps:cNvSpPr/>
                        <wps:spPr>
                          <a:xfrm>
                            <a:off x="4347478" y="5228156"/>
                            <a:ext cx="1045637" cy="321014"/>
                          </a:xfrm>
                          <a:prstGeom prst="rect">
                            <a:avLst/>
                          </a:prstGeom>
                          <a:ln>
                            <a:noFill/>
                          </a:ln>
                        </wps:spPr>
                        <wps:txbx>
                          <w:txbxContent>
                            <w:p w14:paraId="3E6A2CF1" w14:textId="77777777" w:rsidR="005454F3" w:rsidRDefault="00000000">
                              <w:r>
                                <w:rPr>
                                  <w:b/>
                                  <w:w w:val="108"/>
                                  <w:sz w:val="30"/>
                                </w:rPr>
                                <w:t>DRESDEN</w:t>
                              </w:r>
                            </w:p>
                          </w:txbxContent>
                        </wps:txbx>
                        <wps:bodyPr horzOverflow="overflow" vert="horz" lIns="0" tIns="0" rIns="0" bIns="0" rtlCol="0">
                          <a:noAutofit/>
                        </wps:bodyPr>
                      </wps:wsp>
                      <wps:wsp>
                        <wps:cNvPr id="428" name="Rectangle 428"/>
                        <wps:cNvSpPr/>
                        <wps:spPr>
                          <a:xfrm>
                            <a:off x="4347478" y="5444958"/>
                            <a:ext cx="1390562" cy="141885"/>
                          </a:xfrm>
                          <a:prstGeom prst="rect">
                            <a:avLst/>
                          </a:prstGeom>
                          <a:ln>
                            <a:noFill/>
                          </a:ln>
                        </wps:spPr>
                        <wps:txbx>
                          <w:txbxContent>
                            <w:p w14:paraId="77A4B4CB" w14:textId="77777777" w:rsidR="005454F3" w:rsidRDefault="00000000">
                              <w:r>
                                <w:rPr>
                                  <w:w w:val="95"/>
                                  <w:sz w:val="14"/>
                                </w:rPr>
                                <w:t>www.frauenkirche-dresden.de</w:t>
                              </w:r>
                            </w:p>
                          </w:txbxContent>
                        </wps:txbx>
                        <wps:bodyPr horzOverflow="overflow" vert="horz" lIns="0" tIns="0" rIns="0" bIns="0" rtlCol="0">
                          <a:noAutofit/>
                        </wps:bodyPr>
                      </wps:wsp>
                      <wps:wsp>
                        <wps:cNvPr id="10797" name="Rectangle 10797"/>
                        <wps:cNvSpPr/>
                        <wps:spPr>
                          <a:xfrm>
                            <a:off x="4869416" y="5756142"/>
                            <a:ext cx="319863" cy="192608"/>
                          </a:xfrm>
                          <a:prstGeom prst="rect">
                            <a:avLst/>
                          </a:prstGeom>
                          <a:ln>
                            <a:noFill/>
                          </a:ln>
                        </wps:spPr>
                        <wps:txbx>
                          <w:txbxContent>
                            <w:p w14:paraId="4161CB33" w14:textId="77777777" w:rsidR="005454F3" w:rsidRDefault="00000000">
                              <w:r>
                                <w:rPr>
                                  <w:b/>
                                  <w:color w:val="B29300"/>
                                  <w:spacing w:val="-1"/>
                                  <w:w w:val="103"/>
                                  <w:sz w:val="18"/>
                                </w:rPr>
                                <w:t>2027</w:t>
                              </w:r>
                            </w:p>
                          </w:txbxContent>
                        </wps:txbx>
                        <wps:bodyPr horzOverflow="overflow" vert="horz" lIns="0" tIns="0" rIns="0" bIns="0" rtlCol="0">
                          <a:noAutofit/>
                        </wps:bodyPr>
                      </wps:wsp>
                      <wps:wsp>
                        <wps:cNvPr id="10798" name="Rectangle 10798"/>
                        <wps:cNvSpPr/>
                        <wps:spPr>
                          <a:xfrm>
                            <a:off x="4487895" y="5756142"/>
                            <a:ext cx="507439" cy="192608"/>
                          </a:xfrm>
                          <a:prstGeom prst="rect">
                            <a:avLst/>
                          </a:prstGeom>
                          <a:ln>
                            <a:noFill/>
                          </a:ln>
                        </wps:spPr>
                        <wps:txbx>
                          <w:txbxContent>
                            <w:p w14:paraId="792D3939" w14:textId="77777777" w:rsidR="005454F3" w:rsidRDefault="00000000">
                              <w:r>
                                <w:rPr>
                                  <w:b/>
                                  <w:color w:val="B29300"/>
                                  <w:w w:val="107"/>
                                  <w:sz w:val="18"/>
                                </w:rPr>
                                <w:t>th</w:t>
                              </w:r>
                              <w:r>
                                <w:rPr>
                                  <w:b/>
                                  <w:color w:val="B29300"/>
                                  <w:spacing w:val="-6"/>
                                  <w:w w:val="107"/>
                                  <w:sz w:val="18"/>
                                </w:rPr>
                                <w:t xml:space="preserve"> </w:t>
                              </w:r>
                              <w:r>
                                <w:rPr>
                                  <w:b/>
                                  <w:color w:val="B29300"/>
                                  <w:w w:val="107"/>
                                  <w:sz w:val="18"/>
                                </w:rPr>
                                <w:t xml:space="preserve">April </w:t>
                              </w:r>
                            </w:p>
                          </w:txbxContent>
                        </wps:txbx>
                        <wps:bodyPr horzOverflow="overflow" vert="horz" lIns="0" tIns="0" rIns="0" bIns="0" rtlCol="0">
                          <a:noAutofit/>
                        </wps:bodyPr>
                      </wps:wsp>
                      <wps:wsp>
                        <wps:cNvPr id="10796" name="Rectangle 10796"/>
                        <wps:cNvSpPr/>
                        <wps:spPr>
                          <a:xfrm>
                            <a:off x="4358278" y="5756142"/>
                            <a:ext cx="172389" cy="192608"/>
                          </a:xfrm>
                          <a:prstGeom prst="rect">
                            <a:avLst/>
                          </a:prstGeom>
                          <a:ln>
                            <a:noFill/>
                          </a:ln>
                        </wps:spPr>
                        <wps:txbx>
                          <w:txbxContent>
                            <w:p w14:paraId="32EA8142" w14:textId="77777777" w:rsidR="005454F3" w:rsidRDefault="00000000">
                              <w:r>
                                <w:rPr>
                                  <w:b/>
                                  <w:color w:val="B29300"/>
                                  <w:w w:val="111"/>
                                  <w:sz w:val="18"/>
                                </w:rPr>
                                <w:t>30</w:t>
                              </w:r>
                            </w:p>
                          </w:txbxContent>
                        </wps:txbx>
                        <wps:bodyPr horzOverflow="overflow" vert="horz" lIns="0" tIns="0" rIns="0" bIns="0" rtlCol="0">
                          <a:noAutofit/>
                        </wps:bodyPr>
                      </wps:wsp>
                      <wps:wsp>
                        <wps:cNvPr id="430" name="Rectangle 430"/>
                        <wps:cNvSpPr/>
                        <wps:spPr>
                          <a:xfrm>
                            <a:off x="4347478" y="5900871"/>
                            <a:ext cx="1387604" cy="304038"/>
                          </a:xfrm>
                          <a:prstGeom prst="rect">
                            <a:avLst/>
                          </a:prstGeom>
                          <a:ln>
                            <a:noFill/>
                          </a:ln>
                        </wps:spPr>
                        <wps:txbx>
                          <w:txbxContent>
                            <w:p w14:paraId="2A8BD01C" w14:textId="77777777" w:rsidR="005454F3" w:rsidRDefault="00000000">
                              <w:r>
                                <w:rPr>
                                  <w:w w:val="97"/>
                                  <w:sz w:val="30"/>
                                </w:rPr>
                                <w:t>Anima</w:t>
                              </w:r>
                              <w:r>
                                <w:rPr>
                                  <w:spacing w:val="-8"/>
                                  <w:w w:val="97"/>
                                  <w:sz w:val="30"/>
                                </w:rPr>
                                <w:t xml:space="preserve"> </w:t>
                              </w:r>
                              <w:r>
                                <w:rPr>
                                  <w:w w:val="97"/>
                                  <w:sz w:val="30"/>
                                </w:rPr>
                                <w:t>Eterna</w:t>
                              </w:r>
                              <w:r>
                                <w:rPr>
                                  <w:spacing w:val="-8"/>
                                  <w:w w:val="97"/>
                                  <w:sz w:val="30"/>
                                </w:rPr>
                                <w:t xml:space="preserve"> </w:t>
                              </w:r>
                            </w:p>
                          </w:txbxContent>
                        </wps:txbx>
                        <wps:bodyPr horzOverflow="overflow" vert="horz" lIns="0" tIns="0" rIns="0" bIns="0" rtlCol="0">
                          <a:noAutofit/>
                        </wps:bodyPr>
                      </wps:wsp>
                      <wps:wsp>
                        <wps:cNvPr id="431" name="Rectangle 431"/>
                        <wps:cNvSpPr/>
                        <wps:spPr>
                          <a:xfrm>
                            <a:off x="4344208" y="6161686"/>
                            <a:ext cx="3013221" cy="182423"/>
                          </a:xfrm>
                          <a:prstGeom prst="rect">
                            <a:avLst/>
                          </a:prstGeom>
                          <a:ln>
                            <a:noFill/>
                          </a:ln>
                        </wps:spPr>
                        <wps:txbx>
                          <w:txbxContent>
                            <w:p w14:paraId="486B501D" w14:textId="77777777" w:rsidR="005454F3" w:rsidRDefault="00000000">
                              <w:r>
                                <w:rPr>
                                  <w:spacing w:val="-27"/>
                                  <w:w w:val="102"/>
                                  <w:sz w:val="18"/>
                                </w:rPr>
                                <w:t>Works</w:t>
                              </w:r>
                              <w:r>
                                <w:rPr>
                                  <w:spacing w:val="-5"/>
                                  <w:w w:val="102"/>
                                  <w:sz w:val="18"/>
                                </w:rPr>
                                <w:t xml:space="preserve"> </w:t>
                              </w:r>
                              <w:r>
                                <w:rPr>
                                  <w:spacing w:val="-27"/>
                                  <w:w w:val="102"/>
                                  <w:sz w:val="18"/>
                                </w:rPr>
                                <w:t>by</w:t>
                              </w:r>
                              <w:r>
                                <w:rPr>
                                  <w:spacing w:val="-5"/>
                                  <w:w w:val="102"/>
                                  <w:sz w:val="18"/>
                                </w:rPr>
                                <w:t xml:space="preserve"> </w:t>
                              </w:r>
                              <w:r>
                                <w:rPr>
                                  <w:spacing w:val="-27"/>
                                  <w:w w:val="102"/>
                                  <w:sz w:val="18"/>
                                </w:rPr>
                                <w:t>Maddalena</w:t>
                              </w:r>
                              <w:r>
                                <w:rPr>
                                  <w:spacing w:val="-5"/>
                                  <w:w w:val="102"/>
                                  <w:sz w:val="18"/>
                                </w:rPr>
                                <w:t xml:space="preserve"> </w:t>
                              </w:r>
                              <w:r>
                                <w:rPr>
                                  <w:spacing w:val="-27"/>
                                  <w:w w:val="102"/>
                                  <w:sz w:val="18"/>
                                </w:rPr>
                                <w:t>Sirmen,</w:t>
                              </w:r>
                              <w:r>
                                <w:rPr>
                                  <w:spacing w:val="-10"/>
                                  <w:w w:val="102"/>
                                  <w:sz w:val="18"/>
                                </w:rPr>
                                <w:t xml:space="preserve"> </w:t>
                              </w:r>
                              <w:r>
                                <w:rPr>
                                  <w:spacing w:val="-27"/>
                                  <w:w w:val="102"/>
                                  <w:sz w:val="18"/>
                                </w:rPr>
                                <w:t>Regina</w:t>
                              </w:r>
                              <w:r>
                                <w:rPr>
                                  <w:spacing w:val="-5"/>
                                  <w:w w:val="102"/>
                                  <w:sz w:val="18"/>
                                </w:rPr>
                                <w:t xml:space="preserve"> </w:t>
                              </w:r>
                              <w:r>
                                <w:rPr>
                                  <w:spacing w:val="-27"/>
                                  <w:w w:val="102"/>
                                  <w:sz w:val="18"/>
                                </w:rPr>
                                <w:t>Strinasacchi,</w:t>
                              </w:r>
                            </w:p>
                          </w:txbxContent>
                        </wps:txbx>
                        <wps:bodyPr horzOverflow="overflow" vert="horz" lIns="0" tIns="0" rIns="0" bIns="0" rtlCol="0">
                          <a:noAutofit/>
                        </wps:bodyPr>
                      </wps:wsp>
                      <wps:wsp>
                        <wps:cNvPr id="432" name="Rectangle 432"/>
                        <wps:cNvSpPr/>
                        <wps:spPr>
                          <a:xfrm>
                            <a:off x="4344171" y="6312791"/>
                            <a:ext cx="1426143" cy="182423"/>
                          </a:xfrm>
                          <a:prstGeom prst="rect">
                            <a:avLst/>
                          </a:prstGeom>
                          <a:ln>
                            <a:noFill/>
                          </a:ln>
                        </wps:spPr>
                        <wps:txbx>
                          <w:txbxContent>
                            <w:p w14:paraId="46B030AC" w14:textId="77777777" w:rsidR="005454F3" w:rsidRDefault="00000000">
                              <w:r>
                                <w:rPr>
                                  <w:spacing w:val="-27"/>
                                  <w:w w:val="101"/>
                                  <w:sz w:val="18"/>
                                </w:rPr>
                                <w:t>W.</w:t>
                              </w:r>
                              <w:r>
                                <w:rPr>
                                  <w:spacing w:val="-16"/>
                                  <w:w w:val="101"/>
                                  <w:sz w:val="18"/>
                                </w:rPr>
                                <w:t xml:space="preserve"> </w:t>
                              </w:r>
                              <w:r>
                                <w:rPr>
                                  <w:spacing w:val="-27"/>
                                  <w:w w:val="101"/>
                                  <w:sz w:val="18"/>
                                </w:rPr>
                                <w:t>A.</w:t>
                              </w:r>
                              <w:r>
                                <w:rPr>
                                  <w:spacing w:val="-10"/>
                                  <w:w w:val="101"/>
                                  <w:sz w:val="18"/>
                                </w:rPr>
                                <w:t xml:space="preserve"> </w:t>
                              </w:r>
                              <w:r>
                                <w:rPr>
                                  <w:spacing w:val="-27"/>
                                  <w:w w:val="101"/>
                                  <w:sz w:val="18"/>
                                </w:rPr>
                                <w:t>Mozart</w:t>
                              </w:r>
                              <w:r>
                                <w:rPr>
                                  <w:spacing w:val="-5"/>
                                  <w:w w:val="101"/>
                                  <w:sz w:val="18"/>
                                </w:rPr>
                                <w:t xml:space="preserve"> </w:t>
                              </w:r>
                              <w:r>
                                <w:rPr>
                                  <w:spacing w:val="-27"/>
                                  <w:w w:val="101"/>
                                  <w:sz w:val="18"/>
                                </w:rPr>
                                <w:t>and</w:t>
                              </w:r>
                              <w:r>
                                <w:rPr>
                                  <w:spacing w:val="-5"/>
                                  <w:w w:val="101"/>
                                  <w:sz w:val="18"/>
                                </w:rPr>
                                <w:t xml:space="preserve"> </w:t>
                              </w:r>
                              <w:r>
                                <w:rPr>
                                  <w:spacing w:val="-27"/>
                                  <w:w w:val="101"/>
                                  <w:sz w:val="18"/>
                                </w:rPr>
                                <w:t>others</w:t>
                              </w:r>
                            </w:p>
                          </w:txbxContent>
                        </wps:txbx>
                        <wps:bodyPr horzOverflow="overflow" vert="horz" lIns="0" tIns="0" rIns="0" bIns="0" rtlCol="0">
                          <a:noAutofit/>
                        </wps:bodyPr>
                      </wps:wsp>
                      <wps:wsp>
                        <wps:cNvPr id="433" name="Rectangle 433"/>
                        <wps:cNvSpPr/>
                        <wps:spPr>
                          <a:xfrm>
                            <a:off x="5399642" y="6312816"/>
                            <a:ext cx="52651" cy="182423"/>
                          </a:xfrm>
                          <a:prstGeom prst="rect">
                            <a:avLst/>
                          </a:prstGeom>
                          <a:ln>
                            <a:noFill/>
                          </a:ln>
                        </wps:spPr>
                        <wps:txbx>
                          <w:txbxContent>
                            <w:p w14:paraId="18A6E651" w14:textId="77777777" w:rsidR="005454F3" w:rsidRDefault="00000000">
                              <w:r>
                                <w:rPr>
                                  <w:sz w:val="18"/>
                                </w:rPr>
                                <w:t xml:space="preserve"> </w:t>
                              </w:r>
                            </w:p>
                          </w:txbxContent>
                        </wps:txbx>
                        <wps:bodyPr horzOverflow="overflow" vert="horz" lIns="0" tIns="0" rIns="0" bIns="0" rtlCol="0">
                          <a:noAutofit/>
                        </wps:bodyPr>
                      </wps:wsp>
                      <wps:wsp>
                        <wps:cNvPr id="434" name="Rectangle 434"/>
                        <wps:cNvSpPr/>
                        <wps:spPr>
                          <a:xfrm>
                            <a:off x="4344530" y="6465203"/>
                            <a:ext cx="1130288" cy="177254"/>
                          </a:xfrm>
                          <a:prstGeom prst="rect">
                            <a:avLst/>
                          </a:prstGeom>
                          <a:ln>
                            <a:noFill/>
                          </a:ln>
                        </wps:spPr>
                        <wps:txbx>
                          <w:txbxContent>
                            <w:p w14:paraId="524A2723" w14:textId="77777777" w:rsidR="005454F3" w:rsidRDefault="00000000">
                              <w:r>
                                <w:rPr>
                                  <w:spacing w:val="-26"/>
                                  <w:w w:val="97"/>
                                  <w:sz w:val="18"/>
                                </w:rPr>
                                <w:t>Violin:</w:t>
                              </w:r>
                              <w:r>
                                <w:rPr>
                                  <w:spacing w:val="-7"/>
                                  <w:w w:val="97"/>
                                  <w:sz w:val="18"/>
                                </w:rPr>
                                <w:t xml:space="preserve"> </w:t>
                              </w:r>
                              <w:r>
                                <w:rPr>
                                  <w:spacing w:val="-26"/>
                                  <w:w w:val="97"/>
                                  <w:sz w:val="18"/>
                                </w:rPr>
                                <w:t>Midori</w:t>
                              </w:r>
                              <w:r>
                                <w:rPr>
                                  <w:spacing w:val="-7"/>
                                  <w:w w:val="97"/>
                                  <w:sz w:val="18"/>
                                </w:rPr>
                                <w:t xml:space="preserve"> </w:t>
                              </w:r>
                              <w:r>
                                <w:rPr>
                                  <w:spacing w:val="-26"/>
                                  <w:w w:val="97"/>
                                  <w:sz w:val="18"/>
                                </w:rPr>
                                <w:t>Seiler</w:t>
                              </w:r>
                            </w:p>
                          </w:txbxContent>
                        </wps:txbx>
                        <wps:bodyPr horzOverflow="overflow" vert="horz" lIns="0" tIns="0" rIns="0" bIns="0" rtlCol="0">
                          <a:noAutofit/>
                        </wps:bodyPr>
                      </wps:wsp>
                      <wps:wsp>
                        <wps:cNvPr id="10801" name="Rectangle 10801"/>
                        <wps:cNvSpPr/>
                        <wps:spPr>
                          <a:xfrm>
                            <a:off x="4456863" y="6763691"/>
                            <a:ext cx="894480" cy="192609"/>
                          </a:xfrm>
                          <a:prstGeom prst="rect">
                            <a:avLst/>
                          </a:prstGeom>
                          <a:ln>
                            <a:noFill/>
                          </a:ln>
                        </wps:spPr>
                        <wps:txbx>
                          <w:txbxContent>
                            <w:p w14:paraId="165398B9" w14:textId="77777777" w:rsidR="005454F3" w:rsidRDefault="00000000">
                              <w:r>
                                <w:rPr>
                                  <w:b/>
                                  <w:color w:val="B29300"/>
                                  <w:w w:val="106"/>
                                  <w:sz w:val="18"/>
                                </w:rPr>
                                <w:t>th</w:t>
                              </w:r>
                              <w:r>
                                <w:rPr>
                                  <w:b/>
                                  <w:color w:val="B29300"/>
                                  <w:spacing w:val="-6"/>
                                  <w:w w:val="106"/>
                                  <w:sz w:val="18"/>
                                </w:rPr>
                                <w:t xml:space="preserve"> </w:t>
                              </w:r>
                              <w:r>
                                <w:rPr>
                                  <w:b/>
                                  <w:color w:val="B29300"/>
                                  <w:w w:val="106"/>
                                  <w:sz w:val="18"/>
                                </w:rPr>
                                <w:t xml:space="preserve">June 2027  </w:t>
                              </w:r>
                            </w:p>
                          </w:txbxContent>
                        </wps:txbx>
                        <wps:bodyPr horzOverflow="overflow" vert="horz" lIns="0" tIns="0" rIns="0" bIns="0" rtlCol="0">
                          <a:noAutofit/>
                        </wps:bodyPr>
                      </wps:wsp>
                      <wps:wsp>
                        <wps:cNvPr id="10800" name="Rectangle 10800"/>
                        <wps:cNvSpPr/>
                        <wps:spPr>
                          <a:xfrm>
                            <a:off x="4347478" y="6763691"/>
                            <a:ext cx="145482" cy="192609"/>
                          </a:xfrm>
                          <a:prstGeom prst="rect">
                            <a:avLst/>
                          </a:prstGeom>
                          <a:ln>
                            <a:noFill/>
                          </a:ln>
                        </wps:spPr>
                        <wps:txbx>
                          <w:txbxContent>
                            <w:p w14:paraId="223C9948" w14:textId="77777777" w:rsidR="005454F3" w:rsidRDefault="00000000">
                              <w:r>
                                <w:rPr>
                                  <w:b/>
                                  <w:color w:val="B29300"/>
                                  <w:w w:val="94"/>
                                  <w:sz w:val="18"/>
                                </w:rPr>
                                <w:t>18</w:t>
                              </w:r>
                            </w:p>
                          </w:txbxContent>
                        </wps:txbx>
                        <wps:bodyPr horzOverflow="overflow" vert="horz" lIns="0" tIns="0" rIns="0" bIns="0" rtlCol="0">
                          <a:noAutofit/>
                        </wps:bodyPr>
                      </wps:wsp>
                      <wps:wsp>
                        <wps:cNvPr id="436" name="Rectangle 436"/>
                        <wps:cNvSpPr/>
                        <wps:spPr>
                          <a:xfrm>
                            <a:off x="4347478" y="6908420"/>
                            <a:ext cx="3188320" cy="304038"/>
                          </a:xfrm>
                          <a:prstGeom prst="rect">
                            <a:avLst/>
                          </a:prstGeom>
                          <a:ln>
                            <a:noFill/>
                          </a:ln>
                        </wps:spPr>
                        <wps:txbx>
                          <w:txbxContent>
                            <w:p w14:paraId="38BB54DF" w14:textId="77777777" w:rsidR="005454F3" w:rsidRDefault="00000000">
                              <w:r>
                                <w:rPr>
                                  <w:w w:val="96"/>
                                  <w:sz w:val="30"/>
                                </w:rPr>
                                <w:t>Hope</w:t>
                              </w:r>
                              <w:r>
                                <w:rPr>
                                  <w:spacing w:val="-8"/>
                                  <w:w w:val="96"/>
                                  <w:sz w:val="30"/>
                                </w:rPr>
                                <w:t xml:space="preserve"> </w:t>
                              </w:r>
                              <w:r>
                                <w:rPr>
                                  <w:w w:val="96"/>
                                  <w:sz w:val="30"/>
                                </w:rPr>
                                <w:t>—</w:t>
                              </w:r>
                              <w:r>
                                <w:rPr>
                                  <w:spacing w:val="-8"/>
                                  <w:w w:val="96"/>
                                  <w:sz w:val="30"/>
                                </w:rPr>
                                <w:t xml:space="preserve"> </w:t>
                              </w:r>
                              <w:r>
                                <w:rPr>
                                  <w:w w:val="96"/>
                                  <w:sz w:val="30"/>
                                </w:rPr>
                                <w:t>Bezuidenhout</w:t>
                              </w:r>
                              <w:r>
                                <w:rPr>
                                  <w:spacing w:val="-8"/>
                                  <w:w w:val="96"/>
                                  <w:sz w:val="30"/>
                                </w:rPr>
                                <w:t xml:space="preserve"> </w:t>
                              </w:r>
                              <w:r>
                                <w:rPr>
                                  <w:w w:val="96"/>
                                  <w:sz w:val="30"/>
                                </w:rPr>
                                <w:t>—</w:t>
                              </w:r>
                              <w:r>
                                <w:rPr>
                                  <w:spacing w:val="-8"/>
                                  <w:w w:val="96"/>
                                  <w:sz w:val="30"/>
                                </w:rPr>
                                <w:t xml:space="preserve"> </w:t>
                              </w:r>
                              <w:r>
                                <w:rPr>
                                  <w:w w:val="96"/>
                                  <w:sz w:val="30"/>
                                </w:rPr>
                                <w:t>Zurich</w:t>
                              </w:r>
                              <w:r>
                                <w:rPr>
                                  <w:spacing w:val="-8"/>
                                  <w:w w:val="96"/>
                                  <w:sz w:val="30"/>
                                </w:rPr>
                                <w:t xml:space="preserve"> </w:t>
                              </w:r>
                            </w:p>
                          </w:txbxContent>
                        </wps:txbx>
                        <wps:bodyPr horzOverflow="overflow" vert="horz" lIns="0" tIns="0" rIns="0" bIns="0" rtlCol="0">
                          <a:noAutofit/>
                        </wps:bodyPr>
                      </wps:wsp>
                      <wps:wsp>
                        <wps:cNvPr id="437" name="Rectangle 437"/>
                        <wps:cNvSpPr/>
                        <wps:spPr>
                          <a:xfrm>
                            <a:off x="4347478" y="7124257"/>
                            <a:ext cx="2025299" cy="304038"/>
                          </a:xfrm>
                          <a:prstGeom prst="rect">
                            <a:avLst/>
                          </a:prstGeom>
                          <a:ln>
                            <a:noFill/>
                          </a:ln>
                        </wps:spPr>
                        <wps:txbx>
                          <w:txbxContent>
                            <w:p w14:paraId="5D91C057" w14:textId="77777777" w:rsidR="005454F3" w:rsidRDefault="00000000">
                              <w:r>
                                <w:rPr>
                                  <w:w w:val="99"/>
                                  <w:sz w:val="30"/>
                                </w:rPr>
                                <w:t>Chamber</w:t>
                              </w:r>
                              <w:r>
                                <w:rPr>
                                  <w:spacing w:val="-8"/>
                                  <w:w w:val="99"/>
                                  <w:sz w:val="30"/>
                                </w:rPr>
                                <w:t xml:space="preserve"> </w:t>
                              </w:r>
                              <w:r>
                                <w:rPr>
                                  <w:w w:val="99"/>
                                  <w:sz w:val="30"/>
                                </w:rPr>
                                <w:t>Orchestra</w:t>
                              </w:r>
                              <w:r>
                                <w:rPr>
                                  <w:spacing w:val="-8"/>
                                  <w:w w:val="99"/>
                                  <w:sz w:val="30"/>
                                </w:rPr>
                                <w:t xml:space="preserve"> </w:t>
                              </w:r>
                            </w:p>
                          </w:txbxContent>
                        </wps:txbx>
                        <wps:bodyPr horzOverflow="overflow" vert="horz" lIns="0" tIns="0" rIns="0" bIns="0" rtlCol="0">
                          <a:noAutofit/>
                        </wps:bodyPr>
                      </wps:wsp>
                      <wps:wsp>
                        <wps:cNvPr id="438" name="Rectangle 438"/>
                        <wps:cNvSpPr/>
                        <wps:spPr>
                          <a:xfrm>
                            <a:off x="4344208" y="7385137"/>
                            <a:ext cx="3357103" cy="182423"/>
                          </a:xfrm>
                          <a:prstGeom prst="rect">
                            <a:avLst/>
                          </a:prstGeom>
                          <a:ln>
                            <a:noFill/>
                          </a:ln>
                        </wps:spPr>
                        <wps:txbx>
                          <w:txbxContent>
                            <w:p w14:paraId="1EB76EF5" w14:textId="77777777" w:rsidR="005454F3" w:rsidRDefault="00000000">
                              <w:r>
                                <w:rPr>
                                  <w:spacing w:val="-27"/>
                                  <w:w w:val="101"/>
                                  <w:sz w:val="18"/>
                                </w:rPr>
                                <w:t>Works</w:t>
                              </w:r>
                              <w:r>
                                <w:rPr>
                                  <w:spacing w:val="-5"/>
                                  <w:w w:val="101"/>
                                  <w:sz w:val="18"/>
                                </w:rPr>
                                <w:t xml:space="preserve"> </w:t>
                              </w:r>
                              <w:r>
                                <w:rPr>
                                  <w:spacing w:val="-27"/>
                                  <w:w w:val="101"/>
                                  <w:sz w:val="18"/>
                                </w:rPr>
                                <w:t>by</w:t>
                              </w:r>
                              <w:r>
                                <w:rPr>
                                  <w:spacing w:val="-5"/>
                                  <w:w w:val="101"/>
                                  <w:sz w:val="18"/>
                                </w:rPr>
                                <w:t xml:space="preserve"> </w:t>
                              </w:r>
                              <w:r>
                                <w:rPr>
                                  <w:spacing w:val="-27"/>
                                  <w:w w:val="101"/>
                                  <w:sz w:val="18"/>
                                </w:rPr>
                                <w:t>Felix</w:t>
                              </w:r>
                              <w:r>
                                <w:rPr>
                                  <w:spacing w:val="-5"/>
                                  <w:w w:val="101"/>
                                  <w:sz w:val="18"/>
                                </w:rPr>
                                <w:t xml:space="preserve"> </w:t>
                              </w:r>
                              <w:r>
                                <w:rPr>
                                  <w:spacing w:val="-27"/>
                                  <w:w w:val="101"/>
                                  <w:sz w:val="18"/>
                                </w:rPr>
                                <w:t>Mendelssohn</w:t>
                              </w:r>
                              <w:r>
                                <w:rPr>
                                  <w:spacing w:val="-5"/>
                                  <w:w w:val="101"/>
                                  <w:sz w:val="18"/>
                                </w:rPr>
                                <w:t xml:space="preserve"> </w:t>
                              </w:r>
                              <w:r>
                                <w:rPr>
                                  <w:spacing w:val="-27"/>
                                  <w:w w:val="101"/>
                                  <w:sz w:val="18"/>
                                </w:rPr>
                                <w:t>Bartholdy</w:t>
                              </w:r>
                              <w:r>
                                <w:rPr>
                                  <w:spacing w:val="-5"/>
                                  <w:w w:val="101"/>
                                  <w:sz w:val="18"/>
                                </w:rPr>
                                <w:t xml:space="preserve"> </w:t>
                              </w:r>
                              <w:r>
                                <w:rPr>
                                  <w:spacing w:val="-27"/>
                                  <w:w w:val="101"/>
                                  <w:sz w:val="18"/>
                                </w:rPr>
                                <w:t>and</w:t>
                              </w:r>
                              <w:r>
                                <w:rPr>
                                  <w:spacing w:val="-10"/>
                                  <w:w w:val="101"/>
                                  <w:sz w:val="18"/>
                                </w:rPr>
                                <w:t xml:space="preserve"> </w:t>
                              </w:r>
                              <w:r>
                                <w:rPr>
                                  <w:spacing w:val="-27"/>
                                  <w:w w:val="101"/>
                                  <w:sz w:val="18"/>
                                </w:rPr>
                                <w:t>W.</w:t>
                              </w:r>
                              <w:r>
                                <w:rPr>
                                  <w:spacing w:val="-16"/>
                                  <w:w w:val="101"/>
                                  <w:sz w:val="18"/>
                                </w:rPr>
                                <w:t xml:space="preserve"> </w:t>
                              </w:r>
                              <w:r>
                                <w:rPr>
                                  <w:spacing w:val="-27"/>
                                  <w:w w:val="101"/>
                                  <w:sz w:val="18"/>
                                </w:rPr>
                                <w:t>A.</w:t>
                              </w:r>
                              <w:r>
                                <w:rPr>
                                  <w:spacing w:val="-10"/>
                                  <w:w w:val="101"/>
                                  <w:sz w:val="18"/>
                                </w:rPr>
                                <w:t xml:space="preserve"> </w:t>
                              </w:r>
                              <w:r>
                                <w:rPr>
                                  <w:spacing w:val="-27"/>
                                  <w:w w:val="101"/>
                                  <w:sz w:val="18"/>
                                </w:rPr>
                                <w:t>Mozart</w:t>
                              </w:r>
                              <w:r>
                                <w:rPr>
                                  <w:spacing w:val="-5"/>
                                  <w:w w:val="101"/>
                                  <w:sz w:val="18"/>
                                </w:rPr>
                                <w:t xml:space="preserve"> </w:t>
                              </w:r>
                            </w:p>
                          </w:txbxContent>
                        </wps:txbx>
                        <wps:bodyPr horzOverflow="overflow" vert="horz" lIns="0" tIns="0" rIns="0" bIns="0" rtlCol="0">
                          <a:noAutofit/>
                        </wps:bodyPr>
                      </wps:wsp>
                      <wps:wsp>
                        <wps:cNvPr id="439" name="Rectangle 439"/>
                        <wps:cNvSpPr/>
                        <wps:spPr>
                          <a:xfrm>
                            <a:off x="4344493" y="7537498"/>
                            <a:ext cx="1697775" cy="177254"/>
                          </a:xfrm>
                          <a:prstGeom prst="rect">
                            <a:avLst/>
                          </a:prstGeom>
                          <a:ln>
                            <a:noFill/>
                          </a:ln>
                        </wps:spPr>
                        <wps:txbx>
                          <w:txbxContent>
                            <w:p w14:paraId="7074248C" w14:textId="77777777" w:rsidR="005454F3" w:rsidRDefault="00000000">
                              <w:r>
                                <w:rPr>
                                  <w:spacing w:val="-26"/>
                                  <w:w w:val="98"/>
                                  <w:sz w:val="18"/>
                                </w:rPr>
                                <w:t>Piano:</w:t>
                              </w:r>
                              <w:r>
                                <w:rPr>
                                  <w:spacing w:val="-7"/>
                                  <w:w w:val="98"/>
                                  <w:sz w:val="18"/>
                                </w:rPr>
                                <w:t xml:space="preserve"> </w:t>
                              </w:r>
                              <w:r>
                                <w:rPr>
                                  <w:spacing w:val="-26"/>
                                  <w:w w:val="98"/>
                                  <w:sz w:val="18"/>
                                </w:rPr>
                                <w:t>Kristian</w:t>
                              </w:r>
                              <w:r>
                                <w:rPr>
                                  <w:spacing w:val="-7"/>
                                  <w:w w:val="98"/>
                                  <w:sz w:val="18"/>
                                </w:rPr>
                                <w:t xml:space="preserve"> </w:t>
                              </w:r>
                              <w:r>
                                <w:rPr>
                                  <w:spacing w:val="-26"/>
                                  <w:w w:val="98"/>
                                  <w:sz w:val="18"/>
                                </w:rPr>
                                <w:t>Bezuidenhout</w:t>
                              </w:r>
                            </w:p>
                          </w:txbxContent>
                        </wps:txbx>
                        <wps:bodyPr horzOverflow="overflow" vert="horz" lIns="0" tIns="0" rIns="0" bIns="0" rtlCol="0">
                          <a:noAutofit/>
                        </wps:bodyPr>
                      </wps:wsp>
                      <wps:wsp>
                        <wps:cNvPr id="440" name="Rectangle 440"/>
                        <wps:cNvSpPr/>
                        <wps:spPr>
                          <a:xfrm>
                            <a:off x="4344456" y="7688603"/>
                            <a:ext cx="1976882" cy="177254"/>
                          </a:xfrm>
                          <a:prstGeom prst="rect">
                            <a:avLst/>
                          </a:prstGeom>
                          <a:ln>
                            <a:noFill/>
                          </a:ln>
                        </wps:spPr>
                        <wps:txbx>
                          <w:txbxContent>
                            <w:p w14:paraId="66D2718A" w14:textId="77777777" w:rsidR="005454F3" w:rsidRDefault="00000000">
                              <w:r>
                                <w:rPr>
                                  <w:spacing w:val="-26"/>
                                  <w:w w:val="98"/>
                                  <w:sz w:val="18"/>
                                </w:rPr>
                                <w:t>Violin</w:t>
                              </w:r>
                              <w:r>
                                <w:rPr>
                                  <w:spacing w:val="-7"/>
                                  <w:w w:val="98"/>
                                  <w:sz w:val="18"/>
                                </w:rPr>
                                <w:t xml:space="preserve"> </w:t>
                              </w:r>
                              <w:r>
                                <w:rPr>
                                  <w:spacing w:val="-26"/>
                                  <w:w w:val="98"/>
                                  <w:sz w:val="18"/>
                                </w:rPr>
                                <w:t>and</w:t>
                              </w:r>
                              <w:r>
                                <w:rPr>
                                  <w:spacing w:val="-7"/>
                                  <w:w w:val="98"/>
                                  <w:sz w:val="18"/>
                                </w:rPr>
                                <w:t xml:space="preserve"> </w:t>
                              </w:r>
                              <w:r>
                                <w:rPr>
                                  <w:spacing w:val="-26"/>
                                  <w:w w:val="98"/>
                                  <w:sz w:val="18"/>
                                </w:rPr>
                                <w:t>conductor:</w:t>
                              </w:r>
                              <w:r>
                                <w:rPr>
                                  <w:spacing w:val="-7"/>
                                  <w:w w:val="98"/>
                                  <w:sz w:val="18"/>
                                </w:rPr>
                                <w:t xml:space="preserve"> </w:t>
                              </w:r>
                              <w:r>
                                <w:rPr>
                                  <w:spacing w:val="-26"/>
                                  <w:w w:val="98"/>
                                  <w:sz w:val="18"/>
                                </w:rPr>
                                <w:t>Daniel</w:t>
                              </w:r>
                              <w:r>
                                <w:rPr>
                                  <w:spacing w:val="-7"/>
                                  <w:w w:val="98"/>
                                  <w:sz w:val="18"/>
                                </w:rPr>
                                <w:t xml:space="preserve"> </w:t>
                              </w:r>
                              <w:r>
                                <w:rPr>
                                  <w:spacing w:val="-26"/>
                                  <w:w w:val="98"/>
                                  <w:sz w:val="18"/>
                                </w:rPr>
                                <w:t>Hope</w:t>
                              </w:r>
                            </w:p>
                          </w:txbxContent>
                        </wps:txbx>
                        <wps:bodyPr horzOverflow="overflow" vert="horz" lIns="0" tIns="0" rIns="0" bIns="0" rtlCol="0">
                          <a:noAutofit/>
                        </wps:bodyPr>
                      </wps:wsp>
                      <wps:wsp>
                        <wps:cNvPr id="10803" name="Rectangle 10803"/>
                        <wps:cNvSpPr/>
                        <wps:spPr>
                          <a:xfrm>
                            <a:off x="4456406" y="7987142"/>
                            <a:ext cx="815886" cy="192608"/>
                          </a:xfrm>
                          <a:prstGeom prst="rect">
                            <a:avLst/>
                          </a:prstGeom>
                          <a:ln>
                            <a:noFill/>
                          </a:ln>
                        </wps:spPr>
                        <wps:txbx>
                          <w:txbxContent>
                            <w:p w14:paraId="5DA685DA" w14:textId="77777777" w:rsidR="005454F3" w:rsidRDefault="00000000">
                              <w:r>
                                <w:rPr>
                                  <w:b/>
                                  <w:color w:val="B29300"/>
                                  <w:w w:val="108"/>
                                  <w:sz w:val="18"/>
                                </w:rPr>
                                <w:t>th</w:t>
                              </w:r>
                              <w:r>
                                <w:rPr>
                                  <w:b/>
                                  <w:color w:val="B29300"/>
                                  <w:spacing w:val="-6"/>
                                  <w:w w:val="108"/>
                                  <w:sz w:val="18"/>
                                </w:rPr>
                                <w:t xml:space="preserve"> </w:t>
                              </w:r>
                              <w:r>
                                <w:rPr>
                                  <w:b/>
                                  <w:color w:val="B29300"/>
                                  <w:w w:val="108"/>
                                  <w:sz w:val="18"/>
                                </w:rPr>
                                <w:t>July</w:t>
                              </w:r>
                              <w:r>
                                <w:rPr>
                                  <w:b/>
                                  <w:color w:val="B29300"/>
                                  <w:spacing w:val="-1"/>
                                  <w:w w:val="108"/>
                                  <w:sz w:val="18"/>
                                </w:rPr>
                                <w:t xml:space="preserve"> </w:t>
                              </w:r>
                              <w:r>
                                <w:rPr>
                                  <w:b/>
                                  <w:color w:val="B29300"/>
                                  <w:w w:val="108"/>
                                  <w:sz w:val="18"/>
                                </w:rPr>
                                <w:t xml:space="preserve">2027 </w:t>
                              </w:r>
                            </w:p>
                          </w:txbxContent>
                        </wps:txbx>
                        <wps:bodyPr horzOverflow="overflow" vert="horz" lIns="0" tIns="0" rIns="0" bIns="0" rtlCol="0">
                          <a:noAutofit/>
                        </wps:bodyPr>
                      </wps:wsp>
                      <wps:wsp>
                        <wps:cNvPr id="10802" name="Rectangle 10802"/>
                        <wps:cNvSpPr/>
                        <wps:spPr>
                          <a:xfrm>
                            <a:off x="4347478" y="7987142"/>
                            <a:ext cx="144874" cy="192608"/>
                          </a:xfrm>
                          <a:prstGeom prst="rect">
                            <a:avLst/>
                          </a:prstGeom>
                          <a:ln>
                            <a:noFill/>
                          </a:ln>
                        </wps:spPr>
                        <wps:txbx>
                          <w:txbxContent>
                            <w:p w14:paraId="72B7613C" w14:textId="77777777" w:rsidR="005454F3" w:rsidRDefault="00000000">
                              <w:r>
                                <w:rPr>
                                  <w:b/>
                                  <w:color w:val="B29300"/>
                                  <w:spacing w:val="-1"/>
                                  <w:w w:val="94"/>
                                  <w:sz w:val="18"/>
                                </w:rPr>
                                <w:t>16</w:t>
                              </w:r>
                            </w:p>
                          </w:txbxContent>
                        </wps:txbx>
                        <wps:bodyPr horzOverflow="overflow" vert="horz" lIns="0" tIns="0" rIns="0" bIns="0" rtlCol="0">
                          <a:noAutofit/>
                        </wps:bodyPr>
                      </wps:wsp>
                      <wps:wsp>
                        <wps:cNvPr id="442" name="Rectangle 442"/>
                        <wps:cNvSpPr/>
                        <wps:spPr>
                          <a:xfrm>
                            <a:off x="4347478" y="8131871"/>
                            <a:ext cx="2247246" cy="304038"/>
                          </a:xfrm>
                          <a:prstGeom prst="rect">
                            <a:avLst/>
                          </a:prstGeom>
                          <a:ln>
                            <a:noFill/>
                          </a:ln>
                        </wps:spPr>
                        <wps:txbx>
                          <w:txbxContent>
                            <w:p w14:paraId="0964A007" w14:textId="77777777" w:rsidR="005454F3" w:rsidRDefault="00000000">
                              <w:r>
                                <w:rPr>
                                  <w:w w:val="96"/>
                                  <w:sz w:val="30"/>
                                </w:rPr>
                                <w:t>Gutman</w:t>
                              </w:r>
                              <w:r>
                                <w:rPr>
                                  <w:spacing w:val="-8"/>
                                  <w:w w:val="96"/>
                                  <w:sz w:val="30"/>
                                </w:rPr>
                                <w:t xml:space="preserve"> </w:t>
                              </w:r>
                              <w:r>
                                <w:rPr>
                                  <w:w w:val="96"/>
                                  <w:sz w:val="30"/>
                                </w:rPr>
                                <w:t>Tango</w:t>
                              </w:r>
                              <w:r>
                                <w:rPr>
                                  <w:spacing w:val="-8"/>
                                  <w:w w:val="96"/>
                                  <w:sz w:val="30"/>
                                </w:rPr>
                                <w:t xml:space="preserve"> </w:t>
                              </w:r>
                              <w:r>
                                <w:rPr>
                                  <w:w w:val="96"/>
                                  <w:sz w:val="30"/>
                                </w:rPr>
                                <w:t>Quintet</w:t>
                              </w:r>
                            </w:p>
                          </w:txbxContent>
                        </wps:txbx>
                        <wps:bodyPr horzOverflow="overflow" vert="horz" lIns="0" tIns="0" rIns="0" bIns="0" rtlCol="0">
                          <a:noAutofit/>
                        </wps:bodyPr>
                      </wps:wsp>
                      <wps:wsp>
                        <wps:cNvPr id="10804" name="Rectangle 10804"/>
                        <wps:cNvSpPr/>
                        <wps:spPr>
                          <a:xfrm>
                            <a:off x="4358278" y="8541301"/>
                            <a:ext cx="129976" cy="192608"/>
                          </a:xfrm>
                          <a:prstGeom prst="rect">
                            <a:avLst/>
                          </a:prstGeom>
                          <a:ln>
                            <a:noFill/>
                          </a:ln>
                        </wps:spPr>
                        <wps:txbx>
                          <w:txbxContent>
                            <w:p w14:paraId="064601FF" w14:textId="77777777" w:rsidR="005454F3" w:rsidRDefault="00000000">
                              <w:r>
                                <w:rPr>
                                  <w:b/>
                                  <w:color w:val="B29300"/>
                                  <w:spacing w:val="-4"/>
                                  <w:w w:val="84"/>
                                  <w:sz w:val="18"/>
                                </w:rPr>
                                <w:t>17</w:t>
                              </w:r>
                            </w:p>
                          </w:txbxContent>
                        </wps:txbx>
                        <wps:bodyPr horzOverflow="overflow" vert="horz" lIns="0" tIns="0" rIns="0" bIns="0" rtlCol="0">
                          <a:noAutofit/>
                        </wps:bodyPr>
                      </wps:wsp>
                      <wps:wsp>
                        <wps:cNvPr id="10805" name="Rectangle 10805"/>
                        <wps:cNvSpPr/>
                        <wps:spPr>
                          <a:xfrm>
                            <a:off x="4455662" y="8541301"/>
                            <a:ext cx="1011231" cy="192608"/>
                          </a:xfrm>
                          <a:prstGeom prst="rect">
                            <a:avLst/>
                          </a:prstGeom>
                          <a:ln>
                            <a:noFill/>
                          </a:ln>
                        </wps:spPr>
                        <wps:txbx>
                          <w:txbxContent>
                            <w:p w14:paraId="64004C3A" w14:textId="77777777" w:rsidR="005454F3" w:rsidRDefault="00000000">
                              <w:r>
                                <w:rPr>
                                  <w:b/>
                                  <w:color w:val="B29300"/>
                                  <w:w w:val="106"/>
                                  <w:sz w:val="18"/>
                                </w:rPr>
                                <w:t>th</w:t>
                              </w:r>
                              <w:r>
                                <w:rPr>
                                  <w:b/>
                                  <w:color w:val="B29300"/>
                                  <w:spacing w:val="-6"/>
                                  <w:w w:val="106"/>
                                  <w:sz w:val="18"/>
                                </w:rPr>
                                <w:t xml:space="preserve"> </w:t>
                              </w:r>
                              <w:r>
                                <w:rPr>
                                  <w:b/>
                                  <w:color w:val="B29300"/>
                                  <w:w w:val="106"/>
                                  <w:sz w:val="18"/>
                                </w:rPr>
                                <w:t xml:space="preserve">August 2027 </w:t>
                              </w:r>
                            </w:p>
                          </w:txbxContent>
                        </wps:txbx>
                        <wps:bodyPr horzOverflow="overflow" vert="horz" lIns="0" tIns="0" rIns="0" bIns="0" rtlCol="0">
                          <a:noAutofit/>
                        </wps:bodyPr>
                      </wps:wsp>
                      <wps:wsp>
                        <wps:cNvPr id="444" name="Rectangle 444"/>
                        <wps:cNvSpPr/>
                        <wps:spPr>
                          <a:xfrm>
                            <a:off x="4347478" y="8686030"/>
                            <a:ext cx="3399449" cy="304038"/>
                          </a:xfrm>
                          <a:prstGeom prst="rect">
                            <a:avLst/>
                          </a:prstGeom>
                          <a:ln>
                            <a:noFill/>
                          </a:ln>
                        </wps:spPr>
                        <wps:txbx>
                          <w:txbxContent>
                            <w:p w14:paraId="15778314" w14:textId="77777777" w:rsidR="005454F3" w:rsidRDefault="00000000">
                              <w:r>
                                <w:rPr>
                                  <w:w w:val="97"/>
                                  <w:sz w:val="30"/>
                                </w:rPr>
                                <w:t>Hope</w:t>
                              </w:r>
                              <w:r>
                                <w:rPr>
                                  <w:spacing w:val="-8"/>
                                  <w:w w:val="97"/>
                                  <w:sz w:val="30"/>
                                </w:rPr>
                                <w:t xml:space="preserve"> </w:t>
                              </w:r>
                              <w:r>
                                <w:rPr>
                                  <w:w w:val="97"/>
                                  <w:sz w:val="30"/>
                                </w:rPr>
                                <w:t>—</w:t>
                              </w:r>
                              <w:r>
                                <w:rPr>
                                  <w:spacing w:val="-8"/>
                                  <w:w w:val="97"/>
                                  <w:sz w:val="30"/>
                                </w:rPr>
                                <w:t xml:space="preserve"> </w:t>
                              </w:r>
                              <w:r>
                                <w:rPr>
                                  <w:w w:val="97"/>
                                  <w:sz w:val="30"/>
                                </w:rPr>
                                <w:t>Gstaad</w:t>
                              </w:r>
                              <w:r>
                                <w:rPr>
                                  <w:spacing w:val="-8"/>
                                  <w:w w:val="97"/>
                                  <w:sz w:val="30"/>
                                </w:rPr>
                                <w:t xml:space="preserve"> </w:t>
                              </w:r>
                              <w:r>
                                <w:rPr>
                                  <w:w w:val="97"/>
                                  <w:sz w:val="30"/>
                                </w:rPr>
                                <w:t>Festival</w:t>
                              </w:r>
                              <w:r>
                                <w:rPr>
                                  <w:spacing w:val="-8"/>
                                  <w:w w:val="97"/>
                                  <w:sz w:val="30"/>
                                </w:rPr>
                                <w:t xml:space="preserve"> </w:t>
                              </w:r>
                              <w:r>
                                <w:rPr>
                                  <w:w w:val="97"/>
                                  <w:sz w:val="30"/>
                                </w:rPr>
                                <w:t>Orchestra</w:t>
                              </w:r>
                            </w:p>
                          </w:txbxContent>
                        </wps:txbx>
                        <wps:bodyPr horzOverflow="overflow" vert="horz" lIns="0" tIns="0" rIns="0" bIns="0" rtlCol="0">
                          <a:noAutofit/>
                        </wps:bodyPr>
                      </wps:wsp>
                      <wps:wsp>
                        <wps:cNvPr id="445" name="Rectangle 445"/>
                        <wps:cNvSpPr/>
                        <wps:spPr>
                          <a:xfrm>
                            <a:off x="4344208" y="8946846"/>
                            <a:ext cx="2516560" cy="182424"/>
                          </a:xfrm>
                          <a:prstGeom prst="rect">
                            <a:avLst/>
                          </a:prstGeom>
                          <a:ln>
                            <a:noFill/>
                          </a:ln>
                        </wps:spPr>
                        <wps:txbx>
                          <w:txbxContent>
                            <w:p w14:paraId="17B35140" w14:textId="77777777" w:rsidR="005454F3" w:rsidRDefault="00000000">
                              <w:r>
                                <w:rPr>
                                  <w:spacing w:val="-27"/>
                                  <w:w w:val="102"/>
                                  <w:sz w:val="18"/>
                                </w:rPr>
                                <w:t>Works</w:t>
                              </w:r>
                              <w:r>
                                <w:rPr>
                                  <w:spacing w:val="-5"/>
                                  <w:w w:val="102"/>
                                  <w:sz w:val="18"/>
                                </w:rPr>
                                <w:t xml:space="preserve"> </w:t>
                              </w:r>
                              <w:r>
                                <w:rPr>
                                  <w:spacing w:val="-27"/>
                                  <w:w w:val="102"/>
                                  <w:sz w:val="18"/>
                                </w:rPr>
                                <w:t>by</w:t>
                              </w:r>
                              <w:r>
                                <w:rPr>
                                  <w:spacing w:val="-11"/>
                                  <w:w w:val="102"/>
                                  <w:sz w:val="18"/>
                                </w:rPr>
                                <w:t xml:space="preserve"> </w:t>
                              </w:r>
                              <w:r>
                                <w:rPr>
                                  <w:spacing w:val="-27"/>
                                  <w:w w:val="102"/>
                                  <w:sz w:val="18"/>
                                </w:rPr>
                                <w:t>Antonio</w:t>
                              </w:r>
                              <w:r>
                                <w:rPr>
                                  <w:spacing w:val="-10"/>
                                  <w:w w:val="102"/>
                                  <w:sz w:val="18"/>
                                </w:rPr>
                                <w:t xml:space="preserve"> </w:t>
                              </w:r>
                              <w:r>
                                <w:rPr>
                                  <w:spacing w:val="-27"/>
                                  <w:w w:val="102"/>
                                  <w:sz w:val="18"/>
                                </w:rPr>
                                <w:t>Vivaldi</w:t>
                              </w:r>
                              <w:r>
                                <w:rPr>
                                  <w:spacing w:val="-5"/>
                                  <w:w w:val="102"/>
                                  <w:sz w:val="18"/>
                                </w:rPr>
                                <w:t xml:space="preserve"> </w:t>
                              </w:r>
                              <w:r>
                                <w:rPr>
                                  <w:spacing w:val="-27"/>
                                  <w:w w:val="102"/>
                                  <w:sz w:val="18"/>
                                </w:rPr>
                                <w:t>and</w:t>
                              </w:r>
                              <w:r>
                                <w:rPr>
                                  <w:spacing w:val="-5"/>
                                  <w:w w:val="102"/>
                                  <w:sz w:val="18"/>
                                </w:rPr>
                                <w:t xml:space="preserve"> </w:t>
                              </w:r>
                              <w:r>
                                <w:rPr>
                                  <w:spacing w:val="-27"/>
                                  <w:w w:val="102"/>
                                  <w:sz w:val="18"/>
                                </w:rPr>
                                <w:t>Max</w:t>
                              </w:r>
                              <w:r>
                                <w:rPr>
                                  <w:spacing w:val="-5"/>
                                  <w:w w:val="102"/>
                                  <w:sz w:val="18"/>
                                </w:rPr>
                                <w:t xml:space="preserve"> </w:t>
                              </w:r>
                              <w:r>
                                <w:rPr>
                                  <w:spacing w:val="-27"/>
                                  <w:w w:val="102"/>
                                  <w:sz w:val="18"/>
                                </w:rPr>
                                <w:t>Richter</w:t>
                              </w:r>
                              <w:r>
                                <w:rPr>
                                  <w:spacing w:val="-5"/>
                                  <w:w w:val="102"/>
                                  <w:sz w:val="18"/>
                                </w:rPr>
                                <w:t xml:space="preserve"> </w:t>
                              </w:r>
                            </w:p>
                          </w:txbxContent>
                        </wps:txbx>
                        <wps:bodyPr horzOverflow="overflow" vert="horz" lIns="0" tIns="0" rIns="0" bIns="0" rtlCol="0">
                          <a:noAutofit/>
                        </wps:bodyPr>
                      </wps:wsp>
                      <wps:wsp>
                        <wps:cNvPr id="446" name="Rectangle 446"/>
                        <wps:cNvSpPr/>
                        <wps:spPr>
                          <a:xfrm>
                            <a:off x="6219497" y="8946846"/>
                            <a:ext cx="52651" cy="182424"/>
                          </a:xfrm>
                          <a:prstGeom prst="rect">
                            <a:avLst/>
                          </a:prstGeom>
                          <a:ln>
                            <a:noFill/>
                          </a:ln>
                        </wps:spPr>
                        <wps:txbx>
                          <w:txbxContent>
                            <w:p w14:paraId="306D59E1" w14:textId="77777777" w:rsidR="005454F3" w:rsidRDefault="00000000">
                              <w:r>
                                <w:rPr>
                                  <w:sz w:val="18"/>
                                </w:rPr>
                                <w:t xml:space="preserve"> </w:t>
                              </w:r>
                            </w:p>
                          </w:txbxContent>
                        </wps:txbx>
                        <wps:bodyPr horzOverflow="overflow" vert="horz" lIns="0" tIns="0" rIns="0" bIns="0" rtlCol="0">
                          <a:noAutofit/>
                        </wps:bodyPr>
                      </wps:wsp>
                      <wps:wsp>
                        <wps:cNvPr id="447" name="Rectangle 447"/>
                        <wps:cNvSpPr/>
                        <wps:spPr>
                          <a:xfrm>
                            <a:off x="4344530" y="9099234"/>
                            <a:ext cx="1103380" cy="177254"/>
                          </a:xfrm>
                          <a:prstGeom prst="rect">
                            <a:avLst/>
                          </a:prstGeom>
                          <a:ln>
                            <a:noFill/>
                          </a:ln>
                        </wps:spPr>
                        <wps:txbx>
                          <w:txbxContent>
                            <w:p w14:paraId="0A9C9F08" w14:textId="77777777" w:rsidR="005454F3" w:rsidRDefault="00000000">
                              <w:r>
                                <w:rPr>
                                  <w:spacing w:val="-26"/>
                                  <w:w w:val="98"/>
                                  <w:sz w:val="18"/>
                                </w:rPr>
                                <w:t>Violin:</w:t>
                              </w:r>
                              <w:r>
                                <w:rPr>
                                  <w:spacing w:val="-7"/>
                                  <w:w w:val="98"/>
                                  <w:sz w:val="18"/>
                                </w:rPr>
                                <w:t xml:space="preserve"> </w:t>
                              </w:r>
                              <w:r>
                                <w:rPr>
                                  <w:spacing w:val="-26"/>
                                  <w:w w:val="98"/>
                                  <w:sz w:val="18"/>
                                </w:rPr>
                                <w:t>Daniel</w:t>
                              </w:r>
                              <w:r>
                                <w:rPr>
                                  <w:spacing w:val="-7"/>
                                  <w:w w:val="98"/>
                                  <w:sz w:val="18"/>
                                </w:rPr>
                                <w:t xml:space="preserve"> </w:t>
                              </w:r>
                              <w:r>
                                <w:rPr>
                                  <w:spacing w:val="-26"/>
                                  <w:w w:val="98"/>
                                  <w:sz w:val="18"/>
                                </w:rPr>
                                <w:t>Hope</w:t>
                              </w:r>
                            </w:p>
                          </w:txbxContent>
                        </wps:txbx>
                        <wps:bodyPr horzOverflow="overflow" vert="horz" lIns="0" tIns="0" rIns="0" bIns="0" rtlCol="0">
                          <a:noAutofit/>
                        </wps:bodyPr>
                      </wps:wsp>
                      <wps:wsp>
                        <wps:cNvPr id="10810" name="Rectangle 10810"/>
                        <wps:cNvSpPr/>
                        <wps:spPr>
                          <a:xfrm>
                            <a:off x="4347478" y="9397722"/>
                            <a:ext cx="123136" cy="192608"/>
                          </a:xfrm>
                          <a:prstGeom prst="rect">
                            <a:avLst/>
                          </a:prstGeom>
                          <a:ln>
                            <a:noFill/>
                          </a:ln>
                        </wps:spPr>
                        <wps:txbx>
                          <w:txbxContent>
                            <w:p w14:paraId="145D80A9" w14:textId="77777777" w:rsidR="005454F3" w:rsidRDefault="00000000">
                              <w:r>
                                <w:rPr>
                                  <w:b/>
                                  <w:color w:val="B29300"/>
                                  <w:w w:val="79"/>
                                  <w:sz w:val="18"/>
                                </w:rPr>
                                <w:t>11</w:t>
                              </w:r>
                            </w:p>
                          </w:txbxContent>
                        </wps:txbx>
                        <wps:bodyPr horzOverflow="overflow" vert="horz" lIns="0" tIns="0" rIns="0" bIns="0" rtlCol="0">
                          <a:noAutofit/>
                        </wps:bodyPr>
                      </wps:wsp>
                      <wps:wsp>
                        <wps:cNvPr id="10812" name="Rectangle 10812"/>
                        <wps:cNvSpPr/>
                        <wps:spPr>
                          <a:xfrm>
                            <a:off x="4440061" y="9397722"/>
                            <a:ext cx="855867" cy="192608"/>
                          </a:xfrm>
                          <a:prstGeom prst="rect">
                            <a:avLst/>
                          </a:prstGeom>
                          <a:ln>
                            <a:noFill/>
                          </a:ln>
                        </wps:spPr>
                        <wps:txbx>
                          <w:txbxContent>
                            <w:p w14:paraId="213C3127" w14:textId="77777777" w:rsidR="005454F3" w:rsidRDefault="00000000">
                              <w:r>
                                <w:rPr>
                                  <w:b/>
                                  <w:color w:val="B29300"/>
                                  <w:w w:val="103"/>
                                  <w:sz w:val="18"/>
                                </w:rPr>
                                <w:t xml:space="preserve">th December </w:t>
                              </w:r>
                            </w:p>
                          </w:txbxContent>
                        </wps:txbx>
                        <wps:bodyPr horzOverflow="overflow" vert="horz" lIns="0" tIns="0" rIns="0" bIns="0" rtlCol="0">
                          <a:noAutofit/>
                        </wps:bodyPr>
                      </wps:wsp>
                      <wps:wsp>
                        <wps:cNvPr id="10811" name="Rectangle 10811"/>
                        <wps:cNvSpPr/>
                        <wps:spPr>
                          <a:xfrm>
                            <a:off x="5083570" y="9397722"/>
                            <a:ext cx="319833" cy="192608"/>
                          </a:xfrm>
                          <a:prstGeom prst="rect">
                            <a:avLst/>
                          </a:prstGeom>
                          <a:ln>
                            <a:noFill/>
                          </a:ln>
                        </wps:spPr>
                        <wps:txbx>
                          <w:txbxContent>
                            <w:p w14:paraId="4B046BD1" w14:textId="77777777" w:rsidR="005454F3" w:rsidRDefault="00000000">
                              <w:r>
                                <w:rPr>
                                  <w:b/>
                                  <w:color w:val="B29300"/>
                                  <w:spacing w:val="-1"/>
                                  <w:w w:val="103"/>
                                  <w:sz w:val="18"/>
                                </w:rPr>
                                <w:t>2027</w:t>
                              </w:r>
                            </w:p>
                          </w:txbxContent>
                        </wps:txbx>
                        <wps:bodyPr horzOverflow="overflow" vert="horz" lIns="0" tIns="0" rIns="0" bIns="0" rtlCol="0">
                          <a:noAutofit/>
                        </wps:bodyPr>
                      </wps:wsp>
                      <wps:wsp>
                        <wps:cNvPr id="449" name="Rectangle 449"/>
                        <wps:cNvSpPr/>
                        <wps:spPr>
                          <a:xfrm>
                            <a:off x="4347478" y="9542452"/>
                            <a:ext cx="2742346" cy="304038"/>
                          </a:xfrm>
                          <a:prstGeom prst="rect">
                            <a:avLst/>
                          </a:prstGeom>
                          <a:ln>
                            <a:noFill/>
                          </a:ln>
                        </wps:spPr>
                        <wps:txbx>
                          <w:txbxContent>
                            <w:p w14:paraId="08568423" w14:textId="77777777" w:rsidR="005454F3" w:rsidRDefault="00000000">
                              <w:r>
                                <w:rPr>
                                  <w:w w:val="97"/>
                                  <w:sz w:val="30"/>
                                </w:rPr>
                                <w:t>Hope</w:t>
                              </w:r>
                              <w:r>
                                <w:rPr>
                                  <w:spacing w:val="-8"/>
                                  <w:w w:val="97"/>
                                  <w:sz w:val="30"/>
                                </w:rPr>
                                <w:t xml:space="preserve"> </w:t>
                              </w:r>
                              <w:r>
                                <w:rPr>
                                  <w:w w:val="97"/>
                                  <w:sz w:val="30"/>
                                </w:rPr>
                                <w:t>—</w:t>
                              </w:r>
                              <w:r>
                                <w:rPr>
                                  <w:spacing w:val="-8"/>
                                  <w:w w:val="97"/>
                                  <w:sz w:val="30"/>
                                </w:rPr>
                                <w:t xml:space="preserve"> </w:t>
                              </w:r>
                              <w:r>
                                <w:rPr>
                                  <w:w w:val="97"/>
                                  <w:sz w:val="30"/>
                                </w:rPr>
                                <w:t>Belgrade</w:t>
                              </w:r>
                              <w:r>
                                <w:rPr>
                                  <w:spacing w:val="-8"/>
                                  <w:w w:val="97"/>
                                  <w:sz w:val="30"/>
                                </w:rPr>
                                <w:t xml:space="preserve"> </w:t>
                              </w:r>
                              <w:r>
                                <w:rPr>
                                  <w:w w:val="97"/>
                                  <w:sz w:val="30"/>
                                </w:rPr>
                                <w:t>Chamber</w:t>
                              </w:r>
                              <w:r>
                                <w:rPr>
                                  <w:spacing w:val="-8"/>
                                  <w:w w:val="97"/>
                                  <w:sz w:val="30"/>
                                </w:rPr>
                                <w:t xml:space="preserve"> </w:t>
                              </w:r>
                            </w:p>
                          </w:txbxContent>
                        </wps:txbx>
                        <wps:bodyPr horzOverflow="overflow" vert="horz" lIns="0" tIns="0" rIns="0" bIns="0" rtlCol="0">
                          <a:noAutofit/>
                        </wps:bodyPr>
                      </wps:wsp>
                      <wps:wsp>
                        <wps:cNvPr id="450" name="Rectangle 450"/>
                        <wps:cNvSpPr/>
                        <wps:spPr>
                          <a:xfrm>
                            <a:off x="4347478" y="9758288"/>
                            <a:ext cx="1051667" cy="304038"/>
                          </a:xfrm>
                          <a:prstGeom prst="rect">
                            <a:avLst/>
                          </a:prstGeom>
                          <a:ln>
                            <a:noFill/>
                          </a:ln>
                        </wps:spPr>
                        <wps:txbx>
                          <w:txbxContent>
                            <w:p w14:paraId="006B488C" w14:textId="77777777" w:rsidR="005454F3" w:rsidRDefault="00000000">
                              <w:r>
                                <w:rPr>
                                  <w:w w:val="99"/>
                                  <w:sz w:val="30"/>
                                </w:rPr>
                                <w:t>Orchestra</w:t>
                              </w:r>
                              <w:r>
                                <w:rPr>
                                  <w:spacing w:val="-8"/>
                                  <w:w w:val="99"/>
                                  <w:sz w:val="30"/>
                                </w:rPr>
                                <w:t xml:space="preserve"> </w:t>
                              </w:r>
                            </w:p>
                          </w:txbxContent>
                        </wps:txbx>
                        <wps:bodyPr horzOverflow="overflow" vert="horz" lIns="0" tIns="0" rIns="0" bIns="0" rtlCol="0">
                          <a:noAutofit/>
                        </wps:bodyPr>
                      </wps:wsp>
                      <wps:wsp>
                        <wps:cNvPr id="451" name="Rectangle 451"/>
                        <wps:cNvSpPr/>
                        <wps:spPr>
                          <a:xfrm>
                            <a:off x="4344208" y="10019166"/>
                            <a:ext cx="2901472" cy="182423"/>
                          </a:xfrm>
                          <a:prstGeom prst="rect">
                            <a:avLst/>
                          </a:prstGeom>
                          <a:ln>
                            <a:noFill/>
                          </a:ln>
                        </wps:spPr>
                        <wps:txbx>
                          <w:txbxContent>
                            <w:p w14:paraId="378A6789" w14:textId="77777777" w:rsidR="005454F3" w:rsidRDefault="00000000">
                              <w:r>
                                <w:rPr>
                                  <w:spacing w:val="-27"/>
                                  <w:w w:val="101"/>
                                  <w:sz w:val="18"/>
                                </w:rPr>
                                <w:t>Works</w:t>
                              </w:r>
                              <w:r>
                                <w:rPr>
                                  <w:spacing w:val="-5"/>
                                  <w:w w:val="101"/>
                                  <w:sz w:val="18"/>
                                </w:rPr>
                                <w:t xml:space="preserve"> </w:t>
                              </w:r>
                              <w:r>
                                <w:rPr>
                                  <w:spacing w:val="-27"/>
                                  <w:w w:val="101"/>
                                  <w:sz w:val="18"/>
                                </w:rPr>
                                <w:t>by</w:t>
                              </w:r>
                              <w:r>
                                <w:rPr>
                                  <w:spacing w:val="-11"/>
                                  <w:w w:val="101"/>
                                  <w:sz w:val="18"/>
                                </w:rPr>
                                <w:t xml:space="preserve"> </w:t>
                              </w:r>
                              <w:r>
                                <w:rPr>
                                  <w:spacing w:val="-27"/>
                                  <w:w w:val="101"/>
                                  <w:sz w:val="18"/>
                                </w:rPr>
                                <w:t>Vivaldi,</w:t>
                              </w:r>
                              <w:r>
                                <w:rPr>
                                  <w:spacing w:val="-10"/>
                                  <w:w w:val="101"/>
                                  <w:sz w:val="18"/>
                                </w:rPr>
                                <w:t xml:space="preserve"> </w:t>
                              </w:r>
                              <w:r>
                                <w:rPr>
                                  <w:spacing w:val="-27"/>
                                  <w:w w:val="101"/>
                                  <w:sz w:val="18"/>
                                </w:rPr>
                                <w:t>Grieg,</w:t>
                              </w:r>
                              <w:r>
                                <w:rPr>
                                  <w:spacing w:val="-10"/>
                                  <w:w w:val="101"/>
                                  <w:sz w:val="18"/>
                                </w:rPr>
                                <w:t xml:space="preserve"> </w:t>
                              </w:r>
                              <w:r>
                                <w:rPr>
                                  <w:spacing w:val="-27"/>
                                  <w:w w:val="101"/>
                                  <w:sz w:val="18"/>
                                </w:rPr>
                                <w:t>Rutter</w:t>
                              </w:r>
                              <w:r>
                                <w:rPr>
                                  <w:spacing w:val="-5"/>
                                  <w:w w:val="101"/>
                                  <w:sz w:val="18"/>
                                </w:rPr>
                                <w:t xml:space="preserve"> </w:t>
                              </w:r>
                              <w:r>
                                <w:rPr>
                                  <w:spacing w:val="-27"/>
                                  <w:w w:val="101"/>
                                  <w:sz w:val="18"/>
                                </w:rPr>
                                <w:t>and</w:t>
                              </w:r>
                              <w:r>
                                <w:rPr>
                                  <w:spacing w:val="-5"/>
                                  <w:w w:val="101"/>
                                  <w:sz w:val="18"/>
                                </w:rPr>
                                <w:t xml:space="preserve"> </w:t>
                              </w:r>
                              <w:r>
                                <w:rPr>
                                  <w:spacing w:val="-27"/>
                                  <w:w w:val="101"/>
                                  <w:sz w:val="18"/>
                                </w:rPr>
                                <w:t>international</w:t>
                              </w:r>
                              <w:r>
                                <w:rPr>
                                  <w:spacing w:val="-5"/>
                                  <w:w w:val="101"/>
                                  <w:sz w:val="18"/>
                                </w:rPr>
                                <w:t xml:space="preserve"> </w:t>
                              </w:r>
                            </w:p>
                          </w:txbxContent>
                        </wps:txbx>
                        <wps:bodyPr horzOverflow="overflow" vert="horz" lIns="0" tIns="0" rIns="0" bIns="0" rtlCol="0">
                          <a:noAutofit/>
                        </wps:bodyPr>
                      </wps:wsp>
                      <wps:wsp>
                        <wps:cNvPr id="452" name="Rectangle 452"/>
                        <wps:cNvSpPr/>
                        <wps:spPr>
                          <a:xfrm>
                            <a:off x="4344171" y="10170271"/>
                            <a:ext cx="1068001" cy="182423"/>
                          </a:xfrm>
                          <a:prstGeom prst="rect">
                            <a:avLst/>
                          </a:prstGeom>
                          <a:ln>
                            <a:noFill/>
                          </a:ln>
                        </wps:spPr>
                        <wps:txbx>
                          <w:txbxContent>
                            <w:p w14:paraId="0C6D6950" w14:textId="77777777" w:rsidR="005454F3" w:rsidRDefault="00000000">
                              <w:r>
                                <w:rPr>
                                  <w:spacing w:val="-27"/>
                                  <w:w w:val="105"/>
                                  <w:sz w:val="18"/>
                                </w:rPr>
                                <w:t>Christmas</w:t>
                              </w:r>
                              <w:r>
                                <w:rPr>
                                  <w:spacing w:val="-5"/>
                                  <w:w w:val="105"/>
                                  <w:sz w:val="18"/>
                                </w:rPr>
                                <w:t xml:space="preserve"> </w:t>
                              </w:r>
                              <w:r>
                                <w:rPr>
                                  <w:spacing w:val="-27"/>
                                  <w:w w:val="105"/>
                                  <w:sz w:val="18"/>
                                </w:rPr>
                                <w:t>carols</w:t>
                              </w:r>
                              <w:r>
                                <w:rPr>
                                  <w:spacing w:val="-5"/>
                                  <w:w w:val="105"/>
                                  <w:sz w:val="18"/>
                                </w:rPr>
                                <w:t xml:space="preserve"> </w:t>
                              </w:r>
                            </w:p>
                          </w:txbxContent>
                        </wps:txbx>
                        <wps:bodyPr horzOverflow="overflow" vert="horz" lIns="0" tIns="0" rIns="0" bIns="0" rtlCol="0">
                          <a:noAutofit/>
                        </wps:bodyPr>
                      </wps:wsp>
                    </wpg:wgp>
                  </a:graphicData>
                </a:graphic>
              </wp:anchor>
            </w:drawing>
          </mc:Choice>
          <mc:Fallback>
            <w:pict>
              <v:group w14:anchorId="7D207BFA" id="Group 11264" o:spid="_x0000_s1324" style="position:absolute;left:0;text-align:left;margin-left:22.15pt;margin-top:0;width:573.15pt;height:841.9pt;z-index:251662336;mso-position-horizontal-relative:page;mso-position-vertical-relative:page" coordsize="72786,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">
                <v:shape id="Shape 19013" o:spid="_x0000_s1325" style="position:absolute;left:5674;top:47519;width:33600;height:59401;visibility:visible;mso-wrap-style:square;v-text-anchor:top" coordsize="3360014,5940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" path="m,l3360014,r,5940006l,5940006,,e" fillcolor="#f5f5f5" stroked="f" strokeweight="0">
                  <v:stroke miterlimit="83231f" joinstyle="miter"/>
                  <v:path arrowok="t" textboxrect="0,0,3360014,5940006"/>
                </v:shape>
                <v:shape id="Shape 19014" o:spid="_x0000_s1326" style="position:absolute;left:39274;width:33513;height:47519;visibility:visible;mso-wrap-style:square;v-text-anchor:top" coordsize="3351213,475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" path="m,l3351213,r,4751997l,4751997,,e" fillcolor="#b29300" stroked="f" strokeweight="0">
                  <v:stroke miterlimit="83231f" joinstyle="miter"/>
                  <v:path arrowok="t" textboxrect="0,0,3351213,4751997"/>
                </v:shape>
                <v:shape id="Picture 13941" o:spid="_x0000_s1327" type="#_x0000_t75" style="position:absolute;left:39249;width:33375;height:47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">
                  <v:imagedata r:id="rId17" o:title=""/>
                </v:shape>
                <v:rect id="Rectangle 363" o:spid="_x0000_s1328" style="position:absolute;left:-7063;top:14362;width:18300;height:417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" filled="f" stroked="f">
                  <v:textbox inset="0,0,0,0">
                    <w:txbxContent>
                      <w:p w14:paraId="3804FE1F" w14:textId="77777777" w:rsidR="005454F3" w:rsidRDefault="00000000">
                        <w:r>
                          <w:rPr>
                            <w:b/>
                            <w:color w:val="B29300"/>
                            <w:sz w:val="39"/>
                          </w:rPr>
                          <w:t>HIGHLIGHTS</w:t>
                        </w:r>
                      </w:p>
                    </w:txbxContent>
                  </v:textbox>
                </v:rect>
                <v:shape id="Shape 19017" o:spid="_x0000_s1329" style="position:absolute;left:5674;width:33600;height:47519;visibility:visible;mso-wrap-style:square;v-text-anchor:top" coordsize="3360014,475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" path="m,l3360014,r,4751997l,4751997,,e" fillcolor="#b29300" stroked="f" strokeweight="0">
                  <v:stroke miterlimit="83231f" joinstyle="miter"/>
                  <v:path arrowok="t" textboxrect="0,0,3360014,4751997"/>
                </v:shape>
                <v:rect id="Rectangle 10785" o:spid="_x0000_s1330" style="position:absolute;left:9874;top:5555;width:4376;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" filled="f" stroked="f">
                  <v:textbox inset="0,0,0,0">
                    <w:txbxContent>
                      <w:p w14:paraId="36EDE5A9" w14:textId="77777777" w:rsidR="005454F3" w:rsidRDefault="00000000">
                        <w:r>
                          <w:rPr>
                            <w:b/>
                            <w:color w:val="FFFFFF"/>
                            <w:w w:val="113"/>
                            <w:sz w:val="30"/>
                          </w:rPr>
                          <w:t>300</w:t>
                        </w:r>
                      </w:p>
                    </w:txbxContent>
                  </v:textbox>
                </v:rect>
                <v:rect id="Rectangle 10786" o:spid="_x0000_s1331" style="position:absolute;left:13164;top:5555;width:12438;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" filled="f" stroked="f">
                  <v:textbox inset="0,0,0,0">
                    <w:txbxContent>
                      <w:p w14:paraId="402E58F6" w14:textId="77777777" w:rsidR="005454F3" w:rsidRDefault="00000000">
                        <w:r>
                          <w:rPr>
                            <w:b/>
                            <w:color w:val="FFFFFF"/>
                            <w:spacing w:val="-1"/>
                            <w:w w:val="110"/>
                            <w:sz w:val="30"/>
                          </w:rPr>
                          <w:t xml:space="preserve"> </w:t>
                        </w:r>
                        <w:r>
                          <w:rPr>
                            <w:b/>
                            <w:color w:val="FFFFFF"/>
                            <w:w w:val="110"/>
                            <w:sz w:val="30"/>
                          </w:rPr>
                          <w:t>YEARS</w:t>
                        </w:r>
                        <w:r>
                          <w:rPr>
                            <w:b/>
                            <w:color w:val="FFFFFF"/>
                            <w:spacing w:val="-1"/>
                            <w:w w:val="110"/>
                            <w:sz w:val="30"/>
                          </w:rPr>
                          <w:t xml:space="preserve"> </w:t>
                        </w:r>
                        <w:r>
                          <w:rPr>
                            <w:b/>
                            <w:color w:val="FFFFFF"/>
                            <w:w w:val="110"/>
                            <w:sz w:val="30"/>
                          </w:rPr>
                          <w:t>OF</w:t>
                        </w:r>
                        <w:r>
                          <w:rPr>
                            <w:b/>
                            <w:color w:val="FFFFFF"/>
                            <w:spacing w:val="-1"/>
                            <w:w w:val="110"/>
                            <w:sz w:val="30"/>
                          </w:rPr>
                          <w:t xml:space="preserve">  </w:t>
                        </w:r>
                      </w:p>
                    </w:txbxContent>
                  </v:textbox>
                </v:rect>
                <v:rect id="Rectangle 366" o:spid="_x0000_s1332" style="position:absolute;left:9874;top:7713;width:27370;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VrkxgAAANwAAAAPAAAAZHJzL2Rvd25yZXYueG1sRI/NasMw&#10;EITvgb6D2EJvidwUTO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X4Va5MYAAADcAAAA&#10;DwAAAAAAAAAAAAAAAAAHAgAAZHJzL2Rvd25yZXYueG1sUEsFBgAAAAADAAMAtwAAAPoCAAAAAA==&#10;" filled="f" stroked="f">
                  <v:textbox inset="0,0,0,0">
                    <w:txbxContent>
                      <w:p w14:paraId="20057D4D" w14:textId="77777777" w:rsidR="005454F3" w:rsidRDefault="00000000">
                        <w:r>
                          <w:rPr>
                            <w:b/>
                            <w:color w:val="FFFFFF"/>
                            <w:w w:val="107"/>
                            <w:sz w:val="30"/>
                          </w:rPr>
                          <w:t>WACKERBARTH</w:t>
                        </w:r>
                        <w:r>
                          <w:rPr>
                            <w:b/>
                            <w:color w:val="FFFFFF"/>
                            <w:spacing w:val="-1"/>
                            <w:w w:val="107"/>
                            <w:sz w:val="30"/>
                          </w:rPr>
                          <w:t xml:space="preserve"> </w:t>
                        </w:r>
                        <w:r>
                          <w:rPr>
                            <w:b/>
                            <w:color w:val="FFFFFF"/>
                            <w:w w:val="107"/>
                            <w:sz w:val="30"/>
                          </w:rPr>
                          <w:t>CASTLE</w:t>
                        </w:r>
                        <w:r>
                          <w:rPr>
                            <w:b/>
                            <w:color w:val="FFFFFF"/>
                            <w:spacing w:val="-1"/>
                            <w:w w:val="107"/>
                            <w:sz w:val="30"/>
                          </w:rPr>
                          <w:t xml:space="preserve">   </w:t>
                        </w:r>
                      </w:p>
                    </w:txbxContent>
                  </v:textbox>
                </v:rect>
                <v:rect id="Rectangle 10787" o:spid="_x0000_s1333" style="position:absolute;left:9874;top:9913;width:2533;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" filled="f" stroked="f">
                  <v:textbox inset="0,0,0,0">
                    <w:txbxContent>
                      <w:p w14:paraId="01363415" w14:textId="77777777" w:rsidR="005454F3" w:rsidRDefault="00000000">
                        <w:r>
                          <w:rPr>
                            <w:color w:val="FFFFFF"/>
                            <w:spacing w:val="-2"/>
                            <w:w w:val="98"/>
                            <w:sz w:val="30"/>
                          </w:rPr>
                          <w:t>25</w:t>
                        </w:r>
                      </w:p>
                    </w:txbxContent>
                  </v:textbox>
                </v:rect>
                <v:rect id="Rectangle 10788" o:spid="_x0000_s1334" style="position:absolute;left:11779;top:9913;width:28287;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" filled="f" stroked="f">
                  <v:textbox inset="0,0,0,0">
                    <w:txbxContent>
                      <w:p w14:paraId="0D352F69" w14:textId="77777777" w:rsidR="005454F3" w:rsidRDefault="00000000">
                        <w:r>
                          <w:rPr>
                            <w:color w:val="FFFFFF"/>
                            <w:spacing w:val="-8"/>
                            <w:w w:val="103"/>
                            <w:sz w:val="30"/>
                          </w:rPr>
                          <w:t xml:space="preserve"> </w:t>
                        </w:r>
                        <w:r>
                          <w:rPr>
                            <w:color w:val="FFFFFF"/>
                            <w:w w:val="103"/>
                            <w:sz w:val="30"/>
                          </w:rPr>
                          <w:t>YEARS</w:t>
                        </w:r>
                        <w:r>
                          <w:rPr>
                            <w:color w:val="FFFFFF"/>
                            <w:spacing w:val="-8"/>
                            <w:w w:val="103"/>
                            <w:sz w:val="30"/>
                          </w:rPr>
                          <w:t xml:space="preserve"> </w:t>
                        </w:r>
                        <w:r>
                          <w:rPr>
                            <w:color w:val="FFFFFF"/>
                            <w:w w:val="103"/>
                            <w:sz w:val="30"/>
                          </w:rPr>
                          <w:t>OF</w:t>
                        </w:r>
                        <w:r>
                          <w:rPr>
                            <w:color w:val="FFFFFF"/>
                            <w:spacing w:val="-8"/>
                            <w:w w:val="103"/>
                            <w:sz w:val="30"/>
                          </w:rPr>
                          <w:t xml:space="preserve"> </w:t>
                        </w:r>
                        <w:r>
                          <w:rPr>
                            <w:color w:val="FFFFFF"/>
                            <w:w w:val="103"/>
                            <w:sz w:val="30"/>
                          </w:rPr>
                          <w:t>EUROPE'S</w:t>
                        </w:r>
                        <w:r>
                          <w:rPr>
                            <w:color w:val="FFFFFF"/>
                            <w:spacing w:val="-8"/>
                            <w:w w:val="103"/>
                            <w:sz w:val="30"/>
                          </w:rPr>
                          <w:t xml:space="preserve"> </w:t>
                        </w:r>
                        <w:r>
                          <w:rPr>
                            <w:color w:val="FFFFFF"/>
                            <w:w w:val="103"/>
                            <w:sz w:val="30"/>
                          </w:rPr>
                          <w:t>FIRST</w:t>
                        </w:r>
                        <w:r>
                          <w:rPr>
                            <w:color w:val="FFFFFF"/>
                            <w:spacing w:val="-8"/>
                            <w:w w:val="103"/>
                            <w:sz w:val="30"/>
                          </w:rPr>
                          <w:t xml:space="preserve"> </w:t>
                        </w:r>
                      </w:p>
                    </w:txbxContent>
                  </v:textbox>
                </v:rect>
                <v:rect id="Rectangle 368" o:spid="_x0000_s1335" style="position:absolute;left:9874;top:12072;width:21526;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msNwgAAANwAAAAPAAAAZHJzL2Rvd25yZXYueG1sRE/LisIw&#10;FN0L/kO4wuw01QH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BBVmsNwgAAANwAAAAPAAAA&#10;AAAAAAAAAAAAAAcCAABkcnMvZG93bnJldi54bWxQSwUGAAAAAAMAAwC3AAAA9gIAAAAA&#10;" filled="f" stroked="f">
                  <v:textbox inset="0,0,0,0">
                    <w:txbxContent>
                      <w:p w14:paraId="5EAEA349" w14:textId="77777777" w:rsidR="005454F3" w:rsidRDefault="00000000">
                        <w:r>
                          <w:rPr>
                            <w:color w:val="FFFFFF"/>
                            <w:sz w:val="30"/>
                          </w:rPr>
                          <w:t>‘ERLEBNISWEINGUT’</w:t>
                        </w:r>
                        <w:r>
                          <w:rPr>
                            <w:color w:val="FFFFFF"/>
                            <w:spacing w:val="-8"/>
                            <w:sz w:val="30"/>
                          </w:rPr>
                          <w:t xml:space="preserve"> </w:t>
                        </w:r>
                      </w:p>
                    </w:txbxContent>
                  </v:textbox>
                </v:rect>
                <v:rect id="Rectangle 369" o:spid="_x0000_s1336" style="position:absolute;left:9874;top:14199;width:13578;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6WxQAAANwAAAAPAAAAZHJzL2Rvd25yZXYueG1sRI9Pi8Iw&#10;FMTvwn6H8Ba8aaqC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AuGs6WxQAAANwAAAAP&#10;AAAAAAAAAAAAAAAAAAcCAABkcnMvZG93bnJldi54bWxQSwUGAAAAAAMAAwC3AAAA+QIAAAAA&#10;" filled="f" stroked="f">
                  <v:textbox inset="0,0,0,0">
                    <w:txbxContent>
                      <w:p w14:paraId="5D105984" w14:textId="77777777" w:rsidR="005454F3" w:rsidRDefault="00000000">
                        <w:r>
                          <w:rPr>
                            <w:color w:val="FFFFFF"/>
                            <w:w w:val="97"/>
                            <w:sz w:val="14"/>
                          </w:rPr>
                          <w:t>www.schloss-wackerbarth.de</w:t>
                        </w:r>
                      </w:p>
                    </w:txbxContent>
                  </v:textbox>
                </v:rect>
                <v:rect id="Rectangle 370" o:spid="_x0000_s1337" style="position:absolute;left:9845;top:17438;width:3323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HWwQAAANwAAAAPAAAAZHJzL2Rvd25yZXYueG1sRE/LisIw&#10;FN0L/kO4gjtNHcH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Dr58dbBAAAA3AAAAA8AAAAA&#10;AAAAAAAAAAAABwIAAGRycy9kb3ducmV2LnhtbFBLBQYAAAAAAwADALcAAAD1AgAAAAA=&#10;" filled="f" stroked="f">
                  <v:textbox inset="0,0,0,0">
                    <w:txbxContent>
                      <w:p w14:paraId="59739009" w14:textId="77777777" w:rsidR="005454F3" w:rsidRDefault="00000000">
                        <w:r>
                          <w:rPr>
                            <w:color w:val="FFFFFF"/>
                            <w:spacing w:val="-26"/>
                            <w:w w:val="99"/>
                            <w:sz w:val="18"/>
                          </w:rPr>
                          <w:t>Wackerbarth</w:t>
                        </w:r>
                        <w:r>
                          <w:rPr>
                            <w:color w:val="FFFFFF"/>
                            <w:spacing w:val="-7"/>
                            <w:w w:val="99"/>
                            <w:sz w:val="18"/>
                          </w:rPr>
                          <w:t xml:space="preserve"> </w:t>
                        </w:r>
                        <w:r>
                          <w:rPr>
                            <w:color w:val="FFFFFF"/>
                            <w:spacing w:val="-26"/>
                            <w:w w:val="99"/>
                            <w:sz w:val="18"/>
                          </w:rPr>
                          <w:t>Castle,</w:t>
                        </w:r>
                        <w:r>
                          <w:rPr>
                            <w:color w:val="FFFFFF"/>
                            <w:spacing w:val="-13"/>
                            <w:w w:val="99"/>
                            <w:sz w:val="18"/>
                          </w:rPr>
                          <w:t xml:space="preserve"> </w:t>
                        </w:r>
                        <w:r>
                          <w:rPr>
                            <w:color w:val="FFFFFF"/>
                            <w:spacing w:val="-26"/>
                            <w:w w:val="99"/>
                            <w:sz w:val="18"/>
                          </w:rPr>
                          <w:t>once</w:t>
                        </w:r>
                        <w:r>
                          <w:rPr>
                            <w:color w:val="FFFFFF"/>
                            <w:spacing w:val="-7"/>
                            <w:w w:val="99"/>
                            <w:sz w:val="18"/>
                          </w:rPr>
                          <w:t xml:space="preserve"> </w:t>
                        </w:r>
                        <w:r>
                          <w:rPr>
                            <w:color w:val="FFFFFF"/>
                            <w:spacing w:val="-26"/>
                            <w:w w:val="99"/>
                            <w:sz w:val="18"/>
                          </w:rPr>
                          <w:t>the</w:t>
                        </w:r>
                        <w:r>
                          <w:rPr>
                            <w:color w:val="FFFFFF"/>
                            <w:spacing w:val="-7"/>
                            <w:w w:val="99"/>
                            <w:sz w:val="18"/>
                          </w:rPr>
                          <w:t xml:space="preserve"> </w:t>
                        </w:r>
                        <w:r>
                          <w:rPr>
                            <w:color w:val="FFFFFF"/>
                            <w:spacing w:val="-26"/>
                            <w:w w:val="99"/>
                            <w:sz w:val="18"/>
                          </w:rPr>
                          <w:t>site</w:t>
                        </w:r>
                        <w:r>
                          <w:rPr>
                            <w:color w:val="FFFFFF"/>
                            <w:spacing w:val="-7"/>
                            <w:w w:val="99"/>
                            <w:sz w:val="18"/>
                          </w:rPr>
                          <w:t xml:space="preserve"> </w:t>
                        </w:r>
                        <w:r>
                          <w:rPr>
                            <w:color w:val="FFFFFF"/>
                            <w:spacing w:val="-26"/>
                            <w:w w:val="99"/>
                            <w:sz w:val="18"/>
                          </w:rPr>
                          <w:t>of</w:t>
                        </w:r>
                        <w:r>
                          <w:rPr>
                            <w:color w:val="FFFFFF"/>
                            <w:spacing w:val="-7"/>
                            <w:w w:val="99"/>
                            <w:sz w:val="18"/>
                          </w:rPr>
                          <w:t xml:space="preserve"> </w:t>
                        </w:r>
                        <w:r>
                          <w:rPr>
                            <w:color w:val="FFFFFF"/>
                            <w:spacing w:val="-26"/>
                            <w:w w:val="99"/>
                            <w:sz w:val="18"/>
                          </w:rPr>
                          <w:t>Baroque</w:t>
                        </w:r>
                        <w:r>
                          <w:rPr>
                            <w:color w:val="FFFFFF"/>
                            <w:spacing w:val="-7"/>
                            <w:w w:val="99"/>
                            <w:sz w:val="18"/>
                          </w:rPr>
                          <w:t xml:space="preserve"> </w:t>
                        </w:r>
                        <w:r>
                          <w:rPr>
                            <w:color w:val="FFFFFF"/>
                            <w:spacing w:val="-26"/>
                            <w:w w:val="99"/>
                            <w:sz w:val="18"/>
                          </w:rPr>
                          <w:t>court</w:t>
                        </w:r>
                        <w:r>
                          <w:rPr>
                            <w:color w:val="FFFFFF"/>
                            <w:spacing w:val="-7"/>
                            <w:w w:val="99"/>
                            <w:sz w:val="18"/>
                          </w:rPr>
                          <w:t xml:space="preserve"> </w:t>
                        </w:r>
                        <w:r>
                          <w:rPr>
                            <w:color w:val="FFFFFF"/>
                            <w:spacing w:val="-26"/>
                            <w:w w:val="99"/>
                            <w:sz w:val="18"/>
                          </w:rPr>
                          <w:t>festivi</w:t>
                        </w:r>
                      </w:p>
                    </w:txbxContent>
                  </v:textbox>
                </v:rect>
                <v:rect id="Rectangle 371" o:spid="_x0000_s1338" style="position:absolute;left:34666;top:17438;width:679;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RNxgAAANwAAAAPAAAAZHJzL2Rvd25yZXYueG1sRI9Ba8JA&#10;FITvBf/D8gRvdaNC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VbVUTcYAAADcAAAA&#10;DwAAAAAAAAAAAAAAAAAHAgAAZHJzL2Rvd25yZXYueG1sUEsFBgAAAAADAAMAtwAAAPoCAAAAAA==&#10;" filled="f" stroked="f">
                  <v:textbox inset="0,0,0,0">
                    <w:txbxContent>
                      <w:p w14:paraId="0AEB3769" w14:textId="77777777" w:rsidR="005454F3" w:rsidRDefault="00000000">
                        <w:r>
                          <w:rPr>
                            <w:color w:val="FFFFFF"/>
                            <w:w w:val="143"/>
                            <w:sz w:val="18"/>
                          </w:rPr>
                          <w:t>-</w:t>
                        </w:r>
                      </w:p>
                    </w:txbxContent>
                  </v:textbox>
                </v:rect>
                <v:rect id="Rectangle 372" o:spid="_x0000_s1339" style="position:absolute;left:9845;top:19038;width:33677;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o6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ClZ8o6xQAAANwAAAAP&#10;AAAAAAAAAAAAAAAAAAcCAABkcnMvZG93bnJldi54bWxQSwUGAAAAAAMAAwC3AAAA+QIAAAAA&#10;" filled="f" stroked="f">
                  <v:textbox inset="0,0,0,0">
                    <w:txbxContent>
                      <w:p w14:paraId="736C82B4" w14:textId="77777777" w:rsidR="005454F3" w:rsidRDefault="00000000">
                        <w:r>
                          <w:rPr>
                            <w:color w:val="FFFFFF"/>
                            <w:spacing w:val="-26"/>
                            <w:w w:val="98"/>
                            <w:sz w:val="18"/>
                          </w:rPr>
                          <w:t>ties,</w:t>
                        </w:r>
                        <w:r>
                          <w:rPr>
                            <w:color w:val="FFFFFF"/>
                            <w:spacing w:val="-13"/>
                            <w:w w:val="98"/>
                            <w:sz w:val="18"/>
                          </w:rPr>
                          <w:t xml:space="preserve"> </w:t>
                        </w:r>
                        <w:r>
                          <w:rPr>
                            <w:color w:val="FFFFFF"/>
                            <w:spacing w:val="-26"/>
                            <w:w w:val="98"/>
                            <w:sz w:val="18"/>
                          </w:rPr>
                          <w:t>is</w:t>
                        </w:r>
                        <w:r>
                          <w:rPr>
                            <w:color w:val="FFFFFF"/>
                            <w:spacing w:val="-7"/>
                            <w:w w:val="98"/>
                            <w:sz w:val="18"/>
                          </w:rPr>
                          <w:t xml:space="preserve"> </w:t>
                        </w:r>
                        <w:r>
                          <w:rPr>
                            <w:color w:val="FFFFFF"/>
                            <w:spacing w:val="-26"/>
                            <w:w w:val="98"/>
                            <w:sz w:val="18"/>
                          </w:rPr>
                          <w:t>now</w:t>
                        </w:r>
                        <w:r>
                          <w:rPr>
                            <w:color w:val="FFFFFF"/>
                            <w:spacing w:val="-8"/>
                            <w:w w:val="98"/>
                            <w:sz w:val="18"/>
                          </w:rPr>
                          <w:t xml:space="preserve"> </w:t>
                        </w:r>
                        <w:r>
                          <w:rPr>
                            <w:color w:val="FFFFFF"/>
                            <w:spacing w:val="-26"/>
                            <w:w w:val="98"/>
                            <w:sz w:val="18"/>
                          </w:rPr>
                          <w:t>Europe's</w:t>
                        </w:r>
                        <w:r>
                          <w:rPr>
                            <w:color w:val="FFFFFF"/>
                            <w:spacing w:val="-7"/>
                            <w:w w:val="98"/>
                            <w:sz w:val="18"/>
                          </w:rPr>
                          <w:t xml:space="preserve"> </w:t>
                        </w:r>
                        <w:r>
                          <w:rPr>
                            <w:color w:val="FFFFFF"/>
                            <w:spacing w:val="-26"/>
                            <w:w w:val="98"/>
                            <w:sz w:val="18"/>
                          </w:rPr>
                          <w:t>first</w:t>
                        </w:r>
                        <w:r>
                          <w:rPr>
                            <w:color w:val="FFFFFF"/>
                            <w:spacing w:val="-18"/>
                            <w:w w:val="98"/>
                            <w:sz w:val="18"/>
                          </w:rPr>
                          <w:t xml:space="preserve"> </w:t>
                        </w:r>
                        <w:r>
                          <w:rPr>
                            <w:color w:val="FFFFFF"/>
                            <w:spacing w:val="-26"/>
                            <w:w w:val="98"/>
                            <w:sz w:val="18"/>
                          </w:rPr>
                          <w:t>‘Erlebnisweingut’</w:t>
                        </w:r>
                        <w:r>
                          <w:rPr>
                            <w:color w:val="FFFFFF"/>
                            <w:spacing w:val="-18"/>
                            <w:w w:val="98"/>
                            <w:sz w:val="18"/>
                          </w:rPr>
                          <w:t xml:space="preserve"> </w:t>
                        </w:r>
                        <w:r>
                          <w:rPr>
                            <w:color w:val="FFFFFF"/>
                            <w:spacing w:val="-26"/>
                            <w:w w:val="98"/>
                            <w:sz w:val="18"/>
                          </w:rPr>
                          <w:t>(Heritage</w:t>
                        </w:r>
                        <w:r>
                          <w:rPr>
                            <w:color w:val="FFFFFF"/>
                            <w:spacing w:val="-13"/>
                            <w:w w:val="98"/>
                            <w:sz w:val="18"/>
                          </w:rPr>
                          <w:t xml:space="preserve"> </w:t>
                        </w:r>
                        <w:r>
                          <w:rPr>
                            <w:color w:val="FFFFFF"/>
                            <w:spacing w:val="-26"/>
                            <w:w w:val="98"/>
                            <w:sz w:val="18"/>
                          </w:rPr>
                          <w:t>Viney</w:t>
                        </w:r>
                      </w:p>
                    </w:txbxContent>
                  </v:textbox>
                </v:rect>
                <v:rect id="Rectangle 373" o:spid="_x0000_s1340" style="position:absolute;left:34990;top:19038;width:68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" filled="f" stroked="f">
                  <v:textbox inset="0,0,0,0">
                    <w:txbxContent>
                      <w:p w14:paraId="1ED4421C" w14:textId="77777777" w:rsidR="005454F3" w:rsidRDefault="00000000">
                        <w:r>
                          <w:rPr>
                            <w:color w:val="FFFFFF"/>
                            <w:w w:val="143"/>
                            <w:sz w:val="18"/>
                          </w:rPr>
                          <w:t>-</w:t>
                        </w:r>
                      </w:p>
                    </w:txbxContent>
                  </v:textbox>
                </v:rect>
                <v:rect id="Rectangle 374" o:spid="_x0000_s1341" style="position:absolute;left:9845;top:20638;width:33316;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vfVxwAAANwAAAAPAAAAZHJzL2Rvd25yZXYueG1sRI9Pa8JA&#10;FMTvBb/D8oTe6qZWrE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EXC99XHAAAA3AAA&#10;AA8AAAAAAAAAAAAAAAAABwIAAGRycy9kb3ducmV2LnhtbFBLBQYAAAAAAwADALcAAAD7AgAAAAA=&#10;" filled="f" stroked="f">
                  <v:textbox inset="0,0,0,0">
                    <w:txbxContent>
                      <w:p w14:paraId="1CB3B1EF" w14:textId="77777777" w:rsidR="005454F3" w:rsidRDefault="00000000">
                        <w:r>
                          <w:rPr>
                            <w:color w:val="FFFFFF"/>
                            <w:spacing w:val="-26"/>
                            <w:sz w:val="18"/>
                          </w:rPr>
                          <w:t>ard).</w:t>
                        </w:r>
                        <w:r>
                          <w:rPr>
                            <w:color w:val="FFFFFF"/>
                            <w:spacing w:val="-13"/>
                            <w:sz w:val="18"/>
                          </w:rPr>
                          <w:t xml:space="preserve"> </w:t>
                        </w:r>
                        <w:r>
                          <w:rPr>
                            <w:color w:val="FFFFFF"/>
                            <w:spacing w:val="-26"/>
                            <w:sz w:val="18"/>
                          </w:rPr>
                          <w:t>300</w:t>
                        </w:r>
                        <w:r>
                          <w:rPr>
                            <w:color w:val="FFFFFF"/>
                            <w:spacing w:val="-8"/>
                            <w:sz w:val="18"/>
                          </w:rPr>
                          <w:t xml:space="preserve"> </w:t>
                        </w:r>
                        <w:r>
                          <w:rPr>
                            <w:color w:val="FFFFFF"/>
                            <w:spacing w:val="-26"/>
                            <w:sz w:val="18"/>
                          </w:rPr>
                          <w:t>years</w:t>
                        </w:r>
                        <w:r>
                          <w:rPr>
                            <w:color w:val="FFFFFF"/>
                            <w:spacing w:val="-7"/>
                            <w:sz w:val="18"/>
                          </w:rPr>
                          <w:t xml:space="preserve"> </w:t>
                        </w:r>
                        <w:r>
                          <w:rPr>
                            <w:color w:val="FFFFFF"/>
                            <w:spacing w:val="-26"/>
                            <w:sz w:val="18"/>
                          </w:rPr>
                          <w:t>ago,</w:t>
                        </w:r>
                        <w:r>
                          <w:rPr>
                            <w:color w:val="FFFFFF"/>
                            <w:spacing w:val="-13"/>
                            <w:sz w:val="18"/>
                          </w:rPr>
                          <w:t xml:space="preserve"> </w:t>
                        </w:r>
                        <w:r>
                          <w:rPr>
                            <w:color w:val="FFFFFF"/>
                            <w:spacing w:val="-26"/>
                            <w:sz w:val="18"/>
                          </w:rPr>
                          <w:t>Count</w:t>
                        </w:r>
                        <w:r>
                          <w:rPr>
                            <w:color w:val="FFFFFF"/>
                            <w:spacing w:val="-8"/>
                            <w:sz w:val="18"/>
                          </w:rPr>
                          <w:t xml:space="preserve"> </w:t>
                        </w:r>
                        <w:r>
                          <w:rPr>
                            <w:color w:val="FFFFFF"/>
                            <w:spacing w:val="-26"/>
                            <w:sz w:val="18"/>
                          </w:rPr>
                          <w:t>von</w:t>
                        </w:r>
                        <w:r>
                          <w:rPr>
                            <w:color w:val="FFFFFF"/>
                            <w:spacing w:val="-12"/>
                            <w:sz w:val="18"/>
                          </w:rPr>
                          <w:t xml:space="preserve"> </w:t>
                        </w:r>
                        <w:r>
                          <w:rPr>
                            <w:color w:val="FFFFFF"/>
                            <w:spacing w:val="-26"/>
                            <w:sz w:val="18"/>
                          </w:rPr>
                          <w:t>Wackerbarth,</w:t>
                        </w:r>
                        <w:r>
                          <w:rPr>
                            <w:color w:val="FFFFFF"/>
                            <w:spacing w:val="-13"/>
                            <w:sz w:val="18"/>
                          </w:rPr>
                          <w:t xml:space="preserve"> </w:t>
                        </w:r>
                        <w:r>
                          <w:rPr>
                            <w:color w:val="FFFFFF"/>
                            <w:spacing w:val="-26"/>
                            <w:sz w:val="18"/>
                          </w:rPr>
                          <w:t>a</w:t>
                        </w:r>
                        <w:r>
                          <w:rPr>
                            <w:color w:val="FFFFFF"/>
                            <w:spacing w:val="-7"/>
                            <w:sz w:val="18"/>
                          </w:rPr>
                          <w:t xml:space="preserve"> </w:t>
                        </w:r>
                        <w:r>
                          <w:rPr>
                            <w:color w:val="FFFFFF"/>
                            <w:spacing w:val="-26"/>
                            <w:sz w:val="18"/>
                          </w:rPr>
                          <w:t>close</w:t>
                        </w:r>
                        <w:r>
                          <w:rPr>
                            <w:color w:val="FFFFFF"/>
                            <w:spacing w:val="-7"/>
                            <w:sz w:val="18"/>
                          </w:rPr>
                          <w:t xml:space="preserve"> </w:t>
                        </w:r>
                        <w:r>
                          <w:rPr>
                            <w:color w:val="FFFFFF"/>
                            <w:spacing w:val="-26"/>
                            <w:sz w:val="18"/>
                          </w:rPr>
                          <w:t>confi</w:t>
                        </w:r>
                      </w:p>
                    </w:txbxContent>
                  </v:textbox>
                </v:rect>
                <v:rect id="Rectangle 375" o:spid="_x0000_s1342" style="position:absolute;left:34731;top:20638;width:68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JO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CqOUk7HAAAA3AAA&#10;AA8AAAAAAAAAAAAAAAAABwIAAGRycy9kb3ducmV2LnhtbFBLBQYAAAAAAwADALcAAAD7AgAAAAA=&#10;" filled="f" stroked="f">
                  <v:textbox inset="0,0,0,0">
                    <w:txbxContent>
                      <w:p w14:paraId="705E30CA" w14:textId="77777777" w:rsidR="005454F3" w:rsidRDefault="00000000">
                        <w:r>
                          <w:rPr>
                            <w:color w:val="FFFFFF"/>
                            <w:w w:val="143"/>
                            <w:sz w:val="18"/>
                          </w:rPr>
                          <w:t>-</w:t>
                        </w:r>
                      </w:p>
                    </w:txbxContent>
                  </v:textbox>
                </v:rect>
                <v:rect id="Rectangle 376" o:spid="_x0000_s1343" style="position:absolute;left:9845;top:22238;width:32774;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Mw5xQAAANwAAAAPAAAAZHJzL2Rvd25yZXYueG1sRI9Pi8Iw&#10;FMTvC36H8ARva6qC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DaXMw5xQAAANwAAAAP&#10;AAAAAAAAAAAAAAAAAAcCAABkcnMvZG93bnJldi54bWxQSwUGAAAAAAMAAwC3AAAA+QIAAAAA&#10;" filled="f" stroked="f">
                  <v:textbox inset="0,0,0,0">
                    <w:txbxContent>
                      <w:p w14:paraId="7815BD7A" w14:textId="77777777" w:rsidR="005454F3" w:rsidRDefault="00000000">
                        <w:r>
                          <w:rPr>
                            <w:color w:val="FFFFFF"/>
                            <w:spacing w:val="-26"/>
                            <w:w w:val="101"/>
                            <w:sz w:val="18"/>
                          </w:rPr>
                          <w:t>dant</w:t>
                        </w:r>
                        <w:r>
                          <w:rPr>
                            <w:color w:val="FFFFFF"/>
                            <w:spacing w:val="-7"/>
                            <w:w w:val="101"/>
                            <w:sz w:val="18"/>
                          </w:rPr>
                          <w:t xml:space="preserve"> </w:t>
                        </w:r>
                        <w:r>
                          <w:rPr>
                            <w:color w:val="FFFFFF"/>
                            <w:spacing w:val="-26"/>
                            <w:w w:val="101"/>
                            <w:sz w:val="18"/>
                          </w:rPr>
                          <w:t>of</w:t>
                        </w:r>
                        <w:r>
                          <w:rPr>
                            <w:color w:val="FFFFFF"/>
                            <w:spacing w:val="-13"/>
                            <w:w w:val="101"/>
                            <w:sz w:val="18"/>
                          </w:rPr>
                          <w:t xml:space="preserve"> </w:t>
                        </w:r>
                        <w:r>
                          <w:rPr>
                            <w:color w:val="FFFFFF"/>
                            <w:spacing w:val="-26"/>
                            <w:w w:val="101"/>
                            <w:sz w:val="18"/>
                          </w:rPr>
                          <w:t>Augustus</w:t>
                        </w:r>
                        <w:r>
                          <w:rPr>
                            <w:color w:val="FFFFFF"/>
                            <w:spacing w:val="-7"/>
                            <w:w w:val="101"/>
                            <w:sz w:val="18"/>
                          </w:rPr>
                          <w:t xml:space="preserve"> </w:t>
                        </w:r>
                        <w:r>
                          <w:rPr>
                            <w:color w:val="FFFFFF"/>
                            <w:spacing w:val="-26"/>
                            <w:w w:val="101"/>
                            <w:sz w:val="18"/>
                          </w:rPr>
                          <w:t>the</w:t>
                        </w:r>
                        <w:r>
                          <w:rPr>
                            <w:color w:val="FFFFFF"/>
                            <w:spacing w:val="-7"/>
                            <w:w w:val="101"/>
                            <w:sz w:val="18"/>
                          </w:rPr>
                          <w:t xml:space="preserve"> </w:t>
                        </w:r>
                        <w:r>
                          <w:rPr>
                            <w:color w:val="FFFFFF"/>
                            <w:spacing w:val="-26"/>
                            <w:w w:val="101"/>
                            <w:sz w:val="18"/>
                          </w:rPr>
                          <w:t>Strong,</w:t>
                        </w:r>
                        <w:r>
                          <w:rPr>
                            <w:color w:val="FFFFFF"/>
                            <w:spacing w:val="-13"/>
                            <w:w w:val="101"/>
                            <w:sz w:val="18"/>
                          </w:rPr>
                          <w:t xml:space="preserve"> </w:t>
                        </w:r>
                        <w:r>
                          <w:rPr>
                            <w:color w:val="FFFFFF"/>
                            <w:spacing w:val="-26"/>
                            <w:w w:val="101"/>
                            <w:sz w:val="18"/>
                          </w:rPr>
                          <w:t>had</w:t>
                        </w:r>
                        <w:r>
                          <w:rPr>
                            <w:color w:val="FFFFFF"/>
                            <w:spacing w:val="-7"/>
                            <w:w w:val="101"/>
                            <w:sz w:val="18"/>
                          </w:rPr>
                          <w:t xml:space="preserve"> </w:t>
                        </w:r>
                        <w:r>
                          <w:rPr>
                            <w:color w:val="FFFFFF"/>
                            <w:spacing w:val="-26"/>
                            <w:w w:val="101"/>
                            <w:sz w:val="18"/>
                          </w:rPr>
                          <w:t>the</w:t>
                        </w:r>
                        <w:r>
                          <w:rPr>
                            <w:color w:val="FFFFFF"/>
                            <w:spacing w:val="-7"/>
                            <w:w w:val="101"/>
                            <w:sz w:val="18"/>
                          </w:rPr>
                          <w:t xml:space="preserve"> </w:t>
                        </w:r>
                        <w:r>
                          <w:rPr>
                            <w:color w:val="FFFFFF"/>
                            <w:spacing w:val="-26"/>
                            <w:w w:val="101"/>
                            <w:sz w:val="18"/>
                          </w:rPr>
                          <w:t>castle</w:t>
                        </w:r>
                        <w:r>
                          <w:rPr>
                            <w:color w:val="FFFFFF"/>
                            <w:spacing w:val="-7"/>
                            <w:w w:val="101"/>
                            <w:sz w:val="18"/>
                          </w:rPr>
                          <w:t xml:space="preserve"> </w:t>
                        </w:r>
                        <w:r>
                          <w:rPr>
                            <w:color w:val="FFFFFF"/>
                            <w:spacing w:val="-26"/>
                            <w:w w:val="101"/>
                            <w:sz w:val="18"/>
                          </w:rPr>
                          <w:t>and</w:t>
                        </w:r>
                        <w:r>
                          <w:rPr>
                            <w:color w:val="FFFFFF"/>
                            <w:spacing w:val="-7"/>
                            <w:w w:val="101"/>
                            <w:sz w:val="18"/>
                          </w:rPr>
                          <w:t xml:space="preserve"> </w:t>
                        </w:r>
                        <w:r>
                          <w:rPr>
                            <w:color w:val="FFFFFF"/>
                            <w:spacing w:val="-26"/>
                            <w:w w:val="101"/>
                            <w:sz w:val="18"/>
                          </w:rPr>
                          <w:t>gardens</w:t>
                        </w:r>
                        <w:r>
                          <w:rPr>
                            <w:color w:val="FFFFFF"/>
                            <w:spacing w:val="-8"/>
                            <w:w w:val="101"/>
                            <w:sz w:val="18"/>
                          </w:rPr>
                          <w:t xml:space="preserve"> </w:t>
                        </w:r>
                      </w:p>
                    </w:txbxContent>
                  </v:textbox>
                </v:rect>
                <v:rect id="Rectangle 377" o:spid="_x0000_s1344" style="position:absolute;left:9845;top:23838;width:34477;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Gmi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tRBposYAAADcAAAA&#10;DwAAAAAAAAAAAAAAAAAHAgAAZHJzL2Rvd25yZXYueG1sUEsFBgAAAAADAAMAtwAAAPoCAAAAAA==&#10;" filled="f" stroked="f">
                  <v:textbox inset="0,0,0,0">
                    <w:txbxContent>
                      <w:p w14:paraId="7183A21D" w14:textId="77777777" w:rsidR="005454F3" w:rsidRDefault="00000000">
                        <w:r>
                          <w:rPr>
                            <w:color w:val="FFFFFF"/>
                            <w:spacing w:val="-26"/>
                            <w:w w:val="99"/>
                            <w:sz w:val="18"/>
                          </w:rPr>
                          <w:t>built</w:t>
                        </w:r>
                        <w:r>
                          <w:rPr>
                            <w:color w:val="FFFFFF"/>
                            <w:spacing w:val="-7"/>
                            <w:w w:val="99"/>
                            <w:sz w:val="18"/>
                          </w:rPr>
                          <w:t xml:space="preserve"> </w:t>
                        </w:r>
                        <w:r>
                          <w:rPr>
                            <w:color w:val="FFFFFF"/>
                            <w:spacing w:val="-26"/>
                            <w:w w:val="99"/>
                            <w:sz w:val="18"/>
                          </w:rPr>
                          <w:t>in</w:t>
                        </w:r>
                        <w:r>
                          <w:rPr>
                            <w:color w:val="FFFFFF"/>
                            <w:spacing w:val="-7"/>
                            <w:w w:val="99"/>
                            <w:sz w:val="18"/>
                          </w:rPr>
                          <w:t xml:space="preserve"> </w:t>
                        </w:r>
                        <w:r>
                          <w:rPr>
                            <w:color w:val="FFFFFF"/>
                            <w:spacing w:val="-26"/>
                            <w:w w:val="99"/>
                            <w:sz w:val="18"/>
                          </w:rPr>
                          <w:t>the</w:t>
                        </w:r>
                        <w:r>
                          <w:rPr>
                            <w:color w:val="FFFFFF"/>
                            <w:spacing w:val="-7"/>
                            <w:w w:val="99"/>
                            <w:sz w:val="18"/>
                          </w:rPr>
                          <w:t xml:space="preserve"> </w:t>
                        </w:r>
                        <w:r>
                          <w:rPr>
                            <w:color w:val="FFFFFF"/>
                            <w:spacing w:val="-26"/>
                            <w:w w:val="99"/>
                            <w:sz w:val="18"/>
                          </w:rPr>
                          <w:t>Saxon</w:t>
                        </w:r>
                        <w:r>
                          <w:rPr>
                            <w:color w:val="FFFFFF"/>
                            <w:spacing w:val="-7"/>
                            <w:w w:val="99"/>
                            <w:sz w:val="18"/>
                          </w:rPr>
                          <w:t xml:space="preserve"> </w:t>
                        </w:r>
                        <w:r>
                          <w:rPr>
                            <w:color w:val="FFFFFF"/>
                            <w:spacing w:val="-26"/>
                            <w:w w:val="99"/>
                            <w:sz w:val="18"/>
                          </w:rPr>
                          <w:t>Elbe</w:t>
                        </w:r>
                        <w:r>
                          <w:rPr>
                            <w:color w:val="FFFFFF"/>
                            <w:spacing w:val="-13"/>
                            <w:w w:val="99"/>
                            <w:sz w:val="18"/>
                          </w:rPr>
                          <w:t xml:space="preserve"> </w:t>
                        </w:r>
                        <w:r>
                          <w:rPr>
                            <w:color w:val="FFFFFF"/>
                            <w:spacing w:val="-26"/>
                            <w:w w:val="99"/>
                            <w:sz w:val="18"/>
                          </w:rPr>
                          <w:t>Valley,</w:t>
                        </w:r>
                        <w:r>
                          <w:rPr>
                            <w:color w:val="FFFFFF"/>
                            <w:spacing w:val="-13"/>
                            <w:w w:val="99"/>
                            <w:sz w:val="18"/>
                          </w:rPr>
                          <w:t xml:space="preserve"> </w:t>
                        </w:r>
                        <w:r>
                          <w:rPr>
                            <w:color w:val="FFFFFF"/>
                            <w:spacing w:val="-26"/>
                            <w:w w:val="99"/>
                            <w:sz w:val="18"/>
                          </w:rPr>
                          <w:t>which</w:t>
                        </w:r>
                        <w:r>
                          <w:rPr>
                            <w:color w:val="FFFFFF"/>
                            <w:spacing w:val="-7"/>
                            <w:w w:val="99"/>
                            <w:sz w:val="18"/>
                          </w:rPr>
                          <w:t xml:space="preserve"> </w:t>
                        </w:r>
                        <w:r>
                          <w:rPr>
                            <w:color w:val="FFFFFF"/>
                            <w:spacing w:val="-26"/>
                            <w:w w:val="99"/>
                            <w:sz w:val="18"/>
                          </w:rPr>
                          <w:t>has</w:t>
                        </w:r>
                        <w:r>
                          <w:rPr>
                            <w:color w:val="FFFFFF"/>
                            <w:spacing w:val="-7"/>
                            <w:w w:val="99"/>
                            <w:sz w:val="18"/>
                          </w:rPr>
                          <w:t xml:space="preserve"> </w:t>
                        </w:r>
                        <w:r>
                          <w:rPr>
                            <w:color w:val="FFFFFF"/>
                            <w:spacing w:val="-26"/>
                            <w:w w:val="99"/>
                            <w:sz w:val="18"/>
                          </w:rPr>
                          <w:t>been</w:t>
                        </w:r>
                        <w:r>
                          <w:rPr>
                            <w:color w:val="FFFFFF"/>
                            <w:spacing w:val="-7"/>
                            <w:w w:val="99"/>
                            <w:sz w:val="18"/>
                          </w:rPr>
                          <w:t xml:space="preserve"> </w:t>
                        </w:r>
                        <w:r>
                          <w:rPr>
                            <w:color w:val="FFFFFF"/>
                            <w:spacing w:val="-26"/>
                            <w:w w:val="99"/>
                            <w:sz w:val="18"/>
                          </w:rPr>
                          <w:t>characterised</w:t>
                        </w:r>
                        <w:r>
                          <w:rPr>
                            <w:color w:val="FFFFFF"/>
                            <w:spacing w:val="-8"/>
                            <w:w w:val="99"/>
                            <w:sz w:val="18"/>
                          </w:rPr>
                          <w:t xml:space="preserve"> </w:t>
                        </w:r>
                      </w:p>
                    </w:txbxContent>
                  </v:textbox>
                </v:rect>
                <v:rect id="Rectangle 378" o:spid="_x0000_s1345" style="position:absolute;left:9845;top:25439;width:31699;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3QwQAAANwAAAAPAAAAZHJzL2Rvd25yZXYueG1sRE/LisIw&#10;FN0L/kO4gjtNHcH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MSP/dDBAAAA3AAAAA8AAAAA&#10;AAAAAAAAAAAABwIAAGRycy9kb3ducmV2LnhtbFBLBQYAAAAAAwADALcAAAD1AgAAAAA=&#10;" filled="f" stroked="f">
                  <v:textbox inset="0,0,0,0">
                    <w:txbxContent>
                      <w:p w14:paraId="2D8EF008" w14:textId="77777777" w:rsidR="005454F3" w:rsidRDefault="00000000">
                        <w:r>
                          <w:rPr>
                            <w:color w:val="FFFFFF"/>
                            <w:spacing w:val="-26"/>
                            <w:sz w:val="18"/>
                          </w:rPr>
                          <w:t>by</w:t>
                        </w:r>
                        <w:r>
                          <w:rPr>
                            <w:color w:val="FFFFFF"/>
                            <w:spacing w:val="-8"/>
                            <w:sz w:val="18"/>
                          </w:rPr>
                          <w:t xml:space="preserve"> </w:t>
                        </w:r>
                        <w:r>
                          <w:rPr>
                            <w:color w:val="FFFFFF"/>
                            <w:spacing w:val="-26"/>
                            <w:sz w:val="18"/>
                          </w:rPr>
                          <w:t>viticulture</w:t>
                        </w:r>
                        <w:r>
                          <w:rPr>
                            <w:color w:val="FFFFFF"/>
                            <w:spacing w:val="-7"/>
                            <w:sz w:val="18"/>
                          </w:rPr>
                          <w:t xml:space="preserve"> </w:t>
                        </w:r>
                        <w:r>
                          <w:rPr>
                            <w:color w:val="FFFFFF"/>
                            <w:spacing w:val="-26"/>
                            <w:sz w:val="18"/>
                          </w:rPr>
                          <w:t>for</w:t>
                        </w:r>
                        <w:r>
                          <w:rPr>
                            <w:color w:val="FFFFFF"/>
                            <w:spacing w:val="-7"/>
                            <w:sz w:val="18"/>
                          </w:rPr>
                          <w:t xml:space="preserve"> </w:t>
                        </w:r>
                        <w:r>
                          <w:rPr>
                            <w:color w:val="FFFFFF"/>
                            <w:spacing w:val="-26"/>
                            <w:sz w:val="18"/>
                          </w:rPr>
                          <w:t>over</w:t>
                        </w:r>
                        <w:r>
                          <w:rPr>
                            <w:color w:val="FFFFFF"/>
                            <w:spacing w:val="-7"/>
                            <w:sz w:val="18"/>
                          </w:rPr>
                          <w:t xml:space="preserve"> </w:t>
                        </w:r>
                        <w:r>
                          <w:rPr>
                            <w:color w:val="FFFFFF"/>
                            <w:spacing w:val="-26"/>
                            <w:sz w:val="18"/>
                          </w:rPr>
                          <w:t>850</w:t>
                        </w:r>
                        <w:r>
                          <w:rPr>
                            <w:color w:val="FFFFFF"/>
                            <w:spacing w:val="-8"/>
                            <w:sz w:val="18"/>
                          </w:rPr>
                          <w:t xml:space="preserve"> </w:t>
                        </w:r>
                        <w:r>
                          <w:rPr>
                            <w:color w:val="FFFFFF"/>
                            <w:spacing w:val="-26"/>
                            <w:sz w:val="18"/>
                          </w:rPr>
                          <w:t>years.</w:t>
                        </w:r>
                        <w:r>
                          <w:rPr>
                            <w:color w:val="FFFFFF"/>
                            <w:spacing w:val="-13"/>
                            <w:sz w:val="18"/>
                          </w:rPr>
                          <w:t xml:space="preserve"> </w:t>
                        </w:r>
                        <w:r>
                          <w:rPr>
                            <w:color w:val="FFFFFF"/>
                            <w:spacing w:val="-26"/>
                            <w:sz w:val="18"/>
                          </w:rPr>
                          <w:t>French</w:t>
                        </w:r>
                        <w:r>
                          <w:rPr>
                            <w:color w:val="FFFFFF"/>
                            <w:spacing w:val="-7"/>
                            <w:sz w:val="18"/>
                          </w:rPr>
                          <w:t xml:space="preserve"> </w:t>
                        </w:r>
                        <w:r>
                          <w:rPr>
                            <w:color w:val="FFFFFF"/>
                            <w:spacing w:val="-26"/>
                            <w:sz w:val="18"/>
                          </w:rPr>
                          <w:t>cellar</w:t>
                        </w:r>
                        <w:r>
                          <w:rPr>
                            <w:color w:val="FFFFFF"/>
                            <w:spacing w:val="-7"/>
                            <w:sz w:val="18"/>
                          </w:rPr>
                          <w:t xml:space="preserve"> </w:t>
                        </w:r>
                        <w:r>
                          <w:rPr>
                            <w:color w:val="FFFFFF"/>
                            <w:spacing w:val="-26"/>
                            <w:sz w:val="18"/>
                          </w:rPr>
                          <w:t>masters</w:t>
                        </w:r>
                        <w:r>
                          <w:rPr>
                            <w:color w:val="FFFFFF"/>
                            <w:spacing w:val="-8"/>
                            <w:sz w:val="18"/>
                          </w:rPr>
                          <w:t xml:space="preserve"> </w:t>
                        </w:r>
                      </w:p>
                    </w:txbxContent>
                  </v:textbox>
                </v:rect>
                <v:rect id="Rectangle 379" o:spid="_x0000_s1346" style="position:absolute;left:9845;top:27039;width:33373;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1hLxQAAANwAAAAPAAAAZHJzL2Rvd25yZXYueG1sRI9Pa8JA&#10;FMTvhX6H5RW81Y0Vqo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Crw1hLxQAAANwAAAAP&#10;AAAAAAAAAAAAAAAAAAcCAABkcnMvZG93bnJldi54bWxQSwUGAAAAAAMAAwC3AAAA+QIAAAAA&#10;" filled="f" stroked="f">
                  <v:textbox inset="0,0,0,0">
                    <w:txbxContent>
                      <w:p w14:paraId="6208D676" w14:textId="77777777" w:rsidR="005454F3" w:rsidRDefault="00000000">
                        <w:r>
                          <w:rPr>
                            <w:color w:val="FFFFFF"/>
                            <w:spacing w:val="-26"/>
                            <w:w w:val="98"/>
                            <w:sz w:val="18"/>
                          </w:rPr>
                          <w:t>brought</w:t>
                        </w:r>
                        <w:r>
                          <w:rPr>
                            <w:color w:val="FFFFFF"/>
                            <w:spacing w:val="-7"/>
                            <w:w w:val="98"/>
                            <w:sz w:val="18"/>
                          </w:rPr>
                          <w:t xml:space="preserve"> </w:t>
                        </w:r>
                        <w:r>
                          <w:rPr>
                            <w:color w:val="FFFFFF"/>
                            <w:spacing w:val="-26"/>
                            <w:w w:val="98"/>
                            <w:sz w:val="18"/>
                          </w:rPr>
                          <w:t>the</w:t>
                        </w:r>
                        <w:r>
                          <w:rPr>
                            <w:color w:val="FFFFFF"/>
                            <w:spacing w:val="-7"/>
                            <w:w w:val="98"/>
                            <w:sz w:val="18"/>
                          </w:rPr>
                          <w:t xml:space="preserve"> </w:t>
                        </w:r>
                        <w:r>
                          <w:rPr>
                            <w:color w:val="FFFFFF"/>
                            <w:spacing w:val="-26"/>
                            <w:w w:val="98"/>
                            <w:sz w:val="18"/>
                          </w:rPr>
                          <w:t>art</w:t>
                        </w:r>
                        <w:r>
                          <w:rPr>
                            <w:color w:val="FFFFFF"/>
                            <w:spacing w:val="-7"/>
                            <w:w w:val="98"/>
                            <w:sz w:val="18"/>
                          </w:rPr>
                          <w:t xml:space="preserve"> </w:t>
                        </w:r>
                        <w:r>
                          <w:rPr>
                            <w:color w:val="FFFFFF"/>
                            <w:spacing w:val="-26"/>
                            <w:w w:val="98"/>
                            <w:sz w:val="18"/>
                          </w:rPr>
                          <w:t>of</w:t>
                        </w:r>
                        <w:r>
                          <w:rPr>
                            <w:color w:val="FFFFFF"/>
                            <w:spacing w:val="-7"/>
                            <w:w w:val="98"/>
                            <w:sz w:val="18"/>
                          </w:rPr>
                          <w:t xml:space="preserve"> </w:t>
                        </w:r>
                        <w:r>
                          <w:rPr>
                            <w:color w:val="FFFFFF"/>
                            <w:spacing w:val="-26"/>
                            <w:w w:val="98"/>
                            <w:sz w:val="18"/>
                          </w:rPr>
                          <w:t>sparkling</w:t>
                        </w:r>
                        <w:r>
                          <w:rPr>
                            <w:color w:val="FFFFFF"/>
                            <w:spacing w:val="-8"/>
                            <w:w w:val="98"/>
                            <w:sz w:val="18"/>
                          </w:rPr>
                          <w:t xml:space="preserve"> </w:t>
                        </w:r>
                        <w:r>
                          <w:rPr>
                            <w:color w:val="FFFFFF"/>
                            <w:spacing w:val="-26"/>
                            <w:w w:val="98"/>
                            <w:sz w:val="18"/>
                          </w:rPr>
                          <w:t>wine</w:t>
                        </w:r>
                        <w:r>
                          <w:rPr>
                            <w:color w:val="FFFFFF"/>
                            <w:spacing w:val="-7"/>
                            <w:w w:val="98"/>
                            <w:sz w:val="18"/>
                          </w:rPr>
                          <w:t xml:space="preserve"> </w:t>
                        </w:r>
                        <w:r>
                          <w:rPr>
                            <w:color w:val="FFFFFF"/>
                            <w:spacing w:val="-26"/>
                            <w:w w:val="98"/>
                            <w:sz w:val="18"/>
                          </w:rPr>
                          <w:t>production</w:t>
                        </w:r>
                        <w:r>
                          <w:rPr>
                            <w:color w:val="FFFFFF"/>
                            <w:spacing w:val="-7"/>
                            <w:w w:val="98"/>
                            <w:sz w:val="18"/>
                          </w:rPr>
                          <w:t xml:space="preserve"> </w:t>
                        </w:r>
                        <w:r>
                          <w:rPr>
                            <w:color w:val="FFFFFF"/>
                            <w:spacing w:val="-26"/>
                            <w:w w:val="98"/>
                            <w:sz w:val="18"/>
                          </w:rPr>
                          <w:t>to</w:t>
                        </w:r>
                        <w:r>
                          <w:rPr>
                            <w:color w:val="FFFFFF"/>
                            <w:spacing w:val="-7"/>
                            <w:w w:val="98"/>
                            <w:sz w:val="18"/>
                          </w:rPr>
                          <w:t xml:space="preserve"> </w:t>
                        </w:r>
                        <w:r>
                          <w:rPr>
                            <w:color w:val="FFFFFF"/>
                            <w:spacing w:val="-26"/>
                            <w:w w:val="98"/>
                            <w:sz w:val="18"/>
                          </w:rPr>
                          <w:t>Radebeul,</w:t>
                        </w:r>
                        <w:r>
                          <w:rPr>
                            <w:color w:val="FFFFFF"/>
                            <w:spacing w:val="-13"/>
                            <w:w w:val="98"/>
                            <w:sz w:val="18"/>
                          </w:rPr>
                          <w:t xml:space="preserve"> </w:t>
                        </w:r>
                      </w:p>
                    </w:txbxContent>
                  </v:textbox>
                </v:rect>
                <v:rect id="Rectangle 380" o:spid="_x0000_s1347" style="position:absolute;left:9845;top:28639;width:33045;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HxwQAAANwAAAAPAAAAZHJzL2Rvd25yZXYueG1sRE/LisIw&#10;FN0L/kO4gjtNVZD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A8sgfHBAAAA3AAAAA8AAAAA&#10;AAAAAAAAAAAABwIAAGRycy9kb3ducmV2LnhtbFBLBQYAAAAAAwADALcAAAD1AgAAAAA=&#10;" filled="f" stroked="f">
                  <v:textbox inset="0,0,0,0">
                    <w:txbxContent>
                      <w:p w14:paraId="294B9DAC" w14:textId="77777777" w:rsidR="005454F3" w:rsidRDefault="00000000">
                        <w:r>
                          <w:rPr>
                            <w:color w:val="FFFFFF"/>
                            <w:spacing w:val="-26"/>
                            <w:sz w:val="18"/>
                          </w:rPr>
                          <w:t>where</w:t>
                        </w:r>
                        <w:r>
                          <w:rPr>
                            <w:color w:val="FFFFFF"/>
                            <w:spacing w:val="-7"/>
                            <w:sz w:val="18"/>
                          </w:rPr>
                          <w:t xml:space="preserve"> </w:t>
                        </w:r>
                        <w:r>
                          <w:rPr>
                            <w:color w:val="FFFFFF"/>
                            <w:spacing w:val="-26"/>
                            <w:sz w:val="18"/>
                          </w:rPr>
                          <w:t>grape</w:t>
                        </w:r>
                        <w:r>
                          <w:rPr>
                            <w:color w:val="FFFFFF"/>
                            <w:spacing w:val="-7"/>
                            <w:sz w:val="18"/>
                          </w:rPr>
                          <w:t xml:space="preserve"> </w:t>
                        </w:r>
                        <w:r>
                          <w:rPr>
                            <w:color w:val="FFFFFF"/>
                            <w:spacing w:val="-26"/>
                            <w:sz w:val="18"/>
                          </w:rPr>
                          <w:t>juice</w:t>
                        </w:r>
                        <w:r>
                          <w:rPr>
                            <w:color w:val="FFFFFF"/>
                            <w:spacing w:val="-7"/>
                            <w:sz w:val="18"/>
                          </w:rPr>
                          <w:t xml:space="preserve"> </w:t>
                        </w:r>
                        <w:r>
                          <w:rPr>
                            <w:color w:val="FFFFFF"/>
                            <w:spacing w:val="-26"/>
                            <w:sz w:val="18"/>
                          </w:rPr>
                          <w:t>is</w:t>
                        </w:r>
                        <w:r>
                          <w:rPr>
                            <w:color w:val="FFFFFF"/>
                            <w:spacing w:val="-7"/>
                            <w:sz w:val="18"/>
                          </w:rPr>
                          <w:t xml:space="preserve"> </w:t>
                        </w:r>
                        <w:r>
                          <w:rPr>
                            <w:color w:val="FFFFFF"/>
                            <w:spacing w:val="-26"/>
                            <w:sz w:val="18"/>
                          </w:rPr>
                          <w:t>still</w:t>
                        </w:r>
                        <w:r>
                          <w:rPr>
                            <w:color w:val="FFFFFF"/>
                            <w:spacing w:val="-7"/>
                            <w:sz w:val="18"/>
                          </w:rPr>
                          <w:t xml:space="preserve"> </w:t>
                        </w:r>
                        <w:r>
                          <w:rPr>
                            <w:color w:val="FFFFFF"/>
                            <w:spacing w:val="-26"/>
                            <w:sz w:val="18"/>
                          </w:rPr>
                          <w:t>associated</w:t>
                        </w:r>
                        <w:r>
                          <w:rPr>
                            <w:color w:val="FFFFFF"/>
                            <w:spacing w:val="-8"/>
                            <w:sz w:val="18"/>
                          </w:rPr>
                          <w:t xml:space="preserve"> </w:t>
                        </w:r>
                        <w:r>
                          <w:rPr>
                            <w:color w:val="FFFFFF"/>
                            <w:spacing w:val="-26"/>
                            <w:sz w:val="18"/>
                          </w:rPr>
                          <w:t>with</w:t>
                        </w:r>
                        <w:r>
                          <w:rPr>
                            <w:color w:val="FFFFFF"/>
                            <w:spacing w:val="-7"/>
                            <w:sz w:val="18"/>
                          </w:rPr>
                          <w:t xml:space="preserve"> </w:t>
                        </w:r>
                        <w:r>
                          <w:rPr>
                            <w:color w:val="FFFFFF"/>
                            <w:spacing w:val="-26"/>
                            <w:sz w:val="18"/>
                          </w:rPr>
                          <w:t>fine</w:t>
                        </w:r>
                        <w:r>
                          <w:rPr>
                            <w:color w:val="FFFFFF"/>
                            <w:spacing w:val="-7"/>
                            <w:sz w:val="18"/>
                          </w:rPr>
                          <w:t xml:space="preserve"> </w:t>
                        </w:r>
                        <w:r>
                          <w:rPr>
                            <w:color w:val="FFFFFF"/>
                            <w:spacing w:val="-26"/>
                            <w:sz w:val="18"/>
                          </w:rPr>
                          <w:t>living</w:t>
                        </w:r>
                        <w:r>
                          <w:rPr>
                            <w:color w:val="FFFFFF"/>
                            <w:spacing w:val="-7"/>
                            <w:sz w:val="18"/>
                          </w:rPr>
                          <w:t xml:space="preserve"> </w:t>
                        </w:r>
                        <w:r>
                          <w:rPr>
                            <w:color w:val="FFFFFF"/>
                            <w:spacing w:val="-26"/>
                            <w:sz w:val="18"/>
                          </w:rPr>
                          <w:t>and</w:t>
                        </w:r>
                        <w:r>
                          <w:rPr>
                            <w:color w:val="FFFFFF"/>
                            <w:spacing w:val="-7"/>
                            <w:sz w:val="18"/>
                          </w:rPr>
                          <w:t xml:space="preserve"> </w:t>
                        </w:r>
                        <w:r>
                          <w:rPr>
                            <w:color w:val="FFFFFF"/>
                            <w:spacing w:val="-26"/>
                            <w:sz w:val="18"/>
                          </w:rPr>
                          <w:t>en</w:t>
                        </w:r>
                      </w:p>
                    </w:txbxContent>
                  </v:textbox>
                </v:rect>
                <v:rect id="Rectangle 381" o:spid="_x0000_s1348" style="position:absolute;left:34526;top:28639;width:68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CRqxAAAANwAAAAPAAAAZHJzL2Rvd25yZXYueG1sRI9Bi8Iw&#10;FITvgv8hPGFvmrrC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GBgJGrEAAAA3AAAAA8A&#10;AAAAAAAAAAAAAAAABwIAAGRycy9kb3ducmV2LnhtbFBLBQYAAAAAAwADALcAAAD4AgAAAAA=&#10;" filled="f" stroked="f">
                  <v:textbox inset="0,0,0,0">
                    <w:txbxContent>
                      <w:p w14:paraId="15E0CA0F" w14:textId="77777777" w:rsidR="005454F3" w:rsidRDefault="00000000">
                        <w:r>
                          <w:rPr>
                            <w:color w:val="FFFFFF"/>
                            <w:w w:val="143"/>
                            <w:sz w:val="18"/>
                          </w:rPr>
                          <w:t>-</w:t>
                        </w:r>
                      </w:p>
                    </w:txbxContent>
                  </v:textbox>
                </v:rect>
                <v:rect id="Rectangle 382" o:spid="_x0000_s1349" style="position:absolute;left:9845;top:30239;width:8794;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rodxgAAANwAAAAPAAAAZHJzL2Rvd25yZXYueG1sRI9Ba8JA&#10;FITvBf/D8oTe6qYR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kLK6HcYAAADcAAAA&#10;DwAAAAAAAAAAAAAAAAAHAgAAZHJzL2Rvd25yZXYueG1sUEsFBgAAAAADAAMAtwAAAPoCAAAAAA==&#10;" filled="f" stroked="f">
                  <v:textbox inset="0,0,0,0">
                    <w:txbxContent>
                      <w:p w14:paraId="040A8D28" w14:textId="77777777" w:rsidR="005454F3" w:rsidRDefault="00000000">
                        <w:r>
                          <w:rPr>
                            <w:color w:val="FFFFFF"/>
                            <w:spacing w:val="-26"/>
                            <w:w w:val="96"/>
                            <w:sz w:val="18"/>
                          </w:rPr>
                          <w:t>joyment</w:t>
                        </w:r>
                        <w:r>
                          <w:rPr>
                            <w:color w:val="FFFFFF"/>
                            <w:spacing w:val="-7"/>
                            <w:w w:val="96"/>
                            <w:sz w:val="18"/>
                          </w:rPr>
                          <w:t xml:space="preserve"> </w:t>
                        </w:r>
                        <w:r>
                          <w:rPr>
                            <w:color w:val="FFFFFF"/>
                            <w:spacing w:val="-26"/>
                            <w:w w:val="96"/>
                            <w:sz w:val="18"/>
                          </w:rPr>
                          <w:t>today.</w:t>
                        </w:r>
                      </w:p>
                    </w:txbxContent>
                  </v:textbox>
                </v:rect>
                <v:rect id="Rectangle 383" o:spid="_x0000_s1350" style="position:absolute;left:9845;top:32513;width:29422;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xgAAANwAAAAPAAAAZHJzL2Rvd25yZXYueG1sRI9Ba8JA&#10;FITvBf/D8oTemk0rSI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4fhsYAAADcAAAA&#10;DwAAAAAAAAAAAAAAAAAHAgAAZHJzL2Rvd25yZXYueG1sUEsFBgAAAAADAAMAtwAAAPoCAAAAAA==&#10;" filled="f" stroked="f">
                  <v:textbox inset="0,0,0,0">
                    <w:txbxContent>
                      <w:p w14:paraId="603E020D" w14:textId="77777777" w:rsidR="005454F3" w:rsidRDefault="00000000">
                        <w:r>
                          <w:rPr>
                            <w:color w:val="FFFFFF"/>
                            <w:spacing w:val="-26"/>
                            <w:w w:val="97"/>
                            <w:sz w:val="18"/>
                          </w:rPr>
                          <w:t>January/February</w:t>
                        </w:r>
                        <w:r>
                          <w:rPr>
                            <w:color w:val="FFFFFF"/>
                            <w:spacing w:val="-8"/>
                            <w:w w:val="97"/>
                            <w:sz w:val="18"/>
                          </w:rPr>
                          <w:t xml:space="preserve"> </w:t>
                        </w:r>
                        <w:r>
                          <w:rPr>
                            <w:color w:val="FFFFFF"/>
                            <w:spacing w:val="-26"/>
                            <w:w w:val="97"/>
                            <w:sz w:val="18"/>
                          </w:rPr>
                          <w:t>and</w:t>
                        </w:r>
                        <w:r>
                          <w:rPr>
                            <w:color w:val="FFFFFF"/>
                            <w:spacing w:val="-7"/>
                            <w:w w:val="97"/>
                            <w:sz w:val="18"/>
                          </w:rPr>
                          <w:t xml:space="preserve"> </w:t>
                        </w:r>
                        <w:r>
                          <w:rPr>
                            <w:color w:val="FFFFFF"/>
                            <w:spacing w:val="-26"/>
                            <w:w w:val="97"/>
                            <w:sz w:val="18"/>
                          </w:rPr>
                          <w:t>November/December</w:t>
                        </w:r>
                        <w:r>
                          <w:rPr>
                            <w:color w:val="FFFFFF"/>
                            <w:spacing w:val="-7"/>
                            <w:w w:val="97"/>
                            <w:sz w:val="18"/>
                          </w:rPr>
                          <w:t xml:space="preserve"> </w:t>
                        </w:r>
                        <w:r>
                          <w:rPr>
                            <w:color w:val="FFFFFF"/>
                            <w:spacing w:val="-26"/>
                            <w:w w:val="97"/>
                            <w:sz w:val="18"/>
                          </w:rPr>
                          <w:t>2027</w:t>
                        </w:r>
                      </w:p>
                    </w:txbxContent>
                  </v:textbox>
                </v:rect>
                <v:rect id="Rectangle 384" o:spid="_x0000_s1351" style="position:absolute;left:31803;top:32512;width:500;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4fyxgAAANwAAAAPAAAAZHJzL2Rvd25yZXYueG1sRI9Pa8JA&#10;FMTvhX6H5RW81Y1VSo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cBeH8sYAAADcAAAA&#10;DwAAAAAAAAAAAAAAAAAHAgAAZHJzL2Rvd25yZXYueG1sUEsFBgAAAAADAAMAtwAAAPoCAAAAAA==&#10;" filled="f" stroked="f">
                  <v:textbox inset="0,0,0,0">
                    <w:txbxContent>
                      <w:p w14:paraId="7CDF1B56" w14:textId="77777777" w:rsidR="005454F3" w:rsidRDefault="00000000">
                        <w:r>
                          <w:rPr>
                            <w:color w:val="FFFFFF"/>
                            <w:sz w:val="18"/>
                          </w:rPr>
                          <w:t xml:space="preserve"> </w:t>
                        </w:r>
                      </w:p>
                    </w:txbxContent>
                  </v:textbox>
                </v:rect>
                <v:rect id="Rectangle 385" o:spid="_x0000_s1352" style="position:absolute;left:9835;top:33986;width:23272;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JpxgAAANwAAAAPAAAAZHJzL2Rvd25yZXYueG1sRI9Pa8JA&#10;FMTvhX6H5RW81Y0V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H1siacYAAADcAAAA&#10;DwAAAAAAAAAAAAAAAAAHAgAAZHJzL2Rvd25yZXYueG1sUEsFBgAAAAADAAMAtwAAAPoCAAAAAA==&#10;" filled="f" stroked="f">
                  <v:textbox inset="0,0,0,0">
                    <w:txbxContent>
                      <w:p w14:paraId="31F6954D" w14:textId="77777777" w:rsidR="005454F3" w:rsidRDefault="00000000">
                        <w:r>
                          <w:rPr>
                            <w:b/>
                            <w:color w:val="FFFFFF"/>
                            <w:spacing w:val="-28"/>
                            <w:w w:val="110"/>
                            <w:sz w:val="18"/>
                          </w:rPr>
                          <w:t>Wine</w:t>
                        </w:r>
                        <w:r>
                          <w:rPr>
                            <w:b/>
                            <w:color w:val="FFFFFF"/>
                            <w:spacing w:val="-1"/>
                            <w:w w:val="110"/>
                            <w:sz w:val="18"/>
                          </w:rPr>
                          <w:t xml:space="preserve"> </w:t>
                        </w:r>
                        <w:r>
                          <w:rPr>
                            <w:b/>
                            <w:color w:val="FFFFFF"/>
                            <w:spacing w:val="-28"/>
                            <w:w w:val="110"/>
                            <w:sz w:val="18"/>
                          </w:rPr>
                          <w:t>&amp;</w:t>
                        </w:r>
                        <w:r>
                          <w:rPr>
                            <w:b/>
                            <w:color w:val="FFFFFF"/>
                            <w:spacing w:val="-1"/>
                            <w:w w:val="110"/>
                            <w:sz w:val="18"/>
                          </w:rPr>
                          <w:t xml:space="preserve"> </w:t>
                        </w:r>
                        <w:r>
                          <w:rPr>
                            <w:b/>
                            <w:color w:val="FFFFFF"/>
                            <w:spacing w:val="-28"/>
                            <w:w w:val="110"/>
                            <w:sz w:val="18"/>
                          </w:rPr>
                          <w:t>Light</w:t>
                        </w:r>
                        <w:r>
                          <w:rPr>
                            <w:b/>
                            <w:color w:val="FFFFFF"/>
                            <w:spacing w:val="-1"/>
                            <w:w w:val="110"/>
                            <w:sz w:val="18"/>
                          </w:rPr>
                          <w:t xml:space="preserve"> </w:t>
                        </w:r>
                        <w:r>
                          <w:rPr>
                            <w:b/>
                            <w:color w:val="FFFFFF"/>
                            <w:spacing w:val="-28"/>
                            <w:w w:val="110"/>
                            <w:sz w:val="18"/>
                          </w:rPr>
                          <w:t>at</w:t>
                        </w:r>
                        <w:r>
                          <w:rPr>
                            <w:b/>
                            <w:color w:val="FFFFFF"/>
                            <w:spacing w:val="-6"/>
                            <w:w w:val="110"/>
                            <w:sz w:val="18"/>
                          </w:rPr>
                          <w:t xml:space="preserve"> </w:t>
                        </w:r>
                        <w:r>
                          <w:rPr>
                            <w:b/>
                            <w:color w:val="FFFFFF"/>
                            <w:spacing w:val="-28"/>
                            <w:w w:val="110"/>
                            <w:sz w:val="18"/>
                          </w:rPr>
                          <w:t>Wackerbarth</w:t>
                        </w:r>
                        <w:r>
                          <w:rPr>
                            <w:b/>
                            <w:color w:val="FFFFFF"/>
                            <w:spacing w:val="-1"/>
                            <w:w w:val="110"/>
                            <w:sz w:val="18"/>
                          </w:rPr>
                          <w:t xml:space="preserve"> </w:t>
                        </w:r>
                        <w:r>
                          <w:rPr>
                            <w:b/>
                            <w:color w:val="FFFFFF"/>
                            <w:spacing w:val="-28"/>
                            <w:w w:val="110"/>
                            <w:sz w:val="18"/>
                          </w:rPr>
                          <w:t>Castle</w:t>
                        </w:r>
                        <w:r>
                          <w:rPr>
                            <w:b/>
                            <w:color w:val="FFFFFF"/>
                            <w:spacing w:val="-1"/>
                            <w:w w:val="110"/>
                            <w:sz w:val="18"/>
                          </w:rPr>
                          <w:t xml:space="preserve"> </w:t>
                        </w:r>
                      </w:p>
                    </w:txbxContent>
                  </v:textbox>
                </v:rect>
                <v:rect id="Rectangle 386" o:spid="_x0000_s1353" style="position:absolute;left:9845;top:36297;width:10389;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wexQAAANwAAAAPAAAAZHJzL2Rvd25yZXYueG1sRI9Pi8Iw&#10;FMTvwn6H8Ba8aaqC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DvibwexQAAANwAAAAP&#10;AAAAAAAAAAAAAAAAAAcCAABkcnMvZG93bnJldi54bWxQSwUGAAAAAAMAAwC3AAAA+QIAAAAA&#10;" filled="f" stroked="f">
                  <v:textbox inset="0,0,0,0">
                    <w:txbxContent>
                      <w:p w14:paraId="01142B3C" w14:textId="77777777" w:rsidR="005454F3" w:rsidRDefault="00000000">
                        <w:r>
                          <w:rPr>
                            <w:color w:val="FFFFFF"/>
                            <w:spacing w:val="-26"/>
                            <w:w w:val="97"/>
                            <w:sz w:val="18"/>
                          </w:rPr>
                          <w:t>March/April</w:t>
                        </w:r>
                        <w:r>
                          <w:rPr>
                            <w:color w:val="FFFFFF"/>
                            <w:spacing w:val="-7"/>
                            <w:w w:val="97"/>
                            <w:sz w:val="18"/>
                          </w:rPr>
                          <w:t xml:space="preserve"> </w:t>
                        </w:r>
                        <w:r>
                          <w:rPr>
                            <w:color w:val="FFFFFF"/>
                            <w:spacing w:val="-26"/>
                            <w:w w:val="97"/>
                            <w:sz w:val="18"/>
                          </w:rPr>
                          <w:t>2027</w:t>
                        </w:r>
                      </w:p>
                    </w:txbxContent>
                  </v:textbox>
                </v:rect>
                <v:rect id="Rectangle 387" o:spid="_x0000_s1354" style="position:absolute;left:17493;top:36297;width:500;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RmFxgAAANwAAAAPAAAAZHJzL2Rvd25yZXYueG1sRI9Pa8JA&#10;FMTvhX6H5RW81Y0V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gMUZhcYAAADcAAAA&#10;DwAAAAAAAAAAAAAAAAAHAgAAZHJzL2Rvd25yZXYueG1sUEsFBgAAAAADAAMAtwAAAPoCAAAAAA==&#10;" filled="f" stroked="f">
                  <v:textbox inset="0,0,0,0">
                    <w:txbxContent>
                      <w:p w14:paraId="79695AE8" w14:textId="77777777" w:rsidR="005454F3" w:rsidRDefault="00000000">
                        <w:r>
                          <w:rPr>
                            <w:color w:val="FFFFFF"/>
                            <w:sz w:val="18"/>
                          </w:rPr>
                          <w:t xml:space="preserve"> </w:t>
                        </w:r>
                      </w:p>
                    </w:txbxContent>
                  </v:textbox>
                </v:rect>
                <v:rect id="Rectangle 388" o:spid="_x0000_s1355" style="position:absolute;left:9835;top:37771;width:29338;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o33wQAAANwAAAAPAAAAZHJzL2Rvd25yZXYueG1sRE/LisIw&#10;FN0L/kO4gjtNVZD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PFajffBAAAA3AAAAA8AAAAA&#10;AAAAAAAAAAAABwIAAGRycy9kb3ducmV2LnhtbFBLBQYAAAAAAwADALcAAAD1AgAAAAA=&#10;" filled="f" stroked="f">
                  <v:textbox inset="0,0,0,0">
                    <w:txbxContent>
                      <w:p w14:paraId="5034AD67" w14:textId="77777777" w:rsidR="005454F3" w:rsidRDefault="00000000">
                        <w:r>
                          <w:rPr>
                            <w:b/>
                            <w:color w:val="FFFFFF"/>
                            <w:spacing w:val="-28"/>
                            <w:w w:val="110"/>
                            <w:sz w:val="18"/>
                          </w:rPr>
                          <w:t>Sparkling</w:t>
                        </w:r>
                        <w:r>
                          <w:rPr>
                            <w:b/>
                            <w:color w:val="FFFFFF"/>
                            <w:spacing w:val="-6"/>
                            <w:w w:val="110"/>
                            <w:sz w:val="18"/>
                          </w:rPr>
                          <w:t xml:space="preserve"> </w:t>
                        </w:r>
                        <w:r>
                          <w:rPr>
                            <w:b/>
                            <w:color w:val="FFFFFF"/>
                            <w:spacing w:val="-28"/>
                            <w:w w:val="110"/>
                            <w:sz w:val="18"/>
                          </w:rPr>
                          <w:t>Wine</w:t>
                        </w:r>
                        <w:r>
                          <w:rPr>
                            <w:b/>
                            <w:color w:val="FFFFFF"/>
                            <w:spacing w:val="-1"/>
                            <w:w w:val="110"/>
                            <w:sz w:val="18"/>
                          </w:rPr>
                          <w:t xml:space="preserve"> </w:t>
                        </w:r>
                        <w:r>
                          <w:rPr>
                            <w:b/>
                            <w:color w:val="FFFFFF"/>
                            <w:spacing w:val="-28"/>
                            <w:w w:val="110"/>
                            <w:sz w:val="18"/>
                          </w:rPr>
                          <w:t>Spring</w:t>
                        </w:r>
                        <w:r>
                          <w:rPr>
                            <w:b/>
                            <w:color w:val="FFFFFF"/>
                            <w:spacing w:val="-1"/>
                            <w:w w:val="110"/>
                            <w:sz w:val="18"/>
                          </w:rPr>
                          <w:t xml:space="preserve"> </w:t>
                        </w:r>
                        <w:r>
                          <w:rPr>
                            <w:b/>
                            <w:color w:val="FFFFFF"/>
                            <w:spacing w:val="-28"/>
                            <w:w w:val="110"/>
                            <w:sz w:val="18"/>
                          </w:rPr>
                          <w:t>at</w:t>
                        </w:r>
                        <w:r>
                          <w:rPr>
                            <w:b/>
                            <w:color w:val="FFFFFF"/>
                            <w:spacing w:val="-6"/>
                            <w:w w:val="110"/>
                            <w:sz w:val="18"/>
                          </w:rPr>
                          <w:t xml:space="preserve"> </w:t>
                        </w:r>
                        <w:r>
                          <w:rPr>
                            <w:b/>
                            <w:color w:val="FFFFFF"/>
                            <w:spacing w:val="-28"/>
                            <w:w w:val="110"/>
                            <w:sz w:val="18"/>
                          </w:rPr>
                          <w:t>Wackerbarth</w:t>
                        </w:r>
                        <w:r>
                          <w:rPr>
                            <w:b/>
                            <w:color w:val="FFFFFF"/>
                            <w:spacing w:val="-1"/>
                            <w:w w:val="110"/>
                            <w:sz w:val="18"/>
                          </w:rPr>
                          <w:t xml:space="preserve"> </w:t>
                        </w:r>
                        <w:r>
                          <w:rPr>
                            <w:b/>
                            <w:color w:val="FFFFFF"/>
                            <w:spacing w:val="-28"/>
                            <w:w w:val="110"/>
                            <w:sz w:val="18"/>
                          </w:rPr>
                          <w:t>Castle</w:t>
                        </w:r>
                        <w:r>
                          <w:rPr>
                            <w:b/>
                            <w:color w:val="FFFFFF"/>
                            <w:spacing w:val="-1"/>
                            <w:w w:val="110"/>
                            <w:sz w:val="18"/>
                          </w:rPr>
                          <w:t xml:space="preserve"> </w:t>
                        </w:r>
                      </w:p>
                    </w:txbxContent>
                  </v:textbox>
                </v:rect>
                <v:rect id="Rectangle 389" o:spid="_x0000_s1356" style="position:absolute;left:9845;top:40082;width:12386;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hsxQAAANwAAAAPAAAAZHJzL2Rvd25yZXYueG1sRI9Pa8JA&#10;FMTvgt9heYI33ahQ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CeFihsxQAAANwAAAAP&#10;AAAAAAAAAAAAAAAAAAcCAABkcnMvZG93bnJldi54bWxQSwUGAAAAAAMAAwC3AAAA+QIAAAAA&#10;" filled="f" stroked="f">
                  <v:textbox inset="0,0,0,0">
                    <w:txbxContent>
                      <w:p w14:paraId="16B5763F" w14:textId="77777777" w:rsidR="005454F3" w:rsidRDefault="00000000">
                        <w:r>
                          <w:rPr>
                            <w:color w:val="FFFFFF"/>
                            <w:spacing w:val="-26"/>
                            <w:w w:val="99"/>
                            <w:sz w:val="18"/>
                          </w:rPr>
                          <w:t>May</w:t>
                        </w:r>
                        <w:r>
                          <w:rPr>
                            <w:color w:val="FFFFFF"/>
                            <w:spacing w:val="-8"/>
                            <w:w w:val="99"/>
                            <w:sz w:val="18"/>
                          </w:rPr>
                          <w:t xml:space="preserve"> </w:t>
                        </w:r>
                        <w:r>
                          <w:rPr>
                            <w:color w:val="FFFFFF"/>
                            <w:spacing w:val="-26"/>
                            <w:w w:val="99"/>
                            <w:sz w:val="18"/>
                          </w:rPr>
                          <w:t>to</w:t>
                        </w:r>
                        <w:r>
                          <w:rPr>
                            <w:color w:val="FFFFFF"/>
                            <w:spacing w:val="-7"/>
                            <w:w w:val="99"/>
                            <w:sz w:val="18"/>
                          </w:rPr>
                          <w:t xml:space="preserve"> </w:t>
                        </w:r>
                        <w:r>
                          <w:rPr>
                            <w:color w:val="FFFFFF"/>
                            <w:spacing w:val="-26"/>
                            <w:w w:val="99"/>
                            <w:sz w:val="18"/>
                          </w:rPr>
                          <w:t>October</w:t>
                        </w:r>
                        <w:r>
                          <w:rPr>
                            <w:color w:val="FFFFFF"/>
                            <w:spacing w:val="-7"/>
                            <w:w w:val="99"/>
                            <w:sz w:val="18"/>
                          </w:rPr>
                          <w:t xml:space="preserve"> </w:t>
                        </w:r>
                        <w:r>
                          <w:rPr>
                            <w:color w:val="FFFFFF"/>
                            <w:spacing w:val="-26"/>
                            <w:w w:val="99"/>
                            <w:sz w:val="18"/>
                          </w:rPr>
                          <w:t>2027</w:t>
                        </w:r>
                      </w:p>
                    </w:txbxContent>
                  </v:textbox>
                </v:rect>
                <v:rect id="Rectangle 390" o:spid="_x0000_s1357" style="position:absolute;left:9835;top:41555;width:24404;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RcswQAAANwAAAAPAAAAZHJzL2Rvd25yZXYueG1sRE/LisIw&#10;FN0L/kO4gjtNVRD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Ir1FyzBAAAA3AAAAA8AAAAA&#10;AAAAAAAAAAAABwIAAGRycy9kb3ducmV2LnhtbFBLBQYAAAAAAwADALcAAAD1AgAAAAA=&#10;" filled="f" stroked="f">
                  <v:textbox inset="0,0,0,0">
                    <w:txbxContent>
                      <w:p w14:paraId="14C47C8D" w14:textId="77777777" w:rsidR="005454F3" w:rsidRDefault="00000000">
                        <w:r>
                          <w:rPr>
                            <w:b/>
                            <w:color w:val="FFFFFF"/>
                            <w:spacing w:val="-28"/>
                            <w:w w:val="108"/>
                            <w:sz w:val="18"/>
                          </w:rPr>
                          <w:t>Wine</w:t>
                        </w:r>
                        <w:r>
                          <w:rPr>
                            <w:b/>
                            <w:color w:val="FFFFFF"/>
                            <w:spacing w:val="-1"/>
                            <w:w w:val="108"/>
                            <w:sz w:val="18"/>
                          </w:rPr>
                          <w:t xml:space="preserve"> </w:t>
                        </w:r>
                        <w:r>
                          <w:rPr>
                            <w:b/>
                            <w:color w:val="FFFFFF"/>
                            <w:spacing w:val="-28"/>
                            <w:w w:val="108"/>
                            <w:sz w:val="18"/>
                          </w:rPr>
                          <w:t>Summer</w:t>
                        </w:r>
                        <w:r>
                          <w:rPr>
                            <w:b/>
                            <w:color w:val="FFFFFF"/>
                            <w:spacing w:val="-1"/>
                            <w:w w:val="108"/>
                            <w:sz w:val="18"/>
                          </w:rPr>
                          <w:t xml:space="preserve"> </w:t>
                        </w:r>
                        <w:r>
                          <w:rPr>
                            <w:b/>
                            <w:color w:val="FFFFFF"/>
                            <w:spacing w:val="-28"/>
                            <w:w w:val="108"/>
                            <w:sz w:val="18"/>
                          </w:rPr>
                          <w:t>at</w:t>
                        </w:r>
                        <w:r>
                          <w:rPr>
                            <w:b/>
                            <w:color w:val="FFFFFF"/>
                            <w:spacing w:val="-6"/>
                            <w:w w:val="108"/>
                            <w:sz w:val="18"/>
                          </w:rPr>
                          <w:t xml:space="preserve"> </w:t>
                        </w:r>
                        <w:r>
                          <w:rPr>
                            <w:b/>
                            <w:color w:val="FFFFFF"/>
                            <w:spacing w:val="-28"/>
                            <w:w w:val="108"/>
                            <w:sz w:val="18"/>
                          </w:rPr>
                          <w:t>Wackerbarth</w:t>
                        </w:r>
                        <w:r>
                          <w:rPr>
                            <w:b/>
                            <w:color w:val="FFFFFF"/>
                            <w:spacing w:val="-1"/>
                            <w:w w:val="108"/>
                            <w:sz w:val="18"/>
                          </w:rPr>
                          <w:t xml:space="preserve"> </w:t>
                        </w:r>
                        <w:r>
                          <w:rPr>
                            <w:b/>
                            <w:color w:val="FFFFFF"/>
                            <w:spacing w:val="-28"/>
                            <w:w w:val="108"/>
                            <w:sz w:val="18"/>
                          </w:rPr>
                          <w:t>Castle</w:t>
                        </w:r>
                        <w:r>
                          <w:rPr>
                            <w:b/>
                            <w:color w:val="FFFFFF"/>
                            <w:spacing w:val="-1"/>
                            <w:w w:val="108"/>
                            <w:sz w:val="18"/>
                          </w:rPr>
                          <w:t xml:space="preserve">  </w:t>
                        </w:r>
                      </w:p>
                    </w:txbxContent>
                  </v:textbox>
                </v:rect>
                <v:rect id="Rectangle 10789" o:spid="_x0000_s1358" style="position:absolute;left:9844;top:43866;width:993;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" filled="f" stroked="f">
                  <v:textbox inset="0,0,0,0">
                    <w:txbxContent>
                      <w:p w14:paraId="5F89CFE0" w14:textId="77777777" w:rsidR="005454F3" w:rsidRDefault="00000000">
                        <w:r>
                          <w:rPr>
                            <w:color w:val="FFFFFF"/>
                            <w:w w:val="126"/>
                            <w:sz w:val="18"/>
                          </w:rPr>
                          <w:t>8</w:t>
                        </w:r>
                      </w:p>
                    </w:txbxContent>
                  </v:textbox>
                </v:rect>
                <v:rect id="Rectangle 10791" o:spid="_x0000_s1359" style="position:absolute;left:10427;top:43866;width:4424;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" filled="f" stroked="f">
                  <v:textbox inset="0,0,0,0">
                    <w:txbxContent>
                      <w:p w14:paraId="14D6E7BF" w14:textId="77777777" w:rsidR="005454F3" w:rsidRDefault="00000000">
                        <w:r>
                          <w:rPr>
                            <w:color w:val="FFFFFF"/>
                            <w:spacing w:val="-26"/>
                            <w:w w:val="101"/>
                            <w:sz w:val="18"/>
                          </w:rPr>
                          <w:t>th</w:t>
                        </w:r>
                        <w:r>
                          <w:rPr>
                            <w:color w:val="FFFFFF"/>
                            <w:spacing w:val="-7"/>
                            <w:w w:val="101"/>
                            <w:sz w:val="18"/>
                          </w:rPr>
                          <w:t xml:space="preserve"> </w:t>
                        </w:r>
                        <w:r>
                          <w:rPr>
                            <w:color w:val="FFFFFF"/>
                            <w:spacing w:val="-26"/>
                            <w:w w:val="101"/>
                            <w:sz w:val="18"/>
                          </w:rPr>
                          <w:t>May</w:t>
                        </w:r>
                        <w:r>
                          <w:rPr>
                            <w:color w:val="FFFFFF"/>
                            <w:spacing w:val="-8"/>
                            <w:w w:val="101"/>
                            <w:sz w:val="18"/>
                          </w:rPr>
                          <w:t xml:space="preserve"> </w:t>
                        </w:r>
                      </w:p>
                    </w:txbxContent>
                  </v:textbox>
                </v:rect>
                <v:rect id="Rectangle 10790" o:spid="_x0000_s1360" style="position:absolute;left:13590;top:43866;width:3198;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" filled="f" stroked="f">
                  <v:textbox inset="0,0,0,0">
                    <w:txbxContent>
                      <w:p w14:paraId="78CB82A7" w14:textId="77777777" w:rsidR="005454F3" w:rsidRDefault="00000000">
                        <w:r>
                          <w:rPr>
                            <w:color w:val="FFFFFF"/>
                            <w:w w:val="102"/>
                            <w:sz w:val="18"/>
                          </w:rPr>
                          <w:t>2027</w:t>
                        </w:r>
                      </w:p>
                    </w:txbxContent>
                  </v:textbox>
                </v:rect>
                <v:rect id="Rectangle 392" o:spid="_x0000_s1361" style="position:absolute;left:9834;top:45340;width:32536;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yzAxgAAANwAAAAPAAAAZHJzL2Rvd25yZXYueG1sRI9Ba8JA&#10;FITvBf/D8oTe6qYR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FWsswMYAAADcAAAA&#10;DwAAAAAAAAAAAAAAAAAHAgAAZHJzL2Rvd25yZXYueG1sUEsFBgAAAAADAAMAtwAAAPoCAAAAAA==&#10;" filled="f" stroked="f">
                  <v:textbox inset="0,0,0,0">
                    <w:txbxContent>
                      <w:p w14:paraId="31E799DC" w14:textId="77777777" w:rsidR="005454F3" w:rsidRDefault="00000000">
                        <w:r>
                          <w:rPr>
                            <w:b/>
                            <w:color w:val="FFFFFF"/>
                            <w:spacing w:val="-28"/>
                            <w:w w:val="109"/>
                            <w:sz w:val="18"/>
                          </w:rPr>
                          <w:t>German</w:t>
                        </w:r>
                        <w:r>
                          <w:rPr>
                            <w:b/>
                            <w:color w:val="FFFFFF"/>
                            <w:spacing w:val="-1"/>
                            <w:w w:val="109"/>
                            <w:sz w:val="18"/>
                          </w:rPr>
                          <w:t xml:space="preserve"> </w:t>
                        </w:r>
                        <w:r>
                          <w:rPr>
                            <w:b/>
                            <w:color w:val="FFFFFF"/>
                            <w:spacing w:val="-28"/>
                            <w:w w:val="109"/>
                            <w:sz w:val="18"/>
                          </w:rPr>
                          <w:t>Sparkling</w:t>
                        </w:r>
                        <w:r>
                          <w:rPr>
                            <w:b/>
                            <w:color w:val="FFFFFF"/>
                            <w:spacing w:val="-6"/>
                            <w:w w:val="109"/>
                            <w:sz w:val="18"/>
                          </w:rPr>
                          <w:t xml:space="preserve"> </w:t>
                        </w:r>
                        <w:r>
                          <w:rPr>
                            <w:b/>
                            <w:color w:val="FFFFFF"/>
                            <w:spacing w:val="-28"/>
                            <w:w w:val="109"/>
                            <w:sz w:val="18"/>
                          </w:rPr>
                          <w:t>Wine</w:t>
                        </w:r>
                        <w:r>
                          <w:rPr>
                            <w:b/>
                            <w:color w:val="FFFFFF"/>
                            <w:spacing w:val="-1"/>
                            <w:w w:val="109"/>
                            <w:sz w:val="18"/>
                          </w:rPr>
                          <w:t xml:space="preserve"> </w:t>
                        </w:r>
                        <w:r>
                          <w:rPr>
                            <w:b/>
                            <w:color w:val="FFFFFF"/>
                            <w:spacing w:val="-28"/>
                            <w:w w:val="109"/>
                            <w:sz w:val="18"/>
                          </w:rPr>
                          <w:t>Day</w:t>
                        </w:r>
                        <w:r>
                          <w:rPr>
                            <w:b/>
                            <w:color w:val="FFFFFF"/>
                            <w:spacing w:val="-2"/>
                            <w:w w:val="109"/>
                            <w:sz w:val="18"/>
                          </w:rPr>
                          <w:t xml:space="preserve"> </w:t>
                        </w:r>
                        <w:r>
                          <w:rPr>
                            <w:b/>
                            <w:color w:val="FFFFFF"/>
                            <w:spacing w:val="-28"/>
                            <w:w w:val="109"/>
                            <w:sz w:val="18"/>
                          </w:rPr>
                          <w:t>at</w:t>
                        </w:r>
                        <w:r>
                          <w:rPr>
                            <w:b/>
                            <w:color w:val="FFFFFF"/>
                            <w:spacing w:val="-6"/>
                            <w:w w:val="109"/>
                            <w:sz w:val="18"/>
                          </w:rPr>
                          <w:t xml:space="preserve"> </w:t>
                        </w:r>
                        <w:r>
                          <w:rPr>
                            <w:b/>
                            <w:color w:val="FFFFFF"/>
                            <w:spacing w:val="-28"/>
                            <w:w w:val="109"/>
                            <w:sz w:val="18"/>
                          </w:rPr>
                          <w:t>Wackerbarth</w:t>
                        </w:r>
                        <w:r>
                          <w:rPr>
                            <w:b/>
                            <w:color w:val="FFFFFF"/>
                            <w:spacing w:val="-1"/>
                            <w:w w:val="109"/>
                            <w:sz w:val="18"/>
                          </w:rPr>
                          <w:t xml:space="preserve"> </w:t>
                        </w:r>
                        <w:r>
                          <w:rPr>
                            <w:b/>
                            <w:color w:val="FFFFFF"/>
                            <w:spacing w:val="-28"/>
                            <w:w w:val="109"/>
                            <w:sz w:val="18"/>
                          </w:rPr>
                          <w:t>Castle</w:t>
                        </w:r>
                      </w:p>
                    </w:txbxContent>
                  </v:textbox>
                </v:rect>
                <v:rect id="Rectangle 453" o:spid="_x0000_s1362" style="position:absolute;left:9874;top:50123;width:24120;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" filled="f" stroked="f">
                  <v:textbox inset="0,0,0,0">
                    <w:txbxContent>
                      <w:p w14:paraId="18F1C067" w14:textId="77777777" w:rsidR="005454F3" w:rsidRDefault="00000000">
                        <w:r>
                          <w:rPr>
                            <w:b/>
                            <w:w w:val="107"/>
                            <w:sz w:val="30"/>
                          </w:rPr>
                          <w:t>DEUTSCHES</w:t>
                        </w:r>
                        <w:r>
                          <w:rPr>
                            <w:b/>
                            <w:spacing w:val="-1"/>
                            <w:w w:val="107"/>
                            <w:sz w:val="30"/>
                          </w:rPr>
                          <w:t xml:space="preserve"> </w:t>
                        </w:r>
                        <w:r>
                          <w:rPr>
                            <w:b/>
                            <w:w w:val="107"/>
                            <w:sz w:val="30"/>
                          </w:rPr>
                          <w:t>HYGIENE-</w:t>
                        </w:r>
                      </w:p>
                    </w:txbxContent>
                  </v:textbox>
                </v:rect>
                <v:rect id="Rectangle 454" o:spid="_x0000_s1363" style="position:absolute;left:28162;top:50123;width:568;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WbQxQAAANwAAAAPAAAAZHJzL2Rvd25yZXYueG1sRI9Pi8Iw&#10;FMTvgt8hPMGbpi4q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DO3WbQxQAAANwAAAAP&#10;AAAAAAAAAAAAAAAAAAcCAABkcnMvZG93bnJldi54bWxQSwUGAAAAAAMAAwC3AAAA+QIAAAAA&#10;" filled="f" stroked="f">
                  <v:textbox inset="0,0,0,0">
                    <w:txbxContent>
                      <w:p w14:paraId="751F7909" w14:textId="77777777" w:rsidR="005454F3" w:rsidRDefault="00000000">
                        <w:r>
                          <w:rPr>
                            <w:b/>
                            <w:sz w:val="30"/>
                          </w:rPr>
                          <w:t xml:space="preserve"> </w:t>
                        </w:r>
                      </w:p>
                    </w:txbxContent>
                  </v:textbox>
                </v:rect>
                <v:rect id="Rectangle 394" o:spid="_x0000_s1364" style="position:absolute;left:9874;top:52281;width:23056;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hEvxQAAANwAAAAPAAAAZHJzL2Rvd25yZXYueG1sRI9Pa8JA&#10;FMTvhX6H5RW81Y21iI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D1zhEvxQAAANwAAAAP&#10;AAAAAAAAAAAAAAAAAAcCAABkcnMvZG93bnJldi54bWxQSwUGAAAAAAMAAwC3AAAA+QIAAAAA&#10;" filled="f" stroked="f">
                  <v:textbox inset="0,0,0,0">
                    <w:txbxContent>
                      <w:p w14:paraId="0AEC5A64" w14:textId="77777777" w:rsidR="005454F3" w:rsidRDefault="00000000">
                        <w:r>
                          <w:rPr>
                            <w:b/>
                            <w:w w:val="103"/>
                            <w:sz w:val="30"/>
                          </w:rPr>
                          <w:t>MUSEUM</w:t>
                        </w:r>
                        <w:r>
                          <w:rPr>
                            <w:b/>
                            <w:spacing w:val="-1"/>
                            <w:w w:val="103"/>
                            <w:sz w:val="30"/>
                          </w:rPr>
                          <w:t xml:space="preserve"> </w:t>
                        </w:r>
                        <w:r>
                          <w:rPr>
                            <w:b/>
                            <w:w w:val="103"/>
                            <w:sz w:val="30"/>
                          </w:rPr>
                          <w:t>DRESDEN</w:t>
                        </w:r>
                        <w:r>
                          <w:rPr>
                            <w:b/>
                            <w:spacing w:val="-1"/>
                            <w:w w:val="103"/>
                            <w:sz w:val="30"/>
                          </w:rPr>
                          <w:t xml:space="preserve">    </w:t>
                        </w:r>
                      </w:p>
                    </w:txbxContent>
                  </v:textbox>
                </v:rect>
                <v:rect id="Rectangle 395" o:spid="_x0000_s1365" style="position:absolute;left:9874;top:54449;width:6584;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rS0xQAAANwAAAAPAAAAZHJzL2Rvd25yZXYueG1sRI9Pa8JA&#10;FMTvhX6H5RW81Y2V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CagrS0xQAAANwAAAAP&#10;AAAAAAAAAAAAAAAAAAcCAABkcnMvZG93bnJldi54bWxQSwUGAAAAAAMAAwC3AAAA+QIAAAAA&#10;" filled="f" stroked="f">
                  <v:textbox inset="0,0,0,0">
                    <w:txbxContent>
                      <w:p w14:paraId="4B7D67E0" w14:textId="77777777" w:rsidR="005454F3" w:rsidRDefault="00000000">
                        <w:r>
                          <w:rPr>
                            <w:w w:val="93"/>
                            <w:sz w:val="14"/>
                          </w:rPr>
                          <w:t>www.dhmd.de</w:t>
                        </w:r>
                      </w:p>
                    </w:txbxContent>
                  </v:textbox>
                </v:rect>
                <v:rect id="Rectangle 10792" o:spid="_x0000_s1366" style="position:absolute;left:9874;top:57561;width:1432;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" filled="f" stroked="f">
                  <v:textbox inset="0,0,0,0">
                    <w:txbxContent>
                      <w:p w14:paraId="10C53FA2" w14:textId="77777777" w:rsidR="005454F3" w:rsidRDefault="00000000">
                        <w:r>
                          <w:rPr>
                            <w:b/>
                            <w:color w:val="B29300"/>
                            <w:spacing w:val="-1"/>
                            <w:w w:val="92"/>
                            <w:sz w:val="18"/>
                          </w:rPr>
                          <w:t>13</w:t>
                        </w:r>
                      </w:p>
                    </w:txbxContent>
                  </v:textbox>
                </v:rect>
                <v:rect id="Rectangle 10795" o:spid="_x0000_s1367" style="position:absolute;left:10951;top:57561;width:18941;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" filled="f" stroked="f">
                  <v:textbox inset="0,0,0,0">
                    <w:txbxContent>
                      <w:p w14:paraId="3F8FD67D" w14:textId="77777777" w:rsidR="005454F3" w:rsidRDefault="00000000">
                        <w:r>
                          <w:rPr>
                            <w:b/>
                            <w:color w:val="B29300"/>
                            <w:w w:val="102"/>
                            <w:sz w:val="18"/>
                          </w:rPr>
                          <w:t xml:space="preserve">th March 2027 to 26th March </w:t>
                        </w:r>
                      </w:p>
                    </w:txbxContent>
                  </v:textbox>
                </v:rect>
                <v:rect id="Rectangle 10794" o:spid="_x0000_s1368" style="position:absolute;left:25193;top:57561;width:3330;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" filled="f" stroked="f">
                  <v:textbox inset="0,0,0,0">
                    <w:txbxContent>
                      <w:p w14:paraId="6ADF35CC" w14:textId="77777777" w:rsidR="005454F3" w:rsidRDefault="00000000">
                        <w:r>
                          <w:rPr>
                            <w:b/>
                            <w:color w:val="B29300"/>
                            <w:spacing w:val="-1"/>
                            <w:w w:val="108"/>
                            <w:sz w:val="18"/>
                          </w:rPr>
                          <w:t>2028</w:t>
                        </w:r>
                      </w:p>
                    </w:txbxContent>
                  </v:textbox>
                </v:rect>
                <v:rect id="Rectangle 397" o:spid="_x0000_s1369" style="position:absolute;left:9874;top:59008;width:8042;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I9YxQAAANwAAAAPAAAAZHJzL2Rvd25yZXYueG1sRI9Pa8JA&#10;FMTvhX6H5RW81Y0Vqo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AFHI9YxQAAANwAAAAP&#10;AAAAAAAAAAAAAAAAAAcCAABkcnMvZG93bnJldi54bWxQSwUGAAAAAAMAAwC3AAAA+QIAAAAA&#10;" filled="f" stroked="f">
                  <v:textbox inset="0,0,0,0">
                    <w:txbxContent>
                      <w:p w14:paraId="2BE424E3" w14:textId="77777777" w:rsidR="005454F3" w:rsidRDefault="00000000">
                        <w:r>
                          <w:rPr>
                            <w:w w:val="91"/>
                            <w:sz w:val="30"/>
                          </w:rPr>
                          <w:t>MAMA</w:t>
                        </w:r>
                        <w:r>
                          <w:rPr>
                            <w:spacing w:val="-8"/>
                            <w:w w:val="91"/>
                            <w:sz w:val="30"/>
                          </w:rPr>
                          <w:t xml:space="preserve">   </w:t>
                        </w:r>
                      </w:p>
                    </w:txbxContent>
                  </v:textbox>
                </v:rect>
                <v:rect id="Rectangle 398" o:spid="_x0000_s1370" style="position:absolute;left:9845;top:61718;width:31974;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xsqwQAAANwAAAAPAAAAZHJzL2Rvd25yZXYueG1sRE/LisIw&#10;FN0L/kO4gjtNVRD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HSDGyrBAAAA3AAAAA8AAAAA&#10;AAAAAAAAAAAABwIAAGRycy9kb3ducmV2LnhtbFBLBQYAAAAAAwADALcAAAD1AgAAAAA=&#10;" filled="f" stroked="f">
                  <v:textbox inset="0,0,0,0">
                    <w:txbxContent>
                      <w:p w14:paraId="2C973C3F" w14:textId="77777777" w:rsidR="005454F3" w:rsidRDefault="00000000">
                        <w:r>
                          <w:rPr>
                            <w:spacing w:val="-26"/>
                            <w:sz w:val="18"/>
                          </w:rPr>
                          <w:t>Running</w:t>
                        </w:r>
                        <w:r>
                          <w:rPr>
                            <w:spacing w:val="-7"/>
                            <w:sz w:val="18"/>
                          </w:rPr>
                          <w:t xml:space="preserve"> </w:t>
                        </w:r>
                        <w:r>
                          <w:rPr>
                            <w:spacing w:val="-26"/>
                            <w:sz w:val="18"/>
                          </w:rPr>
                          <w:t>the</w:t>
                        </w:r>
                        <w:r>
                          <w:rPr>
                            <w:spacing w:val="-7"/>
                            <w:sz w:val="18"/>
                          </w:rPr>
                          <w:t xml:space="preserve"> </w:t>
                        </w:r>
                        <w:r>
                          <w:rPr>
                            <w:spacing w:val="-26"/>
                            <w:sz w:val="18"/>
                          </w:rPr>
                          <w:t>house,</w:t>
                        </w:r>
                        <w:r>
                          <w:rPr>
                            <w:spacing w:val="-13"/>
                            <w:sz w:val="18"/>
                          </w:rPr>
                          <w:t xml:space="preserve"> </w:t>
                        </w:r>
                        <w:r>
                          <w:rPr>
                            <w:spacing w:val="-26"/>
                            <w:sz w:val="18"/>
                          </w:rPr>
                          <w:t>looking</w:t>
                        </w:r>
                        <w:r>
                          <w:rPr>
                            <w:spacing w:val="-7"/>
                            <w:sz w:val="18"/>
                          </w:rPr>
                          <w:t xml:space="preserve"> </w:t>
                        </w:r>
                        <w:r>
                          <w:rPr>
                            <w:spacing w:val="-26"/>
                            <w:sz w:val="18"/>
                          </w:rPr>
                          <w:t>after</w:t>
                        </w:r>
                        <w:r>
                          <w:rPr>
                            <w:spacing w:val="-7"/>
                            <w:sz w:val="18"/>
                          </w:rPr>
                          <w:t xml:space="preserve"> </w:t>
                        </w:r>
                        <w:r>
                          <w:rPr>
                            <w:spacing w:val="-26"/>
                            <w:sz w:val="18"/>
                          </w:rPr>
                          <w:t>the</w:t>
                        </w:r>
                        <w:r>
                          <w:rPr>
                            <w:spacing w:val="-7"/>
                            <w:sz w:val="18"/>
                          </w:rPr>
                          <w:t xml:space="preserve"> </w:t>
                        </w:r>
                        <w:r>
                          <w:rPr>
                            <w:spacing w:val="-26"/>
                            <w:sz w:val="18"/>
                          </w:rPr>
                          <w:t>kids,</w:t>
                        </w:r>
                        <w:r>
                          <w:rPr>
                            <w:spacing w:val="-13"/>
                            <w:sz w:val="18"/>
                          </w:rPr>
                          <w:t xml:space="preserve"> </w:t>
                        </w:r>
                        <w:r>
                          <w:rPr>
                            <w:spacing w:val="-26"/>
                            <w:sz w:val="18"/>
                          </w:rPr>
                          <w:t>pursuing</w:t>
                        </w:r>
                        <w:r>
                          <w:rPr>
                            <w:spacing w:val="-7"/>
                            <w:sz w:val="18"/>
                          </w:rPr>
                          <w:t xml:space="preserve"> </w:t>
                        </w:r>
                        <w:r>
                          <w:rPr>
                            <w:spacing w:val="-26"/>
                            <w:sz w:val="18"/>
                          </w:rPr>
                          <w:t>a</w:t>
                        </w:r>
                        <w:r>
                          <w:rPr>
                            <w:spacing w:val="-7"/>
                            <w:sz w:val="18"/>
                          </w:rPr>
                          <w:t xml:space="preserve"> </w:t>
                        </w:r>
                        <w:r>
                          <w:rPr>
                            <w:spacing w:val="-26"/>
                            <w:sz w:val="18"/>
                          </w:rPr>
                          <w:t>ca</w:t>
                        </w:r>
                      </w:p>
                    </w:txbxContent>
                  </v:textbox>
                </v:rect>
                <v:rect id="Rectangle 399" o:spid="_x0000_s1371" style="position:absolute;left:33722;top:61718;width:679;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76xxAAAANwAAAAPAAAAZHJzL2Rvd25yZXYueG1sRI9Pi8Iw&#10;FMTvwn6H8ARvmurC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BvPvrHEAAAA3AAAAA8A&#10;AAAAAAAAAAAAAAAABwIAAGRycy9kb3ducmV2LnhtbFBLBQYAAAAAAwADALcAAAD4AgAAAAA=&#10;" filled="f" stroked="f">
                  <v:textbox inset="0,0,0,0">
                    <w:txbxContent>
                      <w:p w14:paraId="2F9B0B7E" w14:textId="77777777" w:rsidR="005454F3" w:rsidRDefault="00000000">
                        <w:r>
                          <w:rPr>
                            <w:w w:val="143"/>
                            <w:sz w:val="18"/>
                          </w:rPr>
                          <w:t>-</w:t>
                        </w:r>
                      </w:p>
                    </w:txbxContent>
                  </v:textbox>
                </v:rect>
                <v:rect id="Rectangle 400" o:spid="_x0000_s1372" style="position:absolute;left:9845;top:63318;width:31883;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OwwAAANwAAAAPAAAAZHJzL2Rvd25yZXYueG1sRE9Na8JA&#10;EL0X/A/LCL3VjVK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olVPzsMAAADcAAAADwAA&#10;AAAAAAAAAAAAAAAHAgAAZHJzL2Rvd25yZXYueG1sUEsFBgAAAAADAAMAtwAAAPcCAAAAAA==&#10;" filled="f" stroked="f">
                  <v:textbox inset="0,0,0,0">
                    <w:txbxContent>
                      <w:p w14:paraId="378D131D" w14:textId="77777777" w:rsidR="005454F3" w:rsidRDefault="00000000">
                        <w:r>
                          <w:rPr>
                            <w:spacing w:val="-26"/>
                            <w:w w:val="99"/>
                            <w:sz w:val="18"/>
                          </w:rPr>
                          <w:t>reer</w:t>
                        </w:r>
                        <w:r>
                          <w:rPr>
                            <w:spacing w:val="-7"/>
                            <w:w w:val="99"/>
                            <w:sz w:val="18"/>
                          </w:rPr>
                          <w:t xml:space="preserve"> </w:t>
                        </w:r>
                        <w:r>
                          <w:rPr>
                            <w:spacing w:val="-26"/>
                            <w:w w:val="99"/>
                            <w:sz w:val="18"/>
                          </w:rPr>
                          <w:t>and</w:t>
                        </w:r>
                        <w:r>
                          <w:rPr>
                            <w:spacing w:val="-7"/>
                            <w:w w:val="99"/>
                            <w:sz w:val="18"/>
                          </w:rPr>
                          <w:t xml:space="preserve"> </w:t>
                        </w:r>
                        <w:r>
                          <w:rPr>
                            <w:spacing w:val="-26"/>
                            <w:w w:val="99"/>
                            <w:sz w:val="18"/>
                          </w:rPr>
                          <w:t>finding</w:t>
                        </w:r>
                        <w:r>
                          <w:rPr>
                            <w:spacing w:val="-7"/>
                            <w:w w:val="99"/>
                            <w:sz w:val="18"/>
                          </w:rPr>
                          <w:t xml:space="preserve"> </w:t>
                        </w:r>
                        <w:r>
                          <w:rPr>
                            <w:spacing w:val="-26"/>
                            <w:w w:val="99"/>
                            <w:sz w:val="18"/>
                          </w:rPr>
                          <w:t>time</w:t>
                        </w:r>
                        <w:r>
                          <w:rPr>
                            <w:spacing w:val="-7"/>
                            <w:w w:val="99"/>
                            <w:sz w:val="18"/>
                          </w:rPr>
                          <w:t xml:space="preserve"> </w:t>
                        </w:r>
                        <w:r>
                          <w:rPr>
                            <w:spacing w:val="-26"/>
                            <w:w w:val="99"/>
                            <w:sz w:val="18"/>
                          </w:rPr>
                          <w:t>for</w:t>
                        </w:r>
                        <w:r>
                          <w:rPr>
                            <w:spacing w:val="-7"/>
                            <w:w w:val="99"/>
                            <w:sz w:val="18"/>
                          </w:rPr>
                          <w:t xml:space="preserve"> </w:t>
                        </w:r>
                        <w:r>
                          <w:rPr>
                            <w:spacing w:val="-26"/>
                            <w:w w:val="99"/>
                            <w:sz w:val="18"/>
                          </w:rPr>
                          <w:t>oneself:</w:t>
                        </w:r>
                        <w:r>
                          <w:rPr>
                            <w:spacing w:val="-7"/>
                            <w:w w:val="99"/>
                            <w:sz w:val="18"/>
                          </w:rPr>
                          <w:t xml:space="preserve"> </w:t>
                        </w:r>
                        <w:r>
                          <w:rPr>
                            <w:spacing w:val="-26"/>
                            <w:w w:val="99"/>
                            <w:sz w:val="18"/>
                          </w:rPr>
                          <w:t>mothers</w:t>
                        </w:r>
                        <w:r>
                          <w:rPr>
                            <w:spacing w:val="-7"/>
                            <w:w w:val="99"/>
                            <w:sz w:val="18"/>
                          </w:rPr>
                          <w:t xml:space="preserve"> </w:t>
                        </w:r>
                        <w:r>
                          <w:rPr>
                            <w:spacing w:val="-26"/>
                            <w:w w:val="99"/>
                            <w:sz w:val="18"/>
                          </w:rPr>
                          <w:t>are</w:t>
                        </w:r>
                        <w:r>
                          <w:rPr>
                            <w:spacing w:val="-7"/>
                            <w:w w:val="99"/>
                            <w:sz w:val="18"/>
                          </w:rPr>
                          <w:t xml:space="preserve"> </w:t>
                        </w:r>
                        <w:r>
                          <w:rPr>
                            <w:spacing w:val="-26"/>
                            <w:w w:val="99"/>
                            <w:sz w:val="18"/>
                          </w:rPr>
                          <w:t>under</w:t>
                        </w:r>
                        <w:r>
                          <w:rPr>
                            <w:spacing w:val="-7"/>
                            <w:w w:val="99"/>
                            <w:sz w:val="18"/>
                          </w:rPr>
                          <w:t xml:space="preserve"> </w:t>
                        </w:r>
                        <w:r>
                          <w:rPr>
                            <w:spacing w:val="-26"/>
                            <w:w w:val="99"/>
                            <w:sz w:val="18"/>
                          </w:rPr>
                          <w:t>tre</w:t>
                        </w:r>
                      </w:p>
                    </w:txbxContent>
                  </v:textbox>
                </v:rect>
                <v:rect id="Rectangle 401" o:spid="_x0000_s1373" style="position:absolute;left:33653;top:63318;width:680;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epVxQAAANwAAAAPAAAAZHJzL2Rvd25yZXYueG1sRI9Ba8JA&#10;FITvgv9heUJvZpMi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DNGepVxQAAANwAAAAP&#10;AAAAAAAAAAAAAAAAAAcCAABkcnMvZG93bnJldi54bWxQSwUGAAAAAAMAAwC3AAAA+QIAAAAA&#10;" filled="f" stroked="f">
                  <v:textbox inset="0,0,0,0">
                    <w:txbxContent>
                      <w:p w14:paraId="6F662B7C" w14:textId="77777777" w:rsidR="005454F3" w:rsidRDefault="00000000">
                        <w:r>
                          <w:rPr>
                            <w:w w:val="143"/>
                            <w:sz w:val="18"/>
                          </w:rPr>
                          <w:t>-</w:t>
                        </w:r>
                      </w:p>
                    </w:txbxContent>
                  </v:textbox>
                </v:rect>
                <v:rect id="Rectangle 402" o:spid="_x0000_s1374" style="position:absolute;left:9845;top:64918;width:32261;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3QixgAAANwAAAAPAAAAZHJzL2Rvd25yZXYueG1sRI9Pa8JA&#10;FMTvBb/D8oTemo1B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Pct0IsYAAADcAAAA&#10;DwAAAAAAAAAAAAAAAAAHAgAAZHJzL2Rvd25yZXYueG1sUEsFBgAAAAADAAMAtwAAAPoCAAAAAA==&#10;" filled="f" stroked="f">
                  <v:textbox inset="0,0,0,0">
                    <w:txbxContent>
                      <w:p w14:paraId="1D570796" w14:textId="77777777" w:rsidR="005454F3" w:rsidRDefault="00000000">
                        <w:r>
                          <w:rPr>
                            <w:spacing w:val="-26"/>
                            <w:w w:val="99"/>
                            <w:sz w:val="18"/>
                          </w:rPr>
                          <w:t>mendous</w:t>
                        </w:r>
                        <w:r>
                          <w:rPr>
                            <w:spacing w:val="-7"/>
                            <w:w w:val="99"/>
                            <w:sz w:val="18"/>
                          </w:rPr>
                          <w:t xml:space="preserve"> </w:t>
                        </w:r>
                        <w:r>
                          <w:rPr>
                            <w:spacing w:val="-26"/>
                            <w:w w:val="99"/>
                            <w:sz w:val="18"/>
                          </w:rPr>
                          <w:t>pressure</w:t>
                        </w:r>
                        <w:r>
                          <w:rPr>
                            <w:spacing w:val="-7"/>
                            <w:w w:val="99"/>
                            <w:sz w:val="18"/>
                          </w:rPr>
                          <w:t xml:space="preserve"> </w:t>
                        </w:r>
                        <w:r>
                          <w:rPr>
                            <w:spacing w:val="-26"/>
                            <w:w w:val="99"/>
                            <w:sz w:val="18"/>
                          </w:rPr>
                          <w:t>in</w:t>
                        </w:r>
                        <w:r>
                          <w:rPr>
                            <w:spacing w:val="-7"/>
                            <w:w w:val="99"/>
                            <w:sz w:val="18"/>
                          </w:rPr>
                          <w:t xml:space="preserve"> </w:t>
                        </w:r>
                        <w:r>
                          <w:rPr>
                            <w:spacing w:val="-26"/>
                            <w:w w:val="99"/>
                            <w:sz w:val="18"/>
                          </w:rPr>
                          <w:t>our</w:t>
                        </w:r>
                        <w:r>
                          <w:rPr>
                            <w:spacing w:val="-7"/>
                            <w:w w:val="99"/>
                            <w:sz w:val="18"/>
                          </w:rPr>
                          <w:t xml:space="preserve"> </w:t>
                        </w:r>
                        <w:r>
                          <w:rPr>
                            <w:spacing w:val="-26"/>
                            <w:w w:val="99"/>
                            <w:sz w:val="18"/>
                          </w:rPr>
                          <w:t>society.</w:t>
                        </w:r>
                        <w:r>
                          <w:rPr>
                            <w:spacing w:val="-18"/>
                            <w:w w:val="99"/>
                            <w:sz w:val="18"/>
                          </w:rPr>
                          <w:t xml:space="preserve"> </w:t>
                        </w:r>
                        <w:r>
                          <w:rPr>
                            <w:spacing w:val="-26"/>
                            <w:w w:val="99"/>
                            <w:sz w:val="18"/>
                          </w:rPr>
                          <w:t>The</w:t>
                        </w:r>
                        <w:r>
                          <w:rPr>
                            <w:spacing w:val="-7"/>
                            <w:w w:val="99"/>
                            <w:sz w:val="18"/>
                          </w:rPr>
                          <w:t xml:space="preserve"> </w:t>
                        </w:r>
                        <w:r>
                          <w:rPr>
                            <w:spacing w:val="-26"/>
                            <w:w w:val="99"/>
                            <w:sz w:val="18"/>
                          </w:rPr>
                          <w:t>special</w:t>
                        </w:r>
                        <w:r>
                          <w:rPr>
                            <w:spacing w:val="-7"/>
                            <w:w w:val="99"/>
                            <w:sz w:val="18"/>
                          </w:rPr>
                          <w:t xml:space="preserve"> </w:t>
                        </w:r>
                        <w:r>
                          <w:rPr>
                            <w:spacing w:val="-26"/>
                            <w:w w:val="99"/>
                            <w:sz w:val="18"/>
                          </w:rPr>
                          <w:t>exhibition</w:t>
                        </w:r>
                        <w:r>
                          <w:rPr>
                            <w:spacing w:val="-8"/>
                            <w:w w:val="99"/>
                            <w:sz w:val="18"/>
                          </w:rPr>
                          <w:t xml:space="preserve"> </w:t>
                        </w:r>
                      </w:p>
                    </w:txbxContent>
                  </v:textbox>
                </v:rect>
                <v:rect id="Rectangle 403" o:spid="_x0000_s1375" style="position:absolute;left:9845;top:66518;width:33095;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9G5xQAAANwAAAAPAAAAZHJzL2Rvd25yZXYueG1sRI9Li8JA&#10;EITvC/sfhl7wtk5WZ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BSh9G5xQAAANwAAAAP&#10;AAAAAAAAAAAAAAAAAAcCAABkcnMvZG93bnJldi54bWxQSwUGAAAAAAMAAwC3AAAA+QIAAAAA&#10;" filled="f" stroked="f">
                  <v:textbox inset="0,0,0,0">
                    <w:txbxContent>
                      <w:p w14:paraId="344BDB11" w14:textId="77777777" w:rsidR="005454F3" w:rsidRDefault="00000000">
                        <w:r>
                          <w:rPr>
                            <w:spacing w:val="-26"/>
                            <w:sz w:val="18"/>
                          </w:rPr>
                          <w:t>‘MAMA’</w:t>
                        </w:r>
                        <w:r>
                          <w:rPr>
                            <w:spacing w:val="-18"/>
                            <w:sz w:val="18"/>
                          </w:rPr>
                          <w:t xml:space="preserve"> </w:t>
                        </w:r>
                        <w:r>
                          <w:rPr>
                            <w:spacing w:val="-26"/>
                            <w:sz w:val="18"/>
                          </w:rPr>
                          <w:t>examines</w:t>
                        </w:r>
                        <w:r>
                          <w:rPr>
                            <w:spacing w:val="-7"/>
                            <w:sz w:val="18"/>
                          </w:rPr>
                          <w:t xml:space="preserve"> </w:t>
                        </w:r>
                        <w:r>
                          <w:rPr>
                            <w:spacing w:val="-26"/>
                            <w:sz w:val="18"/>
                          </w:rPr>
                          <w:t>the</w:t>
                        </w:r>
                        <w:r>
                          <w:rPr>
                            <w:spacing w:val="-7"/>
                            <w:sz w:val="18"/>
                          </w:rPr>
                          <w:t xml:space="preserve"> </w:t>
                        </w:r>
                        <w:r>
                          <w:rPr>
                            <w:spacing w:val="-26"/>
                            <w:sz w:val="18"/>
                          </w:rPr>
                          <w:t>issue</w:t>
                        </w:r>
                        <w:r>
                          <w:rPr>
                            <w:spacing w:val="-7"/>
                            <w:sz w:val="18"/>
                          </w:rPr>
                          <w:t xml:space="preserve"> </w:t>
                        </w:r>
                        <w:r>
                          <w:rPr>
                            <w:spacing w:val="-26"/>
                            <w:sz w:val="18"/>
                          </w:rPr>
                          <w:t>of</w:t>
                        </w:r>
                        <w:r>
                          <w:rPr>
                            <w:spacing w:val="-8"/>
                            <w:sz w:val="18"/>
                          </w:rPr>
                          <w:t xml:space="preserve"> </w:t>
                        </w:r>
                        <w:r>
                          <w:rPr>
                            <w:spacing w:val="-26"/>
                            <w:sz w:val="18"/>
                          </w:rPr>
                          <w:t>what</w:t>
                        </w:r>
                        <w:r>
                          <w:rPr>
                            <w:spacing w:val="-7"/>
                            <w:sz w:val="18"/>
                          </w:rPr>
                          <w:t xml:space="preserve"> </w:t>
                        </w:r>
                        <w:r>
                          <w:rPr>
                            <w:spacing w:val="-26"/>
                            <w:sz w:val="18"/>
                          </w:rPr>
                          <w:t>it</w:t>
                        </w:r>
                        <w:r>
                          <w:rPr>
                            <w:spacing w:val="-7"/>
                            <w:sz w:val="18"/>
                          </w:rPr>
                          <w:t xml:space="preserve"> </w:t>
                        </w:r>
                        <w:r>
                          <w:rPr>
                            <w:spacing w:val="-26"/>
                            <w:sz w:val="18"/>
                          </w:rPr>
                          <w:t>is</w:t>
                        </w:r>
                        <w:r>
                          <w:rPr>
                            <w:spacing w:val="-7"/>
                            <w:sz w:val="18"/>
                          </w:rPr>
                          <w:t xml:space="preserve"> </w:t>
                        </w:r>
                        <w:r>
                          <w:rPr>
                            <w:spacing w:val="-26"/>
                            <w:sz w:val="18"/>
                          </w:rPr>
                          <w:t>like</w:t>
                        </w:r>
                        <w:r>
                          <w:rPr>
                            <w:spacing w:val="-7"/>
                            <w:sz w:val="18"/>
                          </w:rPr>
                          <w:t xml:space="preserve"> </w:t>
                        </w:r>
                        <w:r>
                          <w:rPr>
                            <w:spacing w:val="-26"/>
                            <w:sz w:val="18"/>
                          </w:rPr>
                          <w:t>to</w:t>
                        </w:r>
                        <w:r>
                          <w:rPr>
                            <w:spacing w:val="-7"/>
                            <w:sz w:val="18"/>
                          </w:rPr>
                          <w:t xml:space="preserve"> </w:t>
                        </w:r>
                        <w:r>
                          <w:rPr>
                            <w:spacing w:val="-26"/>
                            <w:sz w:val="18"/>
                          </w:rPr>
                          <w:t>become</w:t>
                        </w:r>
                        <w:r>
                          <w:rPr>
                            <w:spacing w:val="-7"/>
                            <w:sz w:val="18"/>
                          </w:rPr>
                          <w:t xml:space="preserve"> </w:t>
                        </w:r>
                        <w:r>
                          <w:rPr>
                            <w:spacing w:val="-26"/>
                            <w:sz w:val="18"/>
                          </w:rPr>
                          <w:t>or</w:t>
                        </w:r>
                        <w:r>
                          <w:rPr>
                            <w:spacing w:val="-8"/>
                            <w:sz w:val="18"/>
                          </w:rPr>
                          <w:t xml:space="preserve"> </w:t>
                        </w:r>
                      </w:p>
                    </w:txbxContent>
                  </v:textbox>
                </v:rect>
                <v:rect id="Rectangle 404" o:spid="_x0000_s1376" style="position:absolute;left:9845;top:68119;width:32773;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knNxQAAANwAAAAPAAAAZHJzL2Rvd25yZXYueG1sRI9Ba8JA&#10;FITvBf/D8oTemo0l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dbknNxQAAANwAAAAP&#10;AAAAAAAAAAAAAAAAAAcCAABkcnMvZG93bnJldi54bWxQSwUGAAAAAAMAAwC3AAAA+QIAAAAA&#10;" filled="f" stroked="f">
                  <v:textbox inset="0,0,0,0">
                    <w:txbxContent>
                      <w:p w14:paraId="2AFC6F2D" w14:textId="77777777" w:rsidR="005454F3" w:rsidRDefault="00000000">
                        <w:r>
                          <w:rPr>
                            <w:spacing w:val="-26"/>
                            <w:sz w:val="18"/>
                          </w:rPr>
                          <w:t>be</w:t>
                        </w:r>
                        <w:r>
                          <w:rPr>
                            <w:spacing w:val="-7"/>
                            <w:sz w:val="18"/>
                          </w:rPr>
                          <w:t xml:space="preserve"> </w:t>
                        </w:r>
                        <w:r>
                          <w:rPr>
                            <w:spacing w:val="-26"/>
                            <w:sz w:val="18"/>
                          </w:rPr>
                          <w:t>a</w:t>
                        </w:r>
                        <w:r>
                          <w:rPr>
                            <w:spacing w:val="-7"/>
                            <w:sz w:val="18"/>
                          </w:rPr>
                          <w:t xml:space="preserve"> </w:t>
                        </w:r>
                        <w:r>
                          <w:rPr>
                            <w:spacing w:val="-26"/>
                            <w:sz w:val="18"/>
                          </w:rPr>
                          <w:t>mother</w:t>
                        </w:r>
                        <w:r>
                          <w:rPr>
                            <w:spacing w:val="-7"/>
                            <w:sz w:val="18"/>
                          </w:rPr>
                          <w:t xml:space="preserve"> </w:t>
                        </w:r>
                        <w:r>
                          <w:rPr>
                            <w:spacing w:val="-26"/>
                            <w:sz w:val="18"/>
                          </w:rPr>
                          <w:t>today.</w:t>
                        </w:r>
                        <w:r>
                          <w:rPr>
                            <w:spacing w:val="-13"/>
                            <w:sz w:val="18"/>
                          </w:rPr>
                          <w:t xml:space="preserve"> </w:t>
                        </w:r>
                        <w:r>
                          <w:rPr>
                            <w:spacing w:val="-26"/>
                            <w:sz w:val="18"/>
                          </w:rPr>
                          <w:t>Because</w:t>
                        </w:r>
                        <w:r>
                          <w:rPr>
                            <w:spacing w:val="-7"/>
                            <w:sz w:val="18"/>
                          </w:rPr>
                          <w:t xml:space="preserve"> </w:t>
                        </w:r>
                        <w:r>
                          <w:rPr>
                            <w:spacing w:val="-26"/>
                            <w:sz w:val="18"/>
                          </w:rPr>
                          <w:t>motherhood</w:t>
                        </w:r>
                        <w:r>
                          <w:rPr>
                            <w:spacing w:val="-7"/>
                            <w:sz w:val="18"/>
                          </w:rPr>
                          <w:t xml:space="preserve"> </w:t>
                        </w:r>
                        <w:r>
                          <w:rPr>
                            <w:spacing w:val="-26"/>
                            <w:sz w:val="18"/>
                          </w:rPr>
                          <w:t>affects</w:t>
                        </w:r>
                        <w:r>
                          <w:rPr>
                            <w:spacing w:val="-7"/>
                            <w:sz w:val="18"/>
                          </w:rPr>
                          <w:t xml:space="preserve"> </w:t>
                        </w:r>
                        <w:r>
                          <w:rPr>
                            <w:spacing w:val="-26"/>
                            <w:sz w:val="18"/>
                          </w:rPr>
                          <w:t>us</w:t>
                        </w:r>
                        <w:r>
                          <w:rPr>
                            <w:spacing w:val="-7"/>
                            <w:sz w:val="18"/>
                          </w:rPr>
                          <w:t xml:space="preserve"> </w:t>
                        </w:r>
                        <w:r>
                          <w:rPr>
                            <w:spacing w:val="-26"/>
                            <w:sz w:val="18"/>
                          </w:rPr>
                          <w:t>all</w:t>
                        </w:r>
                        <w:r>
                          <w:rPr>
                            <w:spacing w:val="7"/>
                            <w:sz w:val="18"/>
                          </w:rPr>
                          <w:t xml:space="preserve"> </w:t>
                        </w:r>
                        <w:r>
                          <w:rPr>
                            <w:spacing w:val="-26"/>
                            <w:sz w:val="18"/>
                          </w:rPr>
                          <w:t>–</w:t>
                        </w:r>
                        <w:r>
                          <w:rPr>
                            <w:spacing w:val="-8"/>
                            <w:sz w:val="18"/>
                          </w:rPr>
                          <w:t xml:space="preserve"> </w:t>
                        </w:r>
                      </w:p>
                    </w:txbxContent>
                  </v:textbox>
                </v:rect>
                <v:rect id="Rectangle 405" o:spid="_x0000_s1377" style="position:absolute;left:9845;top:69719;width:30746;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uxWxQAAANwAAAAPAAAAZHJzL2Rvd25yZXYueG1sRI9Li8JA&#10;EITvC/sfhl7wtk5WdN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CyIuxWxQAAANwAAAAP&#10;AAAAAAAAAAAAAAAAAAcCAABkcnMvZG93bnJldi54bWxQSwUGAAAAAAMAAwC3AAAA+QIAAAAA&#10;" filled="f" stroked="f">
                  <v:textbox inset="0,0,0,0">
                    <w:txbxContent>
                      <w:p w14:paraId="43BB3DBB" w14:textId="77777777" w:rsidR="005454F3" w:rsidRDefault="00000000">
                        <w:r>
                          <w:rPr>
                            <w:spacing w:val="-26"/>
                            <w:w w:val="99"/>
                            <w:sz w:val="18"/>
                          </w:rPr>
                          <w:t>as</w:t>
                        </w:r>
                        <w:r>
                          <w:rPr>
                            <w:spacing w:val="-7"/>
                            <w:w w:val="99"/>
                            <w:sz w:val="18"/>
                          </w:rPr>
                          <w:t xml:space="preserve"> </w:t>
                        </w:r>
                        <w:r>
                          <w:rPr>
                            <w:spacing w:val="-26"/>
                            <w:w w:val="99"/>
                            <w:sz w:val="18"/>
                          </w:rPr>
                          <w:t>children,</w:t>
                        </w:r>
                        <w:r>
                          <w:rPr>
                            <w:spacing w:val="-13"/>
                            <w:w w:val="99"/>
                            <w:sz w:val="18"/>
                          </w:rPr>
                          <w:t xml:space="preserve"> </w:t>
                        </w:r>
                        <w:r>
                          <w:rPr>
                            <w:spacing w:val="-26"/>
                            <w:w w:val="99"/>
                            <w:sz w:val="18"/>
                          </w:rPr>
                          <w:t>parents</w:t>
                        </w:r>
                        <w:r>
                          <w:rPr>
                            <w:spacing w:val="-7"/>
                            <w:w w:val="99"/>
                            <w:sz w:val="18"/>
                          </w:rPr>
                          <w:t xml:space="preserve"> </w:t>
                        </w:r>
                        <w:r>
                          <w:rPr>
                            <w:spacing w:val="-26"/>
                            <w:w w:val="99"/>
                            <w:sz w:val="18"/>
                          </w:rPr>
                          <w:t>or</w:t>
                        </w:r>
                        <w:r>
                          <w:rPr>
                            <w:spacing w:val="-7"/>
                            <w:w w:val="99"/>
                            <w:sz w:val="18"/>
                          </w:rPr>
                          <w:t xml:space="preserve"> </w:t>
                        </w:r>
                        <w:r>
                          <w:rPr>
                            <w:spacing w:val="-26"/>
                            <w:w w:val="99"/>
                            <w:sz w:val="18"/>
                          </w:rPr>
                          <w:t>part</w:t>
                        </w:r>
                        <w:r>
                          <w:rPr>
                            <w:spacing w:val="-7"/>
                            <w:w w:val="99"/>
                            <w:sz w:val="18"/>
                          </w:rPr>
                          <w:t xml:space="preserve"> </w:t>
                        </w:r>
                        <w:r>
                          <w:rPr>
                            <w:spacing w:val="-26"/>
                            <w:w w:val="99"/>
                            <w:sz w:val="18"/>
                          </w:rPr>
                          <w:t>of</w:t>
                        </w:r>
                        <w:r>
                          <w:rPr>
                            <w:spacing w:val="-7"/>
                            <w:w w:val="99"/>
                            <w:sz w:val="18"/>
                          </w:rPr>
                          <w:t xml:space="preserve"> </w:t>
                        </w:r>
                        <w:r>
                          <w:rPr>
                            <w:spacing w:val="-26"/>
                            <w:w w:val="99"/>
                            <w:sz w:val="18"/>
                          </w:rPr>
                          <w:t>society.</w:t>
                        </w:r>
                        <w:r>
                          <w:rPr>
                            <w:spacing w:val="-18"/>
                            <w:w w:val="99"/>
                            <w:sz w:val="18"/>
                          </w:rPr>
                          <w:t xml:space="preserve"> </w:t>
                        </w:r>
                        <w:r>
                          <w:rPr>
                            <w:spacing w:val="-26"/>
                            <w:w w:val="99"/>
                            <w:sz w:val="18"/>
                          </w:rPr>
                          <w:t>The</w:t>
                        </w:r>
                        <w:r>
                          <w:rPr>
                            <w:spacing w:val="-7"/>
                            <w:w w:val="99"/>
                            <w:sz w:val="18"/>
                          </w:rPr>
                          <w:t xml:space="preserve"> </w:t>
                        </w:r>
                        <w:r>
                          <w:rPr>
                            <w:spacing w:val="-26"/>
                            <w:w w:val="99"/>
                            <w:sz w:val="18"/>
                          </w:rPr>
                          <w:t>exhibition,</w:t>
                        </w:r>
                        <w:r>
                          <w:rPr>
                            <w:spacing w:val="-13"/>
                            <w:w w:val="99"/>
                            <w:sz w:val="18"/>
                          </w:rPr>
                          <w:t xml:space="preserve"> </w:t>
                        </w:r>
                      </w:p>
                    </w:txbxContent>
                  </v:textbox>
                </v:rect>
                <v:rect id="Rectangle 406" o:spid="_x0000_s1378" style="position:absolute;left:9845;top:71319;width:33123;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HIhxQAAANwAAAAPAAAAZHJzL2Rvd25yZXYueG1sRI9Ba8JA&#10;FITvhf6H5RV6q5uWI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BC8HIhxQAAANwAAAAP&#10;AAAAAAAAAAAAAAAAAAcCAABkcnMvZG93bnJldi54bWxQSwUGAAAAAAMAAwC3AAAA+QIAAAAA&#10;" filled="f" stroked="f">
                  <v:textbox inset="0,0,0,0">
                    <w:txbxContent>
                      <w:p w14:paraId="7457E60F" w14:textId="77777777" w:rsidR="005454F3" w:rsidRDefault="00000000">
                        <w:r>
                          <w:rPr>
                            <w:spacing w:val="-26"/>
                            <w:sz w:val="18"/>
                          </w:rPr>
                          <w:t>which</w:t>
                        </w:r>
                        <w:r>
                          <w:rPr>
                            <w:spacing w:val="-7"/>
                            <w:sz w:val="18"/>
                          </w:rPr>
                          <w:t xml:space="preserve"> </w:t>
                        </w:r>
                        <w:r>
                          <w:rPr>
                            <w:spacing w:val="-26"/>
                            <w:sz w:val="18"/>
                          </w:rPr>
                          <w:t>is</w:t>
                        </w:r>
                        <w:r>
                          <w:rPr>
                            <w:spacing w:val="-7"/>
                            <w:sz w:val="18"/>
                          </w:rPr>
                          <w:t xml:space="preserve"> </w:t>
                        </w:r>
                        <w:r>
                          <w:rPr>
                            <w:spacing w:val="-26"/>
                            <w:sz w:val="18"/>
                          </w:rPr>
                          <w:t>based</w:t>
                        </w:r>
                        <w:r>
                          <w:rPr>
                            <w:spacing w:val="-7"/>
                            <w:sz w:val="18"/>
                          </w:rPr>
                          <w:t xml:space="preserve"> </w:t>
                        </w:r>
                        <w:r>
                          <w:rPr>
                            <w:spacing w:val="-26"/>
                            <w:sz w:val="18"/>
                          </w:rPr>
                          <w:t>on</w:t>
                        </w:r>
                        <w:r>
                          <w:rPr>
                            <w:spacing w:val="-7"/>
                            <w:sz w:val="18"/>
                          </w:rPr>
                          <w:t xml:space="preserve"> </w:t>
                        </w:r>
                        <w:r>
                          <w:rPr>
                            <w:spacing w:val="-26"/>
                            <w:sz w:val="18"/>
                          </w:rPr>
                          <w:t>the</w:t>
                        </w:r>
                        <w:r>
                          <w:rPr>
                            <w:spacing w:val="-7"/>
                            <w:sz w:val="18"/>
                          </w:rPr>
                          <w:t xml:space="preserve"> </w:t>
                        </w:r>
                        <w:r>
                          <w:rPr>
                            <w:spacing w:val="-26"/>
                            <w:sz w:val="18"/>
                          </w:rPr>
                          <w:t>show</w:t>
                        </w:r>
                        <w:r>
                          <w:rPr>
                            <w:spacing w:val="-8"/>
                            <w:sz w:val="18"/>
                          </w:rPr>
                          <w:t xml:space="preserve"> </w:t>
                        </w:r>
                        <w:r>
                          <w:rPr>
                            <w:spacing w:val="-26"/>
                            <w:sz w:val="18"/>
                          </w:rPr>
                          <w:t>presented</w:t>
                        </w:r>
                        <w:r>
                          <w:rPr>
                            <w:spacing w:val="-7"/>
                            <w:sz w:val="18"/>
                          </w:rPr>
                          <w:t xml:space="preserve"> </w:t>
                        </w:r>
                        <w:r>
                          <w:rPr>
                            <w:spacing w:val="-26"/>
                            <w:sz w:val="18"/>
                          </w:rPr>
                          <w:t>at</w:t>
                        </w:r>
                        <w:r>
                          <w:rPr>
                            <w:spacing w:val="-7"/>
                            <w:sz w:val="18"/>
                          </w:rPr>
                          <w:t xml:space="preserve"> </w:t>
                        </w:r>
                        <w:r>
                          <w:rPr>
                            <w:spacing w:val="-26"/>
                            <w:sz w:val="18"/>
                          </w:rPr>
                          <w:t>the</w:t>
                        </w:r>
                        <w:r>
                          <w:rPr>
                            <w:spacing w:val="-7"/>
                            <w:sz w:val="18"/>
                          </w:rPr>
                          <w:t xml:space="preserve"> </w:t>
                        </w:r>
                        <w:r>
                          <w:rPr>
                            <w:spacing w:val="-26"/>
                            <w:sz w:val="18"/>
                          </w:rPr>
                          <w:t>Kunstpalast</w:t>
                        </w:r>
                        <w:r>
                          <w:rPr>
                            <w:spacing w:val="-8"/>
                            <w:sz w:val="18"/>
                          </w:rPr>
                          <w:t xml:space="preserve"> </w:t>
                        </w:r>
                      </w:p>
                    </w:txbxContent>
                  </v:textbox>
                </v:rect>
                <v:rect id="Rectangle 407" o:spid="_x0000_s1379" style="position:absolute;left:9845;top:72919;width:32225;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Ne6xQAAANwAAAAPAAAAZHJzL2Rvd25yZXYueG1sRI9Li8JA&#10;EITvC/sfhl7wtk5Wx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AtvNe6xQAAANwAAAAP&#10;AAAAAAAAAAAAAAAAAAcCAABkcnMvZG93bnJldi54bWxQSwUGAAAAAAMAAwC3AAAA+QIAAAAA&#10;" filled="f" stroked="f">
                  <v:textbox inset="0,0,0,0">
                    <w:txbxContent>
                      <w:p w14:paraId="0A93801E" w14:textId="77777777" w:rsidR="005454F3" w:rsidRDefault="00000000">
                        <w:r>
                          <w:rPr>
                            <w:spacing w:val="-26"/>
                            <w:w w:val="99"/>
                            <w:sz w:val="18"/>
                          </w:rPr>
                          <w:t>Düsseldorf</w:t>
                        </w:r>
                        <w:r>
                          <w:rPr>
                            <w:spacing w:val="-7"/>
                            <w:w w:val="99"/>
                            <w:sz w:val="18"/>
                          </w:rPr>
                          <w:t xml:space="preserve"> </w:t>
                        </w:r>
                        <w:r>
                          <w:rPr>
                            <w:spacing w:val="-26"/>
                            <w:w w:val="99"/>
                            <w:sz w:val="18"/>
                          </w:rPr>
                          <w:t>in</w:t>
                        </w:r>
                        <w:r>
                          <w:rPr>
                            <w:spacing w:val="-7"/>
                            <w:w w:val="99"/>
                            <w:sz w:val="18"/>
                          </w:rPr>
                          <w:t xml:space="preserve"> </w:t>
                        </w:r>
                        <w:r>
                          <w:rPr>
                            <w:spacing w:val="-26"/>
                            <w:w w:val="99"/>
                            <w:sz w:val="18"/>
                          </w:rPr>
                          <w:t>2025,</w:t>
                        </w:r>
                        <w:r>
                          <w:rPr>
                            <w:spacing w:val="-13"/>
                            <w:w w:val="99"/>
                            <w:sz w:val="18"/>
                          </w:rPr>
                          <w:t xml:space="preserve"> </w:t>
                        </w:r>
                        <w:r>
                          <w:rPr>
                            <w:spacing w:val="-26"/>
                            <w:w w:val="99"/>
                            <w:sz w:val="18"/>
                          </w:rPr>
                          <w:t>combines</w:t>
                        </w:r>
                        <w:r>
                          <w:rPr>
                            <w:spacing w:val="-7"/>
                            <w:w w:val="99"/>
                            <w:sz w:val="18"/>
                          </w:rPr>
                          <w:t xml:space="preserve"> </w:t>
                        </w:r>
                        <w:r>
                          <w:rPr>
                            <w:spacing w:val="-26"/>
                            <w:w w:val="99"/>
                            <w:sz w:val="18"/>
                          </w:rPr>
                          <w:t>everyday</w:t>
                        </w:r>
                        <w:r>
                          <w:rPr>
                            <w:spacing w:val="-8"/>
                            <w:w w:val="99"/>
                            <w:sz w:val="18"/>
                          </w:rPr>
                          <w:t xml:space="preserve"> </w:t>
                        </w:r>
                        <w:r>
                          <w:rPr>
                            <w:spacing w:val="-26"/>
                            <w:w w:val="99"/>
                            <w:sz w:val="18"/>
                          </w:rPr>
                          <w:t>objects,</w:t>
                        </w:r>
                        <w:r>
                          <w:rPr>
                            <w:spacing w:val="-13"/>
                            <w:w w:val="99"/>
                            <w:sz w:val="18"/>
                          </w:rPr>
                          <w:t xml:space="preserve"> </w:t>
                        </w:r>
                        <w:r>
                          <w:rPr>
                            <w:spacing w:val="-26"/>
                            <w:w w:val="99"/>
                            <w:sz w:val="18"/>
                          </w:rPr>
                          <w:t>pop</w:t>
                        </w:r>
                        <w:r>
                          <w:rPr>
                            <w:spacing w:val="-7"/>
                            <w:w w:val="99"/>
                            <w:sz w:val="18"/>
                          </w:rPr>
                          <w:t xml:space="preserve"> </w:t>
                        </w:r>
                        <w:r>
                          <w:rPr>
                            <w:spacing w:val="-26"/>
                            <w:w w:val="99"/>
                            <w:sz w:val="18"/>
                          </w:rPr>
                          <w:t>cul</w:t>
                        </w:r>
                      </w:p>
                    </w:txbxContent>
                  </v:textbox>
                </v:rect>
                <v:rect id="Rectangle 408" o:spid="_x0000_s1380" style="position:absolute;left:33910;top:72919;width:680;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PIwwAAANwAAAAPAAAAZHJzL2Rvd25yZXYueG1sRE9Na8JA&#10;EL0X/A/LCL3VjVK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XCNDyMMAAADcAAAADwAA&#10;AAAAAAAAAAAAAAAHAgAAZHJzL2Rvd25yZXYueG1sUEsFBgAAAAADAAMAtwAAAPcCAAAAAA==&#10;" filled="f" stroked="f">
                  <v:textbox inset="0,0,0,0">
                    <w:txbxContent>
                      <w:p w14:paraId="2F1075D4" w14:textId="77777777" w:rsidR="005454F3" w:rsidRDefault="00000000">
                        <w:r>
                          <w:rPr>
                            <w:w w:val="143"/>
                            <w:sz w:val="18"/>
                          </w:rPr>
                          <w:t>-</w:t>
                        </w:r>
                      </w:p>
                    </w:txbxContent>
                  </v:textbox>
                </v:rect>
                <v:rect id="Rectangle 409" o:spid="_x0000_s1381" style="position:absolute;left:9845;top:74519;width:31491;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ZTxgAAANwAAAAPAAAAZHJzL2Rvd25yZXYueG1sRI9Pa8JA&#10;FMTvQr/D8oTedGMp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M2/mU8YAAADcAAAA&#10;DwAAAAAAAAAAAAAAAAAHAgAAZHJzL2Rvd25yZXYueG1sUEsFBgAAAAADAAMAtwAAAPoCAAAAAA==&#10;" filled="f" stroked="f">
                  <v:textbox inset="0,0,0,0">
                    <w:txbxContent>
                      <w:p w14:paraId="7B4152F9" w14:textId="77777777" w:rsidR="005454F3" w:rsidRDefault="00000000">
                        <w:r>
                          <w:rPr>
                            <w:spacing w:val="-26"/>
                            <w:w w:val="97"/>
                            <w:sz w:val="18"/>
                          </w:rPr>
                          <w:t>ture</w:t>
                        </w:r>
                        <w:r>
                          <w:rPr>
                            <w:spacing w:val="-8"/>
                            <w:w w:val="97"/>
                            <w:sz w:val="18"/>
                          </w:rPr>
                          <w:t xml:space="preserve"> </w:t>
                        </w:r>
                        <w:r>
                          <w:rPr>
                            <w:spacing w:val="-26"/>
                            <w:w w:val="97"/>
                            <w:sz w:val="18"/>
                          </w:rPr>
                          <w:t>videos</w:t>
                        </w:r>
                        <w:r>
                          <w:rPr>
                            <w:spacing w:val="-7"/>
                            <w:w w:val="97"/>
                            <w:sz w:val="18"/>
                          </w:rPr>
                          <w:t xml:space="preserve"> </w:t>
                        </w:r>
                        <w:r>
                          <w:rPr>
                            <w:spacing w:val="-26"/>
                            <w:w w:val="97"/>
                            <w:sz w:val="18"/>
                          </w:rPr>
                          <w:t>and</w:t>
                        </w:r>
                        <w:r>
                          <w:rPr>
                            <w:spacing w:val="-7"/>
                            <w:w w:val="97"/>
                            <w:sz w:val="18"/>
                          </w:rPr>
                          <w:t xml:space="preserve"> </w:t>
                        </w:r>
                        <w:r>
                          <w:rPr>
                            <w:spacing w:val="-26"/>
                            <w:w w:val="97"/>
                            <w:sz w:val="18"/>
                          </w:rPr>
                          <w:t>interactive</w:t>
                        </w:r>
                        <w:r>
                          <w:rPr>
                            <w:spacing w:val="-7"/>
                            <w:w w:val="97"/>
                            <w:sz w:val="18"/>
                          </w:rPr>
                          <w:t xml:space="preserve"> </w:t>
                        </w:r>
                        <w:r>
                          <w:rPr>
                            <w:spacing w:val="-26"/>
                            <w:w w:val="97"/>
                            <w:sz w:val="18"/>
                          </w:rPr>
                          <w:t>infographics</w:t>
                        </w:r>
                        <w:r>
                          <w:rPr>
                            <w:spacing w:val="-8"/>
                            <w:w w:val="97"/>
                            <w:sz w:val="18"/>
                          </w:rPr>
                          <w:t xml:space="preserve"> </w:t>
                        </w:r>
                        <w:r>
                          <w:rPr>
                            <w:spacing w:val="-26"/>
                            <w:w w:val="97"/>
                            <w:sz w:val="18"/>
                          </w:rPr>
                          <w:t>with</w:t>
                        </w:r>
                        <w:r>
                          <w:rPr>
                            <w:spacing w:val="-7"/>
                            <w:w w:val="97"/>
                            <w:sz w:val="18"/>
                          </w:rPr>
                          <w:t xml:space="preserve"> </w:t>
                        </w:r>
                        <w:r>
                          <w:rPr>
                            <w:spacing w:val="-26"/>
                            <w:w w:val="97"/>
                            <w:sz w:val="18"/>
                          </w:rPr>
                          <w:t>historical</w:t>
                        </w:r>
                        <w:r>
                          <w:rPr>
                            <w:spacing w:val="-8"/>
                            <w:w w:val="97"/>
                            <w:sz w:val="18"/>
                          </w:rPr>
                          <w:t xml:space="preserve"> </w:t>
                        </w:r>
                      </w:p>
                    </w:txbxContent>
                  </v:textbox>
                </v:rect>
                <v:rect id="Rectangle 410" o:spid="_x0000_s1382" style="position:absolute;left:9845;top:76120;width:33206;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kTwgAAANwAAAAPAAAAZHJzL2Rvd25yZXYueG1sRE9Na8JA&#10;EL0L/odlCt50Y5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AnjNkTwgAAANwAAAAPAAAA&#10;AAAAAAAAAAAAAAcCAABkcnMvZG93bnJldi54bWxQSwUGAAAAAAMAAwC3AAAA9gIAAAAA&#10;" filled="f" stroked="f">
                  <v:textbox inset="0,0,0,0">
                    <w:txbxContent>
                      <w:p w14:paraId="23068CCC" w14:textId="77777777" w:rsidR="005454F3" w:rsidRDefault="00000000">
                        <w:r>
                          <w:rPr>
                            <w:spacing w:val="-26"/>
                            <w:w w:val="99"/>
                            <w:sz w:val="18"/>
                          </w:rPr>
                          <w:t>works</w:t>
                        </w:r>
                        <w:r>
                          <w:rPr>
                            <w:spacing w:val="-7"/>
                            <w:w w:val="99"/>
                            <w:sz w:val="18"/>
                          </w:rPr>
                          <w:t xml:space="preserve"> </w:t>
                        </w:r>
                        <w:r>
                          <w:rPr>
                            <w:spacing w:val="-26"/>
                            <w:w w:val="99"/>
                            <w:sz w:val="18"/>
                          </w:rPr>
                          <w:t>of</w:t>
                        </w:r>
                        <w:r>
                          <w:rPr>
                            <w:spacing w:val="-7"/>
                            <w:w w:val="99"/>
                            <w:sz w:val="18"/>
                          </w:rPr>
                          <w:t xml:space="preserve"> </w:t>
                        </w:r>
                        <w:r>
                          <w:rPr>
                            <w:spacing w:val="-26"/>
                            <w:w w:val="99"/>
                            <w:sz w:val="18"/>
                          </w:rPr>
                          <w:t>art</w:t>
                        </w:r>
                        <w:r>
                          <w:rPr>
                            <w:spacing w:val="-7"/>
                            <w:w w:val="99"/>
                            <w:sz w:val="18"/>
                          </w:rPr>
                          <w:t xml:space="preserve"> </w:t>
                        </w:r>
                        <w:r>
                          <w:rPr>
                            <w:spacing w:val="-26"/>
                            <w:w w:val="99"/>
                            <w:sz w:val="18"/>
                          </w:rPr>
                          <w:t>and</w:t>
                        </w:r>
                        <w:r>
                          <w:rPr>
                            <w:spacing w:val="-7"/>
                            <w:w w:val="99"/>
                            <w:sz w:val="18"/>
                          </w:rPr>
                          <w:t xml:space="preserve"> </w:t>
                        </w:r>
                        <w:r>
                          <w:rPr>
                            <w:spacing w:val="-26"/>
                            <w:w w:val="99"/>
                            <w:sz w:val="18"/>
                          </w:rPr>
                          <w:t>contemporary</w:t>
                        </w:r>
                        <w:r>
                          <w:rPr>
                            <w:spacing w:val="-8"/>
                            <w:w w:val="99"/>
                            <w:sz w:val="18"/>
                          </w:rPr>
                          <w:t xml:space="preserve"> </w:t>
                        </w:r>
                        <w:r>
                          <w:rPr>
                            <w:spacing w:val="-26"/>
                            <w:w w:val="99"/>
                            <w:sz w:val="18"/>
                          </w:rPr>
                          <w:t>offerings</w:t>
                        </w:r>
                        <w:r>
                          <w:rPr>
                            <w:spacing w:val="-7"/>
                            <w:w w:val="99"/>
                            <w:sz w:val="18"/>
                          </w:rPr>
                          <w:t xml:space="preserve"> </w:t>
                        </w:r>
                        <w:r>
                          <w:rPr>
                            <w:spacing w:val="-26"/>
                            <w:w w:val="99"/>
                            <w:sz w:val="18"/>
                          </w:rPr>
                          <w:t>by</w:t>
                        </w:r>
                        <w:r>
                          <w:rPr>
                            <w:spacing w:val="-8"/>
                            <w:w w:val="99"/>
                            <w:sz w:val="18"/>
                          </w:rPr>
                          <w:t xml:space="preserve"> </w:t>
                        </w:r>
                        <w:r>
                          <w:rPr>
                            <w:spacing w:val="-26"/>
                            <w:w w:val="99"/>
                            <w:sz w:val="18"/>
                          </w:rPr>
                          <w:t>young</w:t>
                        </w:r>
                        <w:r>
                          <w:rPr>
                            <w:spacing w:val="-7"/>
                            <w:w w:val="99"/>
                            <w:sz w:val="18"/>
                          </w:rPr>
                          <w:t xml:space="preserve"> </w:t>
                        </w:r>
                        <w:r>
                          <w:rPr>
                            <w:spacing w:val="-26"/>
                            <w:w w:val="99"/>
                            <w:sz w:val="18"/>
                          </w:rPr>
                          <w:t>artists.</w:t>
                        </w:r>
                      </w:p>
                    </w:txbxContent>
                  </v:textbox>
                </v:rect>
                <v:rect id="Rectangle 411" o:spid="_x0000_s1383" style="position:absolute;left:9874;top:79900;width:21820;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yIxAAAANwAAAAPAAAAZHJzL2Rvd25yZXYueG1sRI9Bi8Iw&#10;FITvgv8hPGFvmnaR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EjAfIjEAAAA3AAAAA8A&#10;AAAAAAAAAAAAAAAABwIAAGRycy9kb3ducmV2LnhtbFBLBQYAAAAAAwADALcAAAD4AgAAAAA=&#10;" filled="f" stroked="f">
                  <v:textbox inset="0,0,0,0">
                    <w:txbxContent>
                      <w:p w14:paraId="32E94304" w14:textId="77777777" w:rsidR="005454F3" w:rsidRDefault="00000000">
                        <w:r>
                          <w:rPr>
                            <w:b/>
                            <w:w w:val="106"/>
                            <w:sz w:val="30"/>
                          </w:rPr>
                          <w:t>EUROPEAN</w:t>
                        </w:r>
                        <w:r>
                          <w:rPr>
                            <w:b/>
                            <w:spacing w:val="-1"/>
                            <w:w w:val="106"/>
                            <w:sz w:val="30"/>
                          </w:rPr>
                          <w:t xml:space="preserve"> </w:t>
                        </w:r>
                        <w:r>
                          <w:rPr>
                            <w:b/>
                            <w:w w:val="106"/>
                            <w:sz w:val="30"/>
                          </w:rPr>
                          <w:t>CENTRE</w:t>
                        </w:r>
                        <w:r>
                          <w:rPr>
                            <w:b/>
                            <w:spacing w:val="-1"/>
                            <w:w w:val="106"/>
                            <w:sz w:val="30"/>
                          </w:rPr>
                          <w:t xml:space="preserve"> </w:t>
                        </w:r>
                      </w:p>
                    </w:txbxContent>
                  </v:textbox>
                </v:rect>
                <v:rect id="Rectangle 412" o:spid="_x0000_s1384" style="position:absolute;left:9874;top:82059;width:28569;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uL/xAAAANwAAAAPAAAAZHJzL2Rvd25yZXYueG1sRI9Bi8Iw&#10;FITvgv8hPGFvmioi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LgS4v/EAAAA3AAAAA8A&#10;AAAAAAAAAAAAAAAABwIAAGRycy9kb3ducmV2LnhtbFBLBQYAAAAAAwADALcAAAD4AgAAAAA=&#10;" filled="f" stroked="f">
                  <v:textbox inset="0,0,0,0">
                    <w:txbxContent>
                      <w:p w14:paraId="16A17F59" w14:textId="77777777" w:rsidR="005454F3" w:rsidRDefault="00000000">
                        <w:r>
                          <w:rPr>
                            <w:b/>
                            <w:w w:val="108"/>
                            <w:sz w:val="30"/>
                          </w:rPr>
                          <w:t>FOR</w:t>
                        </w:r>
                        <w:r>
                          <w:rPr>
                            <w:b/>
                            <w:spacing w:val="-10"/>
                            <w:w w:val="108"/>
                            <w:sz w:val="30"/>
                          </w:rPr>
                          <w:t xml:space="preserve"> </w:t>
                        </w:r>
                        <w:r>
                          <w:rPr>
                            <w:b/>
                            <w:w w:val="108"/>
                            <w:sz w:val="30"/>
                          </w:rPr>
                          <w:t>THE</w:t>
                        </w:r>
                        <w:r>
                          <w:rPr>
                            <w:b/>
                            <w:spacing w:val="-10"/>
                            <w:w w:val="108"/>
                            <w:sz w:val="30"/>
                          </w:rPr>
                          <w:t xml:space="preserve"> </w:t>
                        </w:r>
                        <w:r>
                          <w:rPr>
                            <w:b/>
                            <w:w w:val="108"/>
                            <w:sz w:val="30"/>
                          </w:rPr>
                          <w:t>ARTS</w:t>
                        </w:r>
                        <w:r>
                          <w:rPr>
                            <w:b/>
                            <w:spacing w:val="-1"/>
                            <w:w w:val="108"/>
                            <w:sz w:val="30"/>
                          </w:rPr>
                          <w:t xml:space="preserve"> </w:t>
                        </w:r>
                        <w:r>
                          <w:rPr>
                            <w:b/>
                            <w:w w:val="108"/>
                            <w:sz w:val="30"/>
                          </w:rPr>
                          <w:t>HELLERAU</w:t>
                        </w:r>
                        <w:r>
                          <w:rPr>
                            <w:b/>
                            <w:spacing w:val="-1"/>
                            <w:w w:val="108"/>
                            <w:sz w:val="30"/>
                          </w:rPr>
                          <w:t xml:space="preserve">  </w:t>
                        </w:r>
                      </w:p>
                    </w:txbxContent>
                  </v:textbox>
                </v:rect>
                <v:rect id="Rectangle 413" o:spid="_x0000_s1385" style="position:absolute;left:9874;top:84227;width:8044;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dkxgAAANwAAAAPAAAAZHJzL2Rvd25yZXYueG1sRI9Ba8JA&#10;FITvBf/D8gRvdaOW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115HZMYAAADcAAAA&#10;DwAAAAAAAAAAAAAAAAAHAgAAZHJzL2Rvd25yZXYueG1sUEsFBgAAAAADAAMAtwAAAPoCAAAAAA==&#10;" filled="f" stroked="f">
                  <v:textbox inset="0,0,0,0">
                    <w:txbxContent>
                      <w:p w14:paraId="14B44E46" w14:textId="77777777" w:rsidR="005454F3" w:rsidRDefault="00000000">
                        <w:r>
                          <w:rPr>
                            <w:w w:val="94"/>
                            <w:sz w:val="14"/>
                          </w:rPr>
                          <w:t>www.hellerau.org</w:t>
                        </w:r>
                      </w:p>
                    </w:txbxContent>
                  </v:textbox>
                </v:rect>
                <v:rect id="Rectangle 414" o:spid="_x0000_s1386" style="position:absolute;left:9982;top:87339;width:6952;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98QxAAAANwAAAAPAAAAZHJzL2Rvd25yZXYueG1sRI9Bi8Iw&#10;FITvgv8hPGFvmrrI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Fi33xDEAAAA3AAAAA8A&#10;AAAAAAAAAAAAAAAABwIAAGRycy9kb3ducmV2LnhtbFBLBQYAAAAAAwADALcAAAD4AgAAAAA=&#10;" filled="f" stroked="f">
                  <v:textbox inset="0,0,0,0">
                    <w:txbxContent>
                      <w:p w14:paraId="78447D06" w14:textId="77777777" w:rsidR="005454F3" w:rsidRDefault="00000000">
                        <w:r>
                          <w:rPr>
                            <w:b/>
                            <w:color w:val="B29300"/>
                            <w:w w:val="105"/>
                            <w:sz w:val="18"/>
                          </w:rPr>
                          <w:t xml:space="preserve">April 2027 </w:t>
                        </w:r>
                      </w:p>
                    </w:txbxContent>
                  </v:textbox>
                </v:rect>
                <v:rect id="Rectangle 10806" o:spid="_x0000_s1387" style="position:absolute;left:9874;top:88786;width:2790;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" filled="f" stroked="f">
                  <v:textbox inset="0,0,0,0">
                    <w:txbxContent>
                      <w:p w14:paraId="3E5E6B50" w14:textId="77777777" w:rsidR="005454F3" w:rsidRDefault="00000000">
                        <w:r>
                          <w:rPr>
                            <w:spacing w:val="3"/>
                            <w:w w:val="107"/>
                            <w:sz w:val="30"/>
                          </w:rPr>
                          <w:t>40</w:t>
                        </w:r>
                      </w:p>
                    </w:txbxContent>
                  </v:textbox>
                </v:rect>
                <v:rect id="Rectangle 10807" o:spid="_x0000_s1388" style="position:absolute;left:11971;top:88786;width:26158;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" filled="f" stroked="f">
                  <v:textbox inset="0,0,0,0">
                    <w:txbxContent>
                      <w:p w14:paraId="27369847" w14:textId="77777777" w:rsidR="005454F3" w:rsidRDefault="00000000">
                        <w:r>
                          <w:rPr>
                            <w:spacing w:val="-8"/>
                            <w:w w:val="98"/>
                            <w:sz w:val="30"/>
                          </w:rPr>
                          <w:t xml:space="preserve"> </w:t>
                        </w:r>
                        <w:r>
                          <w:rPr>
                            <w:w w:val="98"/>
                            <w:sz w:val="30"/>
                          </w:rPr>
                          <w:t>years</w:t>
                        </w:r>
                        <w:r>
                          <w:rPr>
                            <w:spacing w:val="-8"/>
                            <w:w w:val="98"/>
                            <w:sz w:val="30"/>
                          </w:rPr>
                          <w:t xml:space="preserve"> </w:t>
                        </w:r>
                        <w:r>
                          <w:rPr>
                            <w:w w:val="98"/>
                            <w:sz w:val="30"/>
                          </w:rPr>
                          <w:t>of</w:t>
                        </w:r>
                        <w:r>
                          <w:rPr>
                            <w:spacing w:val="-8"/>
                            <w:w w:val="98"/>
                            <w:sz w:val="30"/>
                          </w:rPr>
                          <w:t xml:space="preserve"> </w:t>
                        </w:r>
                        <w:r>
                          <w:rPr>
                            <w:w w:val="98"/>
                            <w:sz w:val="30"/>
                          </w:rPr>
                          <w:t>Dresden</w:t>
                        </w:r>
                        <w:r>
                          <w:rPr>
                            <w:spacing w:val="-8"/>
                            <w:w w:val="98"/>
                            <w:sz w:val="30"/>
                          </w:rPr>
                          <w:t xml:space="preserve"> </w:t>
                        </w:r>
                        <w:r>
                          <w:rPr>
                            <w:w w:val="98"/>
                            <w:sz w:val="30"/>
                          </w:rPr>
                          <w:t>Days</w:t>
                        </w:r>
                        <w:r>
                          <w:rPr>
                            <w:spacing w:val="-8"/>
                            <w:w w:val="98"/>
                            <w:sz w:val="30"/>
                          </w:rPr>
                          <w:t xml:space="preserve"> </w:t>
                        </w:r>
                        <w:r>
                          <w:rPr>
                            <w:w w:val="98"/>
                            <w:sz w:val="30"/>
                          </w:rPr>
                          <w:t>of</w:t>
                        </w:r>
                        <w:r>
                          <w:rPr>
                            <w:spacing w:val="-8"/>
                            <w:w w:val="98"/>
                            <w:sz w:val="30"/>
                          </w:rPr>
                          <w:t xml:space="preserve">  </w:t>
                        </w:r>
                      </w:p>
                    </w:txbxContent>
                  </v:textbox>
                </v:rect>
                <v:rect id="Rectangle 416" o:spid="_x0000_s1389" style="position:absolute;left:9874;top:90944;width:20988;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eT8xAAAANwAAAAPAAAAZHJzL2Rvd25yZXYueG1sRI9Bi8Iw&#10;FITvgv8hPMGbpi4i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Mcp5PzEAAAA3AAAAA8A&#10;AAAAAAAAAAAAAAAABwIAAGRycy9kb3ducmV2LnhtbFBLBQYAAAAAAwADALcAAAD4AgAAAAA=&#10;" filled="f" stroked="f">
                  <v:textbox inset="0,0,0,0">
                    <w:txbxContent>
                      <w:p w14:paraId="6E20273B" w14:textId="77777777" w:rsidR="005454F3" w:rsidRDefault="00000000">
                        <w:r>
                          <w:rPr>
                            <w:w w:val="97"/>
                            <w:sz w:val="30"/>
                          </w:rPr>
                          <w:t>Contemporary</w:t>
                        </w:r>
                        <w:r>
                          <w:rPr>
                            <w:spacing w:val="-8"/>
                            <w:w w:val="97"/>
                            <w:sz w:val="30"/>
                          </w:rPr>
                          <w:t xml:space="preserve"> </w:t>
                        </w:r>
                        <w:r>
                          <w:rPr>
                            <w:w w:val="97"/>
                            <w:sz w:val="30"/>
                          </w:rPr>
                          <w:t>Music</w:t>
                        </w:r>
                      </w:p>
                    </w:txbxContent>
                  </v:textbox>
                </v:rect>
                <v:rect id="Rectangle 10808" o:spid="_x0000_s1390" style="position:absolute;left:9845;top:93654;width:1814;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" filled="f" stroked="f">
                  <v:textbox inset="0,0,0,0">
                    <w:txbxContent>
                      <w:p w14:paraId="79702258" w14:textId="77777777" w:rsidR="005454F3" w:rsidRDefault="00000000">
                        <w:r>
                          <w:rPr>
                            <w:spacing w:val="-26"/>
                            <w:w w:val="115"/>
                            <w:sz w:val="18"/>
                          </w:rPr>
                          <w:t>40</w:t>
                        </w:r>
                      </w:p>
                    </w:txbxContent>
                  </v:textbox>
                </v:rect>
                <v:rect id="Rectangle 10809" o:spid="_x0000_s1391" style="position:absolute;left:11045;top:93654;width:30820;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" filled="f" stroked="f">
                  <v:textbox inset="0,0,0,0">
                    <w:txbxContent>
                      <w:p w14:paraId="543DC9F0" w14:textId="77777777" w:rsidR="005454F3" w:rsidRDefault="00000000">
                        <w:r>
                          <w:rPr>
                            <w:spacing w:val="-8"/>
                            <w:w w:val="98"/>
                            <w:sz w:val="18"/>
                          </w:rPr>
                          <w:t xml:space="preserve"> </w:t>
                        </w:r>
                        <w:r>
                          <w:rPr>
                            <w:spacing w:val="-26"/>
                            <w:w w:val="98"/>
                            <w:sz w:val="18"/>
                          </w:rPr>
                          <w:t>years</w:t>
                        </w:r>
                        <w:r>
                          <w:rPr>
                            <w:spacing w:val="-7"/>
                            <w:w w:val="98"/>
                            <w:sz w:val="18"/>
                          </w:rPr>
                          <w:t xml:space="preserve"> </w:t>
                        </w:r>
                        <w:r>
                          <w:rPr>
                            <w:spacing w:val="-26"/>
                            <w:w w:val="98"/>
                            <w:sz w:val="18"/>
                          </w:rPr>
                          <w:t>after</w:t>
                        </w:r>
                        <w:r>
                          <w:rPr>
                            <w:spacing w:val="-7"/>
                            <w:w w:val="98"/>
                            <w:sz w:val="18"/>
                          </w:rPr>
                          <w:t xml:space="preserve"> </w:t>
                        </w:r>
                        <w:r>
                          <w:rPr>
                            <w:spacing w:val="-26"/>
                            <w:w w:val="98"/>
                            <w:sz w:val="18"/>
                          </w:rPr>
                          <w:t>its</w:t>
                        </w:r>
                        <w:r>
                          <w:rPr>
                            <w:spacing w:val="-7"/>
                            <w:w w:val="98"/>
                            <w:sz w:val="18"/>
                          </w:rPr>
                          <w:t xml:space="preserve"> </w:t>
                        </w:r>
                        <w:r>
                          <w:rPr>
                            <w:spacing w:val="-26"/>
                            <w:w w:val="98"/>
                            <w:sz w:val="18"/>
                          </w:rPr>
                          <w:t>founding</w:t>
                        </w:r>
                        <w:r>
                          <w:rPr>
                            <w:spacing w:val="-7"/>
                            <w:w w:val="98"/>
                            <w:sz w:val="18"/>
                          </w:rPr>
                          <w:t xml:space="preserve"> </w:t>
                        </w:r>
                        <w:r>
                          <w:rPr>
                            <w:spacing w:val="-26"/>
                            <w:w w:val="98"/>
                            <w:sz w:val="18"/>
                          </w:rPr>
                          <w:t>in</w:t>
                        </w:r>
                        <w:r>
                          <w:rPr>
                            <w:spacing w:val="-7"/>
                            <w:w w:val="98"/>
                            <w:sz w:val="18"/>
                          </w:rPr>
                          <w:t xml:space="preserve"> </w:t>
                        </w:r>
                        <w:r>
                          <w:rPr>
                            <w:spacing w:val="-26"/>
                            <w:w w:val="98"/>
                            <w:sz w:val="18"/>
                          </w:rPr>
                          <w:t>1987,</w:t>
                        </w:r>
                        <w:r>
                          <w:rPr>
                            <w:spacing w:val="-13"/>
                            <w:w w:val="98"/>
                            <w:sz w:val="18"/>
                          </w:rPr>
                          <w:t xml:space="preserve"> </w:t>
                        </w:r>
                        <w:r>
                          <w:rPr>
                            <w:spacing w:val="-26"/>
                            <w:w w:val="98"/>
                            <w:sz w:val="18"/>
                          </w:rPr>
                          <w:t>the</w:t>
                        </w:r>
                        <w:r>
                          <w:rPr>
                            <w:spacing w:val="-7"/>
                            <w:w w:val="98"/>
                            <w:sz w:val="18"/>
                          </w:rPr>
                          <w:t xml:space="preserve"> </w:t>
                        </w:r>
                        <w:r>
                          <w:rPr>
                            <w:spacing w:val="-26"/>
                            <w:w w:val="98"/>
                            <w:sz w:val="18"/>
                          </w:rPr>
                          <w:t>international</w:t>
                        </w:r>
                        <w:r>
                          <w:rPr>
                            <w:spacing w:val="-7"/>
                            <w:w w:val="98"/>
                            <w:sz w:val="18"/>
                          </w:rPr>
                          <w:t xml:space="preserve"> </w:t>
                        </w:r>
                        <w:r>
                          <w:rPr>
                            <w:spacing w:val="-26"/>
                            <w:w w:val="98"/>
                            <w:sz w:val="18"/>
                          </w:rPr>
                          <w:t>festi</w:t>
                        </w:r>
                      </w:p>
                    </w:txbxContent>
                  </v:textbox>
                </v:rect>
                <v:rect id="Rectangle 418" o:spid="_x0000_s1392" style="position:absolute;left:34054;top:93654;width:680;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UVwgAAANwAAAAPAAAAZHJzL2Rvd25yZXYueG1sRE9Na8JA&#10;EL0L/odlCt50Y5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DZ+tUVwgAAANwAAAAPAAAA&#10;AAAAAAAAAAAAAAcCAABkcnMvZG93bnJldi54bWxQSwUGAAAAAAMAAwC3AAAA9gIAAAAA&#10;" filled="f" stroked="f">
                  <v:textbox inset="0,0,0,0">
                    <w:txbxContent>
                      <w:p w14:paraId="75E822FE" w14:textId="77777777" w:rsidR="005454F3" w:rsidRDefault="00000000">
                        <w:r>
                          <w:rPr>
                            <w:w w:val="143"/>
                            <w:sz w:val="18"/>
                          </w:rPr>
                          <w:t>-</w:t>
                        </w:r>
                      </w:p>
                    </w:txbxContent>
                  </v:textbox>
                </v:rect>
                <v:rect id="Rectangle 419" o:spid="_x0000_s1393" style="position:absolute;left:9845;top:95255;width:3255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COxAAAANwAAAAPAAAAZHJzL2Rvd25yZXYueG1sRI9Bi8Iw&#10;FITvgv8hPGFvmrrI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La2cI7EAAAA3AAAAA8A&#10;AAAAAAAAAAAAAAAABwIAAGRycy9kb3ducmV2LnhtbFBLBQYAAAAAAwADALcAAAD4AgAAAAA=&#10;" filled="f" stroked="f">
                  <v:textbox inset="0,0,0,0">
                    <w:txbxContent>
                      <w:p w14:paraId="63A4F946" w14:textId="77777777" w:rsidR="005454F3" w:rsidRDefault="00000000">
                        <w:r>
                          <w:rPr>
                            <w:spacing w:val="-26"/>
                            <w:w w:val="99"/>
                            <w:sz w:val="18"/>
                          </w:rPr>
                          <w:t>val</w:t>
                        </w:r>
                        <w:r>
                          <w:rPr>
                            <w:spacing w:val="-7"/>
                            <w:w w:val="99"/>
                            <w:sz w:val="18"/>
                          </w:rPr>
                          <w:t xml:space="preserve"> </w:t>
                        </w:r>
                        <w:r>
                          <w:rPr>
                            <w:spacing w:val="-26"/>
                            <w:w w:val="99"/>
                            <w:sz w:val="18"/>
                          </w:rPr>
                          <w:t>"DTZM</w:t>
                        </w:r>
                        <w:r>
                          <w:rPr>
                            <w:spacing w:val="7"/>
                            <w:w w:val="99"/>
                            <w:sz w:val="18"/>
                          </w:rPr>
                          <w:t xml:space="preserve"> </w:t>
                        </w:r>
                        <w:r>
                          <w:rPr>
                            <w:spacing w:val="-26"/>
                            <w:w w:val="99"/>
                            <w:sz w:val="18"/>
                          </w:rPr>
                          <w:t>–</w:t>
                        </w:r>
                        <w:r>
                          <w:rPr>
                            <w:spacing w:val="7"/>
                            <w:w w:val="99"/>
                            <w:sz w:val="18"/>
                          </w:rPr>
                          <w:t xml:space="preserve"> </w:t>
                        </w:r>
                        <w:r>
                          <w:rPr>
                            <w:spacing w:val="-26"/>
                            <w:w w:val="99"/>
                            <w:sz w:val="18"/>
                          </w:rPr>
                          <w:t>Dresden</w:t>
                        </w:r>
                        <w:r>
                          <w:rPr>
                            <w:spacing w:val="-7"/>
                            <w:w w:val="99"/>
                            <w:sz w:val="18"/>
                          </w:rPr>
                          <w:t xml:space="preserve"> </w:t>
                        </w:r>
                        <w:r>
                          <w:rPr>
                            <w:spacing w:val="-26"/>
                            <w:w w:val="99"/>
                            <w:sz w:val="18"/>
                          </w:rPr>
                          <w:t>Days</w:t>
                        </w:r>
                        <w:r>
                          <w:rPr>
                            <w:spacing w:val="-7"/>
                            <w:w w:val="99"/>
                            <w:sz w:val="18"/>
                          </w:rPr>
                          <w:t xml:space="preserve"> </w:t>
                        </w:r>
                        <w:r>
                          <w:rPr>
                            <w:spacing w:val="-26"/>
                            <w:w w:val="99"/>
                            <w:sz w:val="18"/>
                          </w:rPr>
                          <w:t>of</w:t>
                        </w:r>
                        <w:r>
                          <w:rPr>
                            <w:spacing w:val="-7"/>
                            <w:w w:val="99"/>
                            <w:sz w:val="18"/>
                          </w:rPr>
                          <w:t xml:space="preserve"> </w:t>
                        </w:r>
                        <w:r>
                          <w:rPr>
                            <w:spacing w:val="-26"/>
                            <w:w w:val="99"/>
                            <w:sz w:val="18"/>
                          </w:rPr>
                          <w:t>Contemporary</w:t>
                        </w:r>
                        <w:r>
                          <w:rPr>
                            <w:spacing w:val="-8"/>
                            <w:w w:val="99"/>
                            <w:sz w:val="18"/>
                          </w:rPr>
                          <w:t xml:space="preserve"> </w:t>
                        </w:r>
                        <w:r>
                          <w:rPr>
                            <w:spacing w:val="-26"/>
                            <w:w w:val="99"/>
                            <w:sz w:val="18"/>
                          </w:rPr>
                          <w:t>Music"</w:t>
                        </w:r>
                        <w:r>
                          <w:rPr>
                            <w:spacing w:val="-8"/>
                            <w:w w:val="99"/>
                            <w:sz w:val="18"/>
                          </w:rPr>
                          <w:t xml:space="preserve"> </w:t>
                        </w:r>
                        <w:r>
                          <w:rPr>
                            <w:spacing w:val="-26"/>
                            <w:w w:val="99"/>
                            <w:sz w:val="18"/>
                          </w:rPr>
                          <w:t>will</w:t>
                        </w:r>
                        <w:r>
                          <w:rPr>
                            <w:spacing w:val="-8"/>
                            <w:w w:val="99"/>
                            <w:sz w:val="18"/>
                          </w:rPr>
                          <w:t xml:space="preserve"> </w:t>
                        </w:r>
                      </w:p>
                    </w:txbxContent>
                  </v:textbox>
                </v:rect>
                <v:rect id="Rectangle 420" o:spid="_x0000_s1394" style="position:absolute;left:9845;top:96855;width:33911;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BOuwwAAANwAAAAPAAAAZHJzL2Rvd25yZXYueG1sRE/LasJA&#10;FN0X/IfhCt3ViU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6eATrsMAAADcAAAADwAA&#10;AAAAAAAAAAAAAAAHAgAAZHJzL2Rvd25yZXYueG1sUEsFBgAAAAADAAMAtwAAAPcCAAAAAA==&#10;" filled="f" stroked="f">
                  <v:textbox inset="0,0,0,0">
                    <w:txbxContent>
                      <w:p w14:paraId="3D0E343E" w14:textId="77777777" w:rsidR="005454F3" w:rsidRDefault="00000000">
                        <w:r>
                          <w:rPr>
                            <w:spacing w:val="-26"/>
                            <w:w w:val="99"/>
                            <w:sz w:val="18"/>
                          </w:rPr>
                          <w:t>celebrate</w:t>
                        </w:r>
                        <w:r>
                          <w:rPr>
                            <w:spacing w:val="-7"/>
                            <w:w w:val="99"/>
                            <w:sz w:val="18"/>
                          </w:rPr>
                          <w:t xml:space="preserve"> </w:t>
                        </w:r>
                        <w:r>
                          <w:rPr>
                            <w:spacing w:val="-26"/>
                            <w:w w:val="99"/>
                            <w:sz w:val="18"/>
                          </w:rPr>
                          <w:t>its</w:t>
                        </w:r>
                        <w:r>
                          <w:rPr>
                            <w:spacing w:val="-7"/>
                            <w:w w:val="99"/>
                            <w:sz w:val="18"/>
                          </w:rPr>
                          <w:t xml:space="preserve"> </w:t>
                        </w:r>
                        <w:r>
                          <w:rPr>
                            <w:spacing w:val="-26"/>
                            <w:w w:val="99"/>
                            <w:sz w:val="18"/>
                          </w:rPr>
                          <w:t>anniversary</w:t>
                        </w:r>
                        <w:r>
                          <w:rPr>
                            <w:spacing w:val="-8"/>
                            <w:w w:val="99"/>
                            <w:sz w:val="18"/>
                          </w:rPr>
                          <w:t xml:space="preserve"> </w:t>
                        </w:r>
                        <w:r>
                          <w:rPr>
                            <w:spacing w:val="-26"/>
                            <w:w w:val="99"/>
                            <w:sz w:val="18"/>
                          </w:rPr>
                          <w:t>in</w:t>
                        </w:r>
                        <w:r>
                          <w:rPr>
                            <w:spacing w:val="-13"/>
                            <w:w w:val="99"/>
                            <w:sz w:val="18"/>
                          </w:rPr>
                          <w:t xml:space="preserve"> </w:t>
                        </w:r>
                        <w:r>
                          <w:rPr>
                            <w:spacing w:val="-26"/>
                            <w:w w:val="99"/>
                            <w:sz w:val="18"/>
                          </w:rPr>
                          <w:t>April</w:t>
                        </w:r>
                        <w:r>
                          <w:rPr>
                            <w:spacing w:val="-7"/>
                            <w:w w:val="99"/>
                            <w:sz w:val="18"/>
                          </w:rPr>
                          <w:t xml:space="preserve"> </w:t>
                        </w:r>
                        <w:r>
                          <w:rPr>
                            <w:spacing w:val="-26"/>
                            <w:w w:val="99"/>
                            <w:sz w:val="18"/>
                          </w:rPr>
                          <w:t>2027</w:t>
                        </w:r>
                        <w:r>
                          <w:rPr>
                            <w:spacing w:val="-7"/>
                            <w:w w:val="99"/>
                            <w:sz w:val="18"/>
                          </w:rPr>
                          <w:t xml:space="preserve"> </w:t>
                        </w:r>
                        <w:r>
                          <w:rPr>
                            <w:spacing w:val="-26"/>
                            <w:w w:val="99"/>
                            <w:sz w:val="18"/>
                          </w:rPr>
                          <w:t>at</w:t>
                        </w:r>
                        <w:r>
                          <w:rPr>
                            <w:spacing w:val="-7"/>
                            <w:w w:val="99"/>
                            <w:sz w:val="18"/>
                          </w:rPr>
                          <w:t xml:space="preserve"> </w:t>
                        </w:r>
                        <w:r>
                          <w:rPr>
                            <w:spacing w:val="-26"/>
                            <w:w w:val="99"/>
                            <w:sz w:val="18"/>
                          </w:rPr>
                          <w:t>the</w:t>
                        </w:r>
                        <w:r>
                          <w:rPr>
                            <w:spacing w:val="-7"/>
                            <w:w w:val="99"/>
                            <w:sz w:val="18"/>
                          </w:rPr>
                          <w:t xml:space="preserve"> </w:t>
                        </w:r>
                        <w:r>
                          <w:rPr>
                            <w:spacing w:val="-26"/>
                            <w:w w:val="99"/>
                            <w:sz w:val="18"/>
                          </w:rPr>
                          <w:t>Festspielhaus</w:t>
                        </w:r>
                        <w:r>
                          <w:rPr>
                            <w:spacing w:val="-8"/>
                            <w:w w:val="99"/>
                            <w:sz w:val="18"/>
                          </w:rPr>
                          <w:t xml:space="preserve"> </w:t>
                        </w:r>
                      </w:p>
                    </w:txbxContent>
                  </v:textbox>
                </v:rect>
                <v:rect id="Rectangle 421" o:spid="_x0000_s1395" style="position:absolute;left:9845;top:98455;width:32639;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Y1xAAAANwAAAAPAAAAZHJzL2Rvd25yZXYueG1sRI9Bi8Iw&#10;FITvgv8hPGFvmioi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IastjXEAAAA3AAAAA8A&#10;AAAAAAAAAAAAAAAABwIAAGRycy9kb3ducmV2LnhtbFBLBQYAAAAAAwADALcAAAD4AgAAAAA=&#10;" filled="f" stroked="f">
                  <v:textbox inset="0,0,0,0">
                    <w:txbxContent>
                      <w:p w14:paraId="72569CFC" w14:textId="77777777" w:rsidR="005454F3" w:rsidRDefault="00000000">
                        <w:r>
                          <w:rPr>
                            <w:spacing w:val="-26"/>
                            <w:w w:val="101"/>
                            <w:sz w:val="18"/>
                          </w:rPr>
                          <w:t>HELLERAU</w:t>
                        </w:r>
                        <w:r>
                          <w:rPr>
                            <w:spacing w:val="-7"/>
                            <w:w w:val="101"/>
                            <w:sz w:val="18"/>
                          </w:rPr>
                          <w:t xml:space="preserve"> </w:t>
                        </w:r>
                        <w:r>
                          <w:rPr>
                            <w:spacing w:val="-26"/>
                            <w:w w:val="101"/>
                            <w:sz w:val="18"/>
                          </w:rPr>
                          <w:t>and</w:t>
                        </w:r>
                        <w:r>
                          <w:rPr>
                            <w:spacing w:val="-7"/>
                            <w:w w:val="101"/>
                            <w:sz w:val="18"/>
                          </w:rPr>
                          <w:t xml:space="preserve"> </w:t>
                        </w:r>
                        <w:r>
                          <w:rPr>
                            <w:spacing w:val="-26"/>
                            <w:w w:val="101"/>
                            <w:sz w:val="18"/>
                          </w:rPr>
                          <w:t>other</w:t>
                        </w:r>
                        <w:r>
                          <w:rPr>
                            <w:spacing w:val="-8"/>
                            <w:w w:val="101"/>
                            <w:sz w:val="18"/>
                          </w:rPr>
                          <w:t xml:space="preserve"> </w:t>
                        </w:r>
                        <w:r>
                          <w:rPr>
                            <w:spacing w:val="-26"/>
                            <w:w w:val="101"/>
                            <w:sz w:val="18"/>
                          </w:rPr>
                          <w:t>venues</w:t>
                        </w:r>
                        <w:r>
                          <w:rPr>
                            <w:spacing w:val="-7"/>
                            <w:w w:val="101"/>
                            <w:sz w:val="18"/>
                          </w:rPr>
                          <w:t xml:space="preserve"> </w:t>
                        </w:r>
                        <w:r>
                          <w:rPr>
                            <w:spacing w:val="-26"/>
                            <w:w w:val="101"/>
                            <w:sz w:val="18"/>
                          </w:rPr>
                          <w:t>in</w:t>
                        </w:r>
                        <w:r>
                          <w:rPr>
                            <w:spacing w:val="-7"/>
                            <w:w w:val="101"/>
                            <w:sz w:val="18"/>
                          </w:rPr>
                          <w:t xml:space="preserve"> </w:t>
                        </w:r>
                        <w:r>
                          <w:rPr>
                            <w:spacing w:val="-26"/>
                            <w:w w:val="101"/>
                            <w:sz w:val="18"/>
                          </w:rPr>
                          <w:t>Dresden</w:t>
                        </w:r>
                        <w:r>
                          <w:rPr>
                            <w:spacing w:val="7"/>
                            <w:w w:val="101"/>
                            <w:sz w:val="18"/>
                          </w:rPr>
                          <w:t xml:space="preserve"> </w:t>
                        </w:r>
                        <w:r>
                          <w:rPr>
                            <w:spacing w:val="-26"/>
                            <w:w w:val="101"/>
                            <w:sz w:val="18"/>
                          </w:rPr>
                          <w:t>–</w:t>
                        </w:r>
                        <w:r>
                          <w:rPr>
                            <w:spacing w:val="7"/>
                            <w:w w:val="101"/>
                            <w:sz w:val="18"/>
                          </w:rPr>
                          <w:t xml:space="preserve"> </w:t>
                        </w:r>
                        <w:r>
                          <w:rPr>
                            <w:spacing w:val="-26"/>
                            <w:w w:val="101"/>
                            <w:sz w:val="18"/>
                          </w:rPr>
                          <w:t>curious,</w:t>
                        </w:r>
                        <w:r>
                          <w:rPr>
                            <w:spacing w:val="-13"/>
                            <w:w w:val="101"/>
                            <w:sz w:val="18"/>
                          </w:rPr>
                          <w:t xml:space="preserve"> </w:t>
                        </w:r>
                        <w:r>
                          <w:rPr>
                            <w:spacing w:val="-26"/>
                            <w:w w:val="101"/>
                            <w:sz w:val="18"/>
                          </w:rPr>
                          <w:t>expe</w:t>
                        </w:r>
                      </w:p>
                    </w:txbxContent>
                  </v:textbox>
                </v:rect>
                <v:rect id="Rectangle 422" o:spid="_x0000_s1396" style="position:absolute;left:34221;top:98455;width:680;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hCxQAAANwAAAAPAAAAZHJzL2Rvd25yZXYueG1sRI9Pi8Iw&#10;FMTvwn6H8Ba8aWpZ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B2fihCxQAAANwAAAAP&#10;AAAAAAAAAAAAAAAAAAcCAABkcnMvZG93bnJldi54bWxQSwUGAAAAAAMAAwC3AAAA+QIAAAAA&#10;" filled="f" stroked="f">
                  <v:textbox inset="0,0,0,0">
                    <w:txbxContent>
                      <w:p w14:paraId="1C2CBEF4" w14:textId="77777777" w:rsidR="005454F3" w:rsidRDefault="00000000">
                        <w:r>
                          <w:rPr>
                            <w:w w:val="143"/>
                            <w:sz w:val="18"/>
                          </w:rPr>
                          <w:t>-</w:t>
                        </w:r>
                      </w:p>
                    </w:txbxContent>
                  </v:textbox>
                </v:rect>
                <v:rect id="Rectangle 423" o:spid="_x0000_s1397" style="position:absolute;left:9845;top:100055;width:31199;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o3ZxQAAANwAAAAPAAAAZHJzL2Rvd25yZXYueG1sRI9Pi8Iw&#10;FMTvwn6H8Bb2pum6I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AZMo3ZxQAAANwAAAAP&#10;AAAAAAAAAAAAAAAAAAcCAABkcnMvZG93bnJldi54bWxQSwUGAAAAAAMAAwC3AAAA+QIAAAAA&#10;" filled="f" stroked="f">
                  <v:textbox inset="0,0,0,0">
                    <w:txbxContent>
                      <w:p w14:paraId="34A73BE2" w14:textId="77777777" w:rsidR="005454F3" w:rsidRDefault="00000000">
                        <w:r>
                          <w:rPr>
                            <w:spacing w:val="-26"/>
                            <w:sz w:val="18"/>
                          </w:rPr>
                          <w:t>rimental,</w:t>
                        </w:r>
                        <w:r>
                          <w:rPr>
                            <w:spacing w:val="-13"/>
                            <w:sz w:val="18"/>
                          </w:rPr>
                          <w:t xml:space="preserve"> </w:t>
                        </w:r>
                        <w:r>
                          <w:rPr>
                            <w:spacing w:val="-26"/>
                            <w:sz w:val="18"/>
                          </w:rPr>
                          <w:t>surprising</w:t>
                        </w:r>
                        <w:r>
                          <w:rPr>
                            <w:spacing w:val="-7"/>
                            <w:sz w:val="18"/>
                          </w:rPr>
                          <w:t xml:space="preserve"> </w:t>
                        </w:r>
                        <w:r>
                          <w:rPr>
                            <w:spacing w:val="-26"/>
                            <w:sz w:val="18"/>
                          </w:rPr>
                          <w:t>and,</w:t>
                        </w:r>
                        <w:r>
                          <w:rPr>
                            <w:spacing w:val="-13"/>
                            <w:sz w:val="18"/>
                          </w:rPr>
                          <w:t xml:space="preserve"> </w:t>
                        </w:r>
                        <w:r>
                          <w:rPr>
                            <w:spacing w:val="-26"/>
                            <w:sz w:val="18"/>
                          </w:rPr>
                          <w:t>as</w:t>
                        </w:r>
                        <w:r>
                          <w:rPr>
                            <w:spacing w:val="-7"/>
                            <w:sz w:val="18"/>
                          </w:rPr>
                          <w:t xml:space="preserve"> </w:t>
                        </w:r>
                        <w:r>
                          <w:rPr>
                            <w:spacing w:val="-26"/>
                            <w:sz w:val="18"/>
                          </w:rPr>
                          <w:t>always,</w:t>
                        </w:r>
                        <w:r>
                          <w:rPr>
                            <w:spacing w:val="-13"/>
                            <w:sz w:val="18"/>
                          </w:rPr>
                          <w:t xml:space="preserve"> </w:t>
                        </w:r>
                        <w:r>
                          <w:rPr>
                            <w:spacing w:val="-26"/>
                            <w:sz w:val="18"/>
                          </w:rPr>
                          <w:t>with</w:t>
                        </w:r>
                        <w:r>
                          <w:rPr>
                            <w:spacing w:val="-7"/>
                            <w:sz w:val="18"/>
                          </w:rPr>
                          <w:t xml:space="preserve"> </w:t>
                        </w:r>
                        <w:r>
                          <w:rPr>
                            <w:spacing w:val="-26"/>
                            <w:sz w:val="18"/>
                          </w:rPr>
                          <w:t>plenty</w:t>
                        </w:r>
                        <w:r>
                          <w:rPr>
                            <w:spacing w:val="-8"/>
                            <w:sz w:val="18"/>
                          </w:rPr>
                          <w:t xml:space="preserve"> </w:t>
                        </w:r>
                        <w:r>
                          <w:rPr>
                            <w:spacing w:val="-26"/>
                            <w:sz w:val="18"/>
                          </w:rPr>
                          <w:t>of</w:t>
                        </w:r>
                        <w:r>
                          <w:rPr>
                            <w:spacing w:val="-7"/>
                            <w:sz w:val="18"/>
                          </w:rPr>
                          <w:t xml:space="preserve"> </w:t>
                        </w:r>
                        <w:r>
                          <w:rPr>
                            <w:spacing w:val="-26"/>
                            <w:sz w:val="18"/>
                          </w:rPr>
                          <w:t>reso</w:t>
                        </w:r>
                      </w:p>
                    </w:txbxContent>
                  </v:textbox>
                </v:rect>
                <v:rect id="Rectangle 424" o:spid="_x0000_s1398" style="position:absolute;left:33139;top:100055;width:680;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xWtxgAAANwAAAAPAAAAZHJzL2Rvd25yZXYueG1sRI9Ba8JA&#10;FITvgv9heYXezKYi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ltsVrcYAAADcAAAA&#10;DwAAAAAAAAAAAAAAAAAHAgAAZHJzL2Rvd25yZXYueG1sUEsFBgAAAAADAAMAtwAAAPoCAAAAAA==&#10;" filled="f" stroked="f">
                  <v:textbox inset="0,0,0,0">
                    <w:txbxContent>
                      <w:p w14:paraId="3B9D4F54" w14:textId="77777777" w:rsidR="005454F3" w:rsidRDefault="00000000">
                        <w:r>
                          <w:rPr>
                            <w:w w:val="143"/>
                            <w:sz w:val="18"/>
                          </w:rPr>
                          <w:t>-</w:t>
                        </w:r>
                      </w:p>
                    </w:txbxContent>
                  </v:textbox>
                </v:rect>
                <v:rect id="Rectangle 425" o:spid="_x0000_s1399" style="position:absolute;left:9845;top:101655;width:18169;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7A2xQAAANwAAAAPAAAAZHJzL2Rvd25yZXYueG1sRI9Pi8Iw&#10;FMTvwn6H8Bb2punKK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D5l7A2xQAAANwAAAAP&#10;AAAAAAAAAAAAAAAAAAcCAABkcnMvZG93bnJldi54bWxQSwUGAAAAAAMAAwC3AAAA+QIAAAAA&#10;" filled="f" stroked="f">
                  <v:textbox inset="0,0,0,0">
                    <w:txbxContent>
                      <w:p w14:paraId="1CF669EC" w14:textId="77777777" w:rsidR="005454F3" w:rsidRDefault="00000000">
                        <w:r>
                          <w:rPr>
                            <w:spacing w:val="-26"/>
                            <w:sz w:val="18"/>
                          </w:rPr>
                          <w:t>nance</w:t>
                        </w:r>
                        <w:r>
                          <w:rPr>
                            <w:spacing w:val="-7"/>
                            <w:sz w:val="18"/>
                          </w:rPr>
                          <w:t xml:space="preserve"> </w:t>
                        </w:r>
                        <w:r>
                          <w:rPr>
                            <w:spacing w:val="-26"/>
                            <w:sz w:val="18"/>
                          </w:rPr>
                          <w:t>for</w:t>
                        </w:r>
                        <w:r>
                          <w:rPr>
                            <w:spacing w:val="-7"/>
                            <w:sz w:val="18"/>
                          </w:rPr>
                          <w:t xml:space="preserve"> </w:t>
                        </w:r>
                        <w:r>
                          <w:rPr>
                            <w:spacing w:val="-26"/>
                            <w:sz w:val="18"/>
                          </w:rPr>
                          <w:t>ears,</w:t>
                        </w:r>
                        <w:r>
                          <w:rPr>
                            <w:spacing w:val="-13"/>
                            <w:sz w:val="18"/>
                          </w:rPr>
                          <w:t xml:space="preserve"> </w:t>
                        </w:r>
                        <w:r>
                          <w:rPr>
                            <w:spacing w:val="-26"/>
                            <w:sz w:val="18"/>
                          </w:rPr>
                          <w:t>mind</w:t>
                        </w:r>
                        <w:r>
                          <w:rPr>
                            <w:spacing w:val="-7"/>
                            <w:sz w:val="18"/>
                          </w:rPr>
                          <w:t xml:space="preserve"> </w:t>
                        </w:r>
                        <w:r>
                          <w:rPr>
                            <w:spacing w:val="-26"/>
                            <w:sz w:val="18"/>
                          </w:rPr>
                          <w:t>and</w:t>
                        </w:r>
                        <w:r>
                          <w:rPr>
                            <w:spacing w:val="-7"/>
                            <w:sz w:val="18"/>
                          </w:rPr>
                          <w:t xml:space="preserve"> </w:t>
                        </w:r>
                        <w:r>
                          <w:rPr>
                            <w:spacing w:val="-26"/>
                            <w:sz w:val="18"/>
                          </w:rPr>
                          <w:t>heart.</w:t>
                        </w:r>
                      </w:p>
                    </w:txbxContent>
                  </v:textbox>
                </v:rect>
                <v:rect id="Rectangle 426" o:spid="_x0000_s1400" style="position:absolute;left:43474;top:50123;width:17566;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5B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AlFLkHEAAAA3AAAAA8A&#10;AAAAAAAAAAAAAAAABwIAAGRycy9kb3ducmV2LnhtbFBLBQYAAAAAAwADALcAAAD4AgAAAAA=&#10;" filled="f" stroked="f">
                  <v:textbox inset="0,0,0,0">
                    <w:txbxContent>
                      <w:p w14:paraId="20D76738" w14:textId="77777777" w:rsidR="005454F3" w:rsidRDefault="00000000">
                        <w:r>
                          <w:rPr>
                            <w:b/>
                            <w:w w:val="107"/>
                            <w:sz w:val="30"/>
                          </w:rPr>
                          <w:t>FRAUENKIRCHE</w:t>
                        </w:r>
                        <w:r>
                          <w:rPr>
                            <w:b/>
                            <w:spacing w:val="-1"/>
                            <w:w w:val="107"/>
                            <w:sz w:val="30"/>
                          </w:rPr>
                          <w:t xml:space="preserve"> </w:t>
                        </w:r>
                      </w:p>
                    </w:txbxContent>
                  </v:textbox>
                </v:rect>
                <v:rect id="Rectangle 427" o:spid="_x0000_s1401" style="position:absolute;left:43474;top:52281;width:10457;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Yva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BmCYvaxQAAANwAAAAP&#10;AAAAAAAAAAAAAAAAAAcCAABkcnMvZG93bnJldi54bWxQSwUGAAAAAAMAAwC3AAAA+QIAAAAA&#10;" filled="f" stroked="f">
                  <v:textbox inset="0,0,0,0">
                    <w:txbxContent>
                      <w:p w14:paraId="3E6A2CF1" w14:textId="77777777" w:rsidR="005454F3" w:rsidRDefault="00000000">
                        <w:r>
                          <w:rPr>
                            <w:b/>
                            <w:w w:val="108"/>
                            <w:sz w:val="30"/>
                          </w:rPr>
                          <w:t>DRESDEN</w:t>
                        </w:r>
                      </w:p>
                    </w:txbxContent>
                  </v:textbox>
                </v:rect>
                <v:rect id="Rectangle 428" o:spid="_x0000_s1402" style="position:absolute;left:43474;top:54449;width:13906;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h+owwAAANwAAAAPAAAAZHJzL2Rvd25yZXYueG1sRE/LasJA&#10;FN0X/IfhCt3ViU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F5YfqMMAAADcAAAADwAA&#10;AAAAAAAAAAAAAAAHAgAAZHJzL2Rvd25yZXYueG1sUEsFBgAAAAADAAMAtwAAAPcCAAAAAA==&#10;" filled="f" stroked="f">
                  <v:textbox inset="0,0,0,0">
                    <w:txbxContent>
                      <w:p w14:paraId="77A4B4CB" w14:textId="77777777" w:rsidR="005454F3" w:rsidRDefault="00000000">
                        <w:r>
                          <w:rPr>
                            <w:w w:val="95"/>
                            <w:sz w:val="14"/>
                          </w:rPr>
                          <w:t>www.frauenkirche-dresden.de</w:t>
                        </w:r>
                      </w:p>
                    </w:txbxContent>
                  </v:textbox>
                </v:rect>
                <v:rect id="Rectangle 10797" o:spid="_x0000_s1403" style="position:absolute;left:48694;top:57561;width:3198;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" filled="f" stroked="f">
                  <v:textbox inset="0,0,0,0">
                    <w:txbxContent>
                      <w:p w14:paraId="4161CB33" w14:textId="77777777" w:rsidR="005454F3" w:rsidRDefault="00000000">
                        <w:r>
                          <w:rPr>
                            <w:b/>
                            <w:color w:val="B29300"/>
                            <w:spacing w:val="-1"/>
                            <w:w w:val="103"/>
                            <w:sz w:val="18"/>
                          </w:rPr>
                          <w:t>2027</w:t>
                        </w:r>
                      </w:p>
                    </w:txbxContent>
                  </v:textbox>
                </v:rect>
                <v:rect id="Rectangle 10798" o:spid="_x0000_s1404" style="position:absolute;left:44878;top:57561;width:5075;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" filled="f" stroked="f">
                  <v:textbox inset="0,0,0,0">
                    <w:txbxContent>
                      <w:p w14:paraId="792D3939" w14:textId="77777777" w:rsidR="005454F3" w:rsidRDefault="00000000">
                        <w:r>
                          <w:rPr>
                            <w:b/>
                            <w:color w:val="B29300"/>
                            <w:w w:val="107"/>
                            <w:sz w:val="18"/>
                          </w:rPr>
                          <w:t>th</w:t>
                        </w:r>
                        <w:r>
                          <w:rPr>
                            <w:b/>
                            <w:color w:val="B29300"/>
                            <w:spacing w:val="-6"/>
                            <w:w w:val="107"/>
                            <w:sz w:val="18"/>
                          </w:rPr>
                          <w:t xml:space="preserve"> </w:t>
                        </w:r>
                        <w:r>
                          <w:rPr>
                            <w:b/>
                            <w:color w:val="B29300"/>
                            <w:w w:val="107"/>
                            <w:sz w:val="18"/>
                          </w:rPr>
                          <w:t xml:space="preserve">April </w:t>
                        </w:r>
                      </w:p>
                    </w:txbxContent>
                  </v:textbox>
                </v:rect>
                <v:rect id="Rectangle 10796" o:spid="_x0000_s1405" style="position:absolute;left:43582;top:57561;width:1724;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" filled="f" stroked="f">
                  <v:textbox inset="0,0,0,0">
                    <w:txbxContent>
                      <w:p w14:paraId="32EA8142" w14:textId="77777777" w:rsidR="005454F3" w:rsidRDefault="00000000">
                        <w:r>
                          <w:rPr>
                            <w:b/>
                            <w:color w:val="B29300"/>
                            <w:w w:val="111"/>
                            <w:sz w:val="18"/>
                          </w:rPr>
                          <w:t>30</w:t>
                        </w:r>
                      </w:p>
                    </w:txbxContent>
                  </v:textbox>
                </v:rect>
                <v:rect id="Rectangle 430" o:spid="_x0000_s1406" style="position:absolute;left:43474;top:59008;width:13876;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YVzwQAAANwAAAAPAAAAZHJzL2Rvd25yZXYueG1sRE/LisIw&#10;FN0L/kO4gjtNHWX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Gw5hXPBAAAA3AAAAA8AAAAA&#10;AAAAAAAAAAAABwIAAGRycy9kb3ducmV2LnhtbFBLBQYAAAAAAwADALcAAAD1AgAAAAA=&#10;" filled="f" stroked="f">
                  <v:textbox inset="0,0,0,0">
                    <w:txbxContent>
                      <w:p w14:paraId="2A8BD01C" w14:textId="77777777" w:rsidR="005454F3" w:rsidRDefault="00000000">
                        <w:r>
                          <w:rPr>
                            <w:w w:val="97"/>
                            <w:sz w:val="30"/>
                          </w:rPr>
                          <w:t>Anima</w:t>
                        </w:r>
                        <w:r>
                          <w:rPr>
                            <w:spacing w:val="-8"/>
                            <w:w w:val="97"/>
                            <w:sz w:val="30"/>
                          </w:rPr>
                          <w:t xml:space="preserve"> </w:t>
                        </w:r>
                        <w:r>
                          <w:rPr>
                            <w:w w:val="97"/>
                            <w:sz w:val="30"/>
                          </w:rPr>
                          <w:t>Eterna</w:t>
                        </w:r>
                        <w:r>
                          <w:rPr>
                            <w:spacing w:val="-8"/>
                            <w:w w:val="97"/>
                            <w:sz w:val="30"/>
                          </w:rPr>
                          <w:t xml:space="preserve"> </w:t>
                        </w:r>
                      </w:p>
                    </w:txbxContent>
                  </v:textbox>
                </v:rect>
                <v:rect id="Rectangle 431" o:spid="_x0000_s1407" style="position:absolute;left:43442;top:61616;width:30132;height:1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DoxgAAANwAAAAPAAAAZHJzL2Rvd25yZXYueG1sRI9Ba8JA&#10;FITvBf/D8gRvdaOW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A3Ug6MYAAADcAAAA&#10;DwAAAAAAAAAAAAAAAAAHAgAAZHJzL2Rvd25yZXYueG1sUEsFBgAAAAADAAMAtwAAAPoCAAAAAA==&#10;" filled="f" stroked="f">
                  <v:textbox inset="0,0,0,0">
                    <w:txbxContent>
                      <w:p w14:paraId="486B501D" w14:textId="77777777" w:rsidR="005454F3" w:rsidRDefault="00000000">
                        <w:r>
                          <w:rPr>
                            <w:spacing w:val="-27"/>
                            <w:w w:val="102"/>
                            <w:sz w:val="18"/>
                          </w:rPr>
                          <w:t>Works</w:t>
                        </w:r>
                        <w:r>
                          <w:rPr>
                            <w:spacing w:val="-5"/>
                            <w:w w:val="102"/>
                            <w:sz w:val="18"/>
                          </w:rPr>
                          <w:t xml:space="preserve"> </w:t>
                        </w:r>
                        <w:r>
                          <w:rPr>
                            <w:spacing w:val="-27"/>
                            <w:w w:val="102"/>
                            <w:sz w:val="18"/>
                          </w:rPr>
                          <w:t>by</w:t>
                        </w:r>
                        <w:r>
                          <w:rPr>
                            <w:spacing w:val="-5"/>
                            <w:w w:val="102"/>
                            <w:sz w:val="18"/>
                          </w:rPr>
                          <w:t xml:space="preserve"> </w:t>
                        </w:r>
                        <w:r>
                          <w:rPr>
                            <w:spacing w:val="-27"/>
                            <w:w w:val="102"/>
                            <w:sz w:val="18"/>
                          </w:rPr>
                          <w:t>Maddalena</w:t>
                        </w:r>
                        <w:r>
                          <w:rPr>
                            <w:spacing w:val="-5"/>
                            <w:w w:val="102"/>
                            <w:sz w:val="18"/>
                          </w:rPr>
                          <w:t xml:space="preserve"> </w:t>
                        </w:r>
                        <w:r>
                          <w:rPr>
                            <w:spacing w:val="-27"/>
                            <w:w w:val="102"/>
                            <w:sz w:val="18"/>
                          </w:rPr>
                          <w:t>Sirmen,</w:t>
                        </w:r>
                        <w:r>
                          <w:rPr>
                            <w:spacing w:val="-10"/>
                            <w:w w:val="102"/>
                            <w:sz w:val="18"/>
                          </w:rPr>
                          <w:t xml:space="preserve"> </w:t>
                        </w:r>
                        <w:r>
                          <w:rPr>
                            <w:spacing w:val="-27"/>
                            <w:w w:val="102"/>
                            <w:sz w:val="18"/>
                          </w:rPr>
                          <w:t>Regina</w:t>
                        </w:r>
                        <w:r>
                          <w:rPr>
                            <w:spacing w:val="-5"/>
                            <w:w w:val="102"/>
                            <w:sz w:val="18"/>
                          </w:rPr>
                          <w:t xml:space="preserve"> </w:t>
                        </w:r>
                        <w:r>
                          <w:rPr>
                            <w:spacing w:val="-27"/>
                            <w:w w:val="102"/>
                            <w:sz w:val="18"/>
                          </w:rPr>
                          <w:t>Strinasacchi,</w:t>
                        </w:r>
                      </w:p>
                    </w:txbxContent>
                  </v:textbox>
                </v:rect>
                <v:rect id="Rectangle 432" o:spid="_x0000_s1408" style="position:absolute;left:43441;top:63127;width:14262;height:1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76fxQAAANwAAAAPAAAAZHJzL2Rvd25yZXYueG1sRI9Pi8Iw&#10;FMTvwn6H8Bb2pum6I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zp76fxQAAANwAAAAP&#10;AAAAAAAAAAAAAAAAAAcCAABkcnMvZG93bnJldi54bWxQSwUGAAAAAAMAAwC3AAAA+QIAAAAA&#10;" filled="f" stroked="f">
                  <v:textbox inset="0,0,0,0">
                    <w:txbxContent>
                      <w:p w14:paraId="46B030AC" w14:textId="77777777" w:rsidR="005454F3" w:rsidRDefault="00000000">
                        <w:r>
                          <w:rPr>
                            <w:spacing w:val="-27"/>
                            <w:w w:val="101"/>
                            <w:sz w:val="18"/>
                          </w:rPr>
                          <w:t>W.</w:t>
                        </w:r>
                        <w:r>
                          <w:rPr>
                            <w:spacing w:val="-16"/>
                            <w:w w:val="101"/>
                            <w:sz w:val="18"/>
                          </w:rPr>
                          <w:t xml:space="preserve"> </w:t>
                        </w:r>
                        <w:r>
                          <w:rPr>
                            <w:spacing w:val="-27"/>
                            <w:w w:val="101"/>
                            <w:sz w:val="18"/>
                          </w:rPr>
                          <w:t>A.</w:t>
                        </w:r>
                        <w:r>
                          <w:rPr>
                            <w:spacing w:val="-10"/>
                            <w:w w:val="101"/>
                            <w:sz w:val="18"/>
                          </w:rPr>
                          <w:t xml:space="preserve"> </w:t>
                        </w:r>
                        <w:r>
                          <w:rPr>
                            <w:spacing w:val="-27"/>
                            <w:w w:val="101"/>
                            <w:sz w:val="18"/>
                          </w:rPr>
                          <w:t>Mozart</w:t>
                        </w:r>
                        <w:r>
                          <w:rPr>
                            <w:spacing w:val="-5"/>
                            <w:w w:val="101"/>
                            <w:sz w:val="18"/>
                          </w:rPr>
                          <w:t xml:space="preserve"> </w:t>
                        </w:r>
                        <w:r>
                          <w:rPr>
                            <w:spacing w:val="-27"/>
                            <w:w w:val="101"/>
                            <w:sz w:val="18"/>
                          </w:rPr>
                          <w:t>and</w:t>
                        </w:r>
                        <w:r>
                          <w:rPr>
                            <w:spacing w:val="-5"/>
                            <w:w w:val="101"/>
                            <w:sz w:val="18"/>
                          </w:rPr>
                          <w:t xml:space="preserve"> </w:t>
                        </w:r>
                        <w:r>
                          <w:rPr>
                            <w:spacing w:val="-27"/>
                            <w:w w:val="101"/>
                            <w:sz w:val="18"/>
                          </w:rPr>
                          <w:t>others</w:t>
                        </w:r>
                      </w:p>
                    </w:txbxContent>
                  </v:textbox>
                </v:rect>
                <v:rect id="Rectangle 433" o:spid="_x0000_s1409" style="position:absolute;left:53996;top:63128;width:526;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sExQAAANwAAAAPAAAAZHJzL2Rvd25yZXYueG1sRI9Pi8Iw&#10;FMTvgt8hPMGbpq4i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Cc6xsExQAAANwAAAAP&#10;AAAAAAAAAAAAAAAAAAcCAABkcnMvZG93bnJldi54bWxQSwUGAAAAAAMAAwC3AAAA+QIAAAAA&#10;" filled="f" stroked="f">
                  <v:textbox inset="0,0,0,0">
                    <w:txbxContent>
                      <w:p w14:paraId="18A6E651" w14:textId="77777777" w:rsidR="005454F3" w:rsidRDefault="00000000">
                        <w:r>
                          <w:rPr>
                            <w:sz w:val="18"/>
                          </w:rPr>
                          <w:t xml:space="preserve"> </w:t>
                        </w:r>
                      </w:p>
                    </w:txbxContent>
                  </v:textbox>
                </v:rect>
                <v:rect id="Rectangle 434" o:spid="_x0000_s1410" style="position:absolute;left:43445;top:64652;width:11303;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" filled="f" stroked="f">
                  <v:textbox inset="0,0,0,0">
                    <w:txbxContent>
                      <w:p w14:paraId="524A2723" w14:textId="77777777" w:rsidR="005454F3" w:rsidRDefault="00000000">
                        <w:r>
                          <w:rPr>
                            <w:spacing w:val="-26"/>
                            <w:w w:val="97"/>
                            <w:sz w:val="18"/>
                          </w:rPr>
                          <w:t>Violin:</w:t>
                        </w:r>
                        <w:r>
                          <w:rPr>
                            <w:spacing w:val="-7"/>
                            <w:w w:val="97"/>
                            <w:sz w:val="18"/>
                          </w:rPr>
                          <w:t xml:space="preserve"> </w:t>
                        </w:r>
                        <w:r>
                          <w:rPr>
                            <w:spacing w:val="-26"/>
                            <w:w w:val="97"/>
                            <w:sz w:val="18"/>
                          </w:rPr>
                          <w:t>Midori</w:t>
                        </w:r>
                        <w:r>
                          <w:rPr>
                            <w:spacing w:val="-7"/>
                            <w:w w:val="97"/>
                            <w:sz w:val="18"/>
                          </w:rPr>
                          <w:t xml:space="preserve"> </w:t>
                        </w:r>
                        <w:r>
                          <w:rPr>
                            <w:spacing w:val="-26"/>
                            <w:w w:val="97"/>
                            <w:sz w:val="18"/>
                          </w:rPr>
                          <w:t>Seiler</w:t>
                        </w:r>
                      </w:p>
                    </w:txbxContent>
                  </v:textbox>
                </v:rect>
                <v:rect id="Rectangle 10801" o:spid="_x0000_s1411" style="position:absolute;left:44568;top:67636;width:8945;height:1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" filled="f" stroked="f">
                  <v:textbox inset="0,0,0,0">
                    <w:txbxContent>
                      <w:p w14:paraId="165398B9" w14:textId="77777777" w:rsidR="005454F3" w:rsidRDefault="00000000">
                        <w:r>
                          <w:rPr>
                            <w:b/>
                            <w:color w:val="B29300"/>
                            <w:w w:val="106"/>
                            <w:sz w:val="18"/>
                          </w:rPr>
                          <w:t>th</w:t>
                        </w:r>
                        <w:r>
                          <w:rPr>
                            <w:b/>
                            <w:color w:val="B29300"/>
                            <w:spacing w:val="-6"/>
                            <w:w w:val="106"/>
                            <w:sz w:val="18"/>
                          </w:rPr>
                          <w:t xml:space="preserve"> </w:t>
                        </w:r>
                        <w:r>
                          <w:rPr>
                            <w:b/>
                            <w:color w:val="B29300"/>
                            <w:w w:val="106"/>
                            <w:sz w:val="18"/>
                          </w:rPr>
                          <w:t xml:space="preserve">June 2027  </w:t>
                        </w:r>
                      </w:p>
                    </w:txbxContent>
                  </v:textbox>
                </v:rect>
                <v:rect id="Rectangle 10800" o:spid="_x0000_s1412" style="position:absolute;left:43474;top:67636;width:1455;height:1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" filled="f" stroked="f">
                  <v:textbox inset="0,0,0,0">
                    <w:txbxContent>
                      <w:p w14:paraId="223C9948" w14:textId="77777777" w:rsidR="005454F3" w:rsidRDefault="00000000">
                        <w:r>
                          <w:rPr>
                            <w:b/>
                            <w:color w:val="B29300"/>
                            <w:w w:val="94"/>
                            <w:sz w:val="18"/>
                          </w:rPr>
                          <w:t>18</w:t>
                        </w:r>
                      </w:p>
                    </w:txbxContent>
                  </v:textbox>
                </v:rect>
                <v:rect id="Rectangle 436" o:spid="_x0000_s1413" style="position:absolute;left:43474;top:69084;width:31883;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icxgAAANwAAAAPAAAAZHJzL2Rvd25yZXYueG1sRI9ba8JA&#10;FITfC/0Pyyn0rW56IWh0FemF5FGjoL4dssckmD0bsluT9te7guDjMDP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jJy4nMYAAADcAAAA&#10;DwAAAAAAAAAAAAAAAAAHAgAAZHJzL2Rvd25yZXYueG1sUEsFBgAAAAADAAMAtwAAAPoCAAAAAA==&#10;" filled="f" stroked="f">
                  <v:textbox inset="0,0,0,0">
                    <w:txbxContent>
                      <w:p w14:paraId="38BB54DF" w14:textId="77777777" w:rsidR="005454F3" w:rsidRDefault="00000000">
                        <w:r>
                          <w:rPr>
                            <w:w w:val="96"/>
                            <w:sz w:val="30"/>
                          </w:rPr>
                          <w:t>Hope</w:t>
                        </w:r>
                        <w:r>
                          <w:rPr>
                            <w:spacing w:val="-8"/>
                            <w:w w:val="96"/>
                            <w:sz w:val="30"/>
                          </w:rPr>
                          <w:t xml:space="preserve"> </w:t>
                        </w:r>
                        <w:r>
                          <w:rPr>
                            <w:w w:val="96"/>
                            <w:sz w:val="30"/>
                          </w:rPr>
                          <w:t>—</w:t>
                        </w:r>
                        <w:r>
                          <w:rPr>
                            <w:spacing w:val="-8"/>
                            <w:w w:val="96"/>
                            <w:sz w:val="30"/>
                          </w:rPr>
                          <w:t xml:space="preserve"> </w:t>
                        </w:r>
                        <w:r>
                          <w:rPr>
                            <w:w w:val="96"/>
                            <w:sz w:val="30"/>
                          </w:rPr>
                          <w:t>Bezuidenhout</w:t>
                        </w:r>
                        <w:r>
                          <w:rPr>
                            <w:spacing w:val="-8"/>
                            <w:w w:val="96"/>
                            <w:sz w:val="30"/>
                          </w:rPr>
                          <w:t xml:space="preserve"> </w:t>
                        </w:r>
                        <w:r>
                          <w:rPr>
                            <w:w w:val="96"/>
                            <w:sz w:val="30"/>
                          </w:rPr>
                          <w:t>—</w:t>
                        </w:r>
                        <w:r>
                          <w:rPr>
                            <w:spacing w:val="-8"/>
                            <w:w w:val="96"/>
                            <w:sz w:val="30"/>
                          </w:rPr>
                          <w:t xml:space="preserve"> </w:t>
                        </w:r>
                        <w:r>
                          <w:rPr>
                            <w:w w:val="96"/>
                            <w:sz w:val="30"/>
                          </w:rPr>
                          <w:t>Zurich</w:t>
                        </w:r>
                        <w:r>
                          <w:rPr>
                            <w:spacing w:val="-8"/>
                            <w:w w:val="96"/>
                            <w:sz w:val="30"/>
                          </w:rPr>
                          <w:t xml:space="preserve"> </w:t>
                        </w:r>
                      </w:p>
                    </w:txbxContent>
                  </v:textbox>
                </v:rect>
                <v:rect id="Rectangle 437" o:spid="_x0000_s1414" style="position:absolute;left:43474;top:71242;width:20253;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0H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OPQHQfHAAAA3AAA&#10;AA8AAAAAAAAAAAAAAAAABwIAAGRycy9kb3ducmV2LnhtbFBLBQYAAAAAAwADALcAAAD7AgAAAAA=&#10;" filled="f" stroked="f">
                  <v:textbox inset="0,0,0,0">
                    <w:txbxContent>
                      <w:p w14:paraId="5D91C057" w14:textId="77777777" w:rsidR="005454F3" w:rsidRDefault="00000000">
                        <w:r>
                          <w:rPr>
                            <w:w w:val="99"/>
                            <w:sz w:val="30"/>
                          </w:rPr>
                          <w:t>Chamber</w:t>
                        </w:r>
                        <w:r>
                          <w:rPr>
                            <w:spacing w:val="-8"/>
                            <w:w w:val="99"/>
                            <w:sz w:val="30"/>
                          </w:rPr>
                          <w:t xml:space="preserve"> </w:t>
                        </w:r>
                        <w:r>
                          <w:rPr>
                            <w:w w:val="99"/>
                            <w:sz w:val="30"/>
                          </w:rPr>
                          <w:t>Orchestra</w:t>
                        </w:r>
                        <w:r>
                          <w:rPr>
                            <w:spacing w:val="-8"/>
                            <w:w w:val="99"/>
                            <w:sz w:val="30"/>
                          </w:rPr>
                          <w:t xml:space="preserve"> </w:t>
                        </w:r>
                      </w:p>
                    </w:txbxContent>
                  </v:textbox>
                </v:rect>
                <v:rect id="Rectangle 438" o:spid="_x0000_s1415" style="position:absolute;left:43442;top:73851;width:33571;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4l1wQAAANwAAAAPAAAAZHJzL2Rvd25yZXYueG1sRE/LisIw&#10;FN0L/kO4gjtNHWX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JJPiXXBAAAA3AAAAA8AAAAA&#10;AAAAAAAAAAAABwIAAGRycy9kb3ducmV2LnhtbFBLBQYAAAAAAwADALcAAAD1AgAAAAA=&#10;" filled="f" stroked="f">
                  <v:textbox inset="0,0,0,0">
                    <w:txbxContent>
                      <w:p w14:paraId="1EB76EF5" w14:textId="77777777" w:rsidR="005454F3" w:rsidRDefault="00000000">
                        <w:r>
                          <w:rPr>
                            <w:spacing w:val="-27"/>
                            <w:w w:val="101"/>
                            <w:sz w:val="18"/>
                          </w:rPr>
                          <w:t>Works</w:t>
                        </w:r>
                        <w:r>
                          <w:rPr>
                            <w:spacing w:val="-5"/>
                            <w:w w:val="101"/>
                            <w:sz w:val="18"/>
                          </w:rPr>
                          <w:t xml:space="preserve"> </w:t>
                        </w:r>
                        <w:r>
                          <w:rPr>
                            <w:spacing w:val="-27"/>
                            <w:w w:val="101"/>
                            <w:sz w:val="18"/>
                          </w:rPr>
                          <w:t>by</w:t>
                        </w:r>
                        <w:r>
                          <w:rPr>
                            <w:spacing w:val="-5"/>
                            <w:w w:val="101"/>
                            <w:sz w:val="18"/>
                          </w:rPr>
                          <w:t xml:space="preserve"> </w:t>
                        </w:r>
                        <w:r>
                          <w:rPr>
                            <w:spacing w:val="-27"/>
                            <w:w w:val="101"/>
                            <w:sz w:val="18"/>
                          </w:rPr>
                          <w:t>Felix</w:t>
                        </w:r>
                        <w:r>
                          <w:rPr>
                            <w:spacing w:val="-5"/>
                            <w:w w:val="101"/>
                            <w:sz w:val="18"/>
                          </w:rPr>
                          <w:t xml:space="preserve"> </w:t>
                        </w:r>
                        <w:r>
                          <w:rPr>
                            <w:spacing w:val="-27"/>
                            <w:w w:val="101"/>
                            <w:sz w:val="18"/>
                          </w:rPr>
                          <w:t>Mendelssohn</w:t>
                        </w:r>
                        <w:r>
                          <w:rPr>
                            <w:spacing w:val="-5"/>
                            <w:w w:val="101"/>
                            <w:sz w:val="18"/>
                          </w:rPr>
                          <w:t xml:space="preserve"> </w:t>
                        </w:r>
                        <w:r>
                          <w:rPr>
                            <w:spacing w:val="-27"/>
                            <w:w w:val="101"/>
                            <w:sz w:val="18"/>
                          </w:rPr>
                          <w:t>Bartholdy</w:t>
                        </w:r>
                        <w:r>
                          <w:rPr>
                            <w:spacing w:val="-5"/>
                            <w:w w:val="101"/>
                            <w:sz w:val="18"/>
                          </w:rPr>
                          <w:t xml:space="preserve"> </w:t>
                        </w:r>
                        <w:r>
                          <w:rPr>
                            <w:spacing w:val="-27"/>
                            <w:w w:val="101"/>
                            <w:sz w:val="18"/>
                          </w:rPr>
                          <w:t>and</w:t>
                        </w:r>
                        <w:r>
                          <w:rPr>
                            <w:spacing w:val="-10"/>
                            <w:w w:val="101"/>
                            <w:sz w:val="18"/>
                          </w:rPr>
                          <w:t xml:space="preserve"> </w:t>
                        </w:r>
                        <w:r>
                          <w:rPr>
                            <w:spacing w:val="-27"/>
                            <w:w w:val="101"/>
                            <w:sz w:val="18"/>
                          </w:rPr>
                          <w:t>W.</w:t>
                        </w:r>
                        <w:r>
                          <w:rPr>
                            <w:spacing w:val="-16"/>
                            <w:w w:val="101"/>
                            <w:sz w:val="18"/>
                          </w:rPr>
                          <w:t xml:space="preserve"> </w:t>
                        </w:r>
                        <w:r>
                          <w:rPr>
                            <w:spacing w:val="-27"/>
                            <w:w w:val="101"/>
                            <w:sz w:val="18"/>
                          </w:rPr>
                          <w:t>A.</w:t>
                        </w:r>
                        <w:r>
                          <w:rPr>
                            <w:spacing w:val="-10"/>
                            <w:w w:val="101"/>
                            <w:sz w:val="18"/>
                          </w:rPr>
                          <w:t xml:space="preserve"> </w:t>
                        </w:r>
                        <w:r>
                          <w:rPr>
                            <w:spacing w:val="-27"/>
                            <w:w w:val="101"/>
                            <w:sz w:val="18"/>
                          </w:rPr>
                          <w:t>Mozart</w:t>
                        </w:r>
                        <w:r>
                          <w:rPr>
                            <w:spacing w:val="-5"/>
                            <w:w w:val="101"/>
                            <w:sz w:val="18"/>
                          </w:rPr>
                          <w:t xml:space="preserve"> </w:t>
                        </w:r>
                      </w:p>
                    </w:txbxContent>
                  </v:textbox>
                </v:rect>
                <v:rect id="Rectangle 439" o:spid="_x0000_s1416" style="position:absolute;left:43444;top:75374;width:16978;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yzuxQAAANwAAAAPAAAAZHJzL2Rvd25yZXYueG1sRI9Pa8JA&#10;FMTvhX6H5RW81Y21iI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9AyzuxQAAANwAAAAP&#10;AAAAAAAAAAAAAAAAAAcCAABkcnMvZG93bnJldi54bWxQSwUGAAAAAAMAAwC3AAAA+QIAAAAA&#10;" filled="f" stroked="f">
                  <v:textbox inset="0,0,0,0">
                    <w:txbxContent>
                      <w:p w14:paraId="7074248C" w14:textId="77777777" w:rsidR="005454F3" w:rsidRDefault="00000000">
                        <w:r>
                          <w:rPr>
                            <w:spacing w:val="-26"/>
                            <w:w w:val="98"/>
                            <w:sz w:val="18"/>
                          </w:rPr>
                          <w:t>Piano:</w:t>
                        </w:r>
                        <w:r>
                          <w:rPr>
                            <w:spacing w:val="-7"/>
                            <w:w w:val="98"/>
                            <w:sz w:val="18"/>
                          </w:rPr>
                          <w:t xml:space="preserve"> </w:t>
                        </w:r>
                        <w:r>
                          <w:rPr>
                            <w:spacing w:val="-26"/>
                            <w:w w:val="98"/>
                            <w:sz w:val="18"/>
                          </w:rPr>
                          <w:t>Kristian</w:t>
                        </w:r>
                        <w:r>
                          <w:rPr>
                            <w:spacing w:val="-7"/>
                            <w:w w:val="98"/>
                            <w:sz w:val="18"/>
                          </w:rPr>
                          <w:t xml:space="preserve"> </w:t>
                        </w:r>
                        <w:r>
                          <w:rPr>
                            <w:spacing w:val="-26"/>
                            <w:w w:val="98"/>
                            <w:sz w:val="18"/>
                          </w:rPr>
                          <w:t>Bezuidenhout</w:t>
                        </w:r>
                      </w:p>
                    </w:txbxContent>
                  </v:textbox>
                </v:rect>
                <v:rect id="Rectangle 440" o:spid="_x0000_s1417" style="position:absolute;left:43444;top:76886;width:19769;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YOwgAAANwAAAAPAAAAZHJzL2Rvd25yZXYueG1sRE/LisIw&#10;FN0L/kO4gjtNR2T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A0P/YOwgAAANwAAAAPAAAA&#10;AAAAAAAAAAAAAAcCAABkcnMvZG93bnJldi54bWxQSwUGAAAAAAMAAwC3AAAA9gIAAAAA&#10;" filled="f" stroked="f">
                  <v:textbox inset="0,0,0,0">
                    <w:txbxContent>
                      <w:p w14:paraId="66D2718A" w14:textId="77777777" w:rsidR="005454F3" w:rsidRDefault="00000000">
                        <w:r>
                          <w:rPr>
                            <w:spacing w:val="-26"/>
                            <w:w w:val="98"/>
                            <w:sz w:val="18"/>
                          </w:rPr>
                          <w:t>Violin</w:t>
                        </w:r>
                        <w:r>
                          <w:rPr>
                            <w:spacing w:val="-7"/>
                            <w:w w:val="98"/>
                            <w:sz w:val="18"/>
                          </w:rPr>
                          <w:t xml:space="preserve"> </w:t>
                        </w:r>
                        <w:r>
                          <w:rPr>
                            <w:spacing w:val="-26"/>
                            <w:w w:val="98"/>
                            <w:sz w:val="18"/>
                          </w:rPr>
                          <w:t>and</w:t>
                        </w:r>
                        <w:r>
                          <w:rPr>
                            <w:spacing w:val="-7"/>
                            <w:w w:val="98"/>
                            <w:sz w:val="18"/>
                          </w:rPr>
                          <w:t xml:space="preserve"> </w:t>
                        </w:r>
                        <w:r>
                          <w:rPr>
                            <w:spacing w:val="-26"/>
                            <w:w w:val="98"/>
                            <w:sz w:val="18"/>
                          </w:rPr>
                          <w:t>conductor:</w:t>
                        </w:r>
                        <w:r>
                          <w:rPr>
                            <w:spacing w:val="-7"/>
                            <w:w w:val="98"/>
                            <w:sz w:val="18"/>
                          </w:rPr>
                          <w:t xml:space="preserve"> </w:t>
                        </w:r>
                        <w:r>
                          <w:rPr>
                            <w:spacing w:val="-26"/>
                            <w:w w:val="98"/>
                            <w:sz w:val="18"/>
                          </w:rPr>
                          <w:t>Daniel</w:t>
                        </w:r>
                        <w:r>
                          <w:rPr>
                            <w:spacing w:val="-7"/>
                            <w:w w:val="98"/>
                            <w:sz w:val="18"/>
                          </w:rPr>
                          <w:t xml:space="preserve"> </w:t>
                        </w:r>
                        <w:r>
                          <w:rPr>
                            <w:spacing w:val="-26"/>
                            <w:w w:val="98"/>
                            <w:sz w:val="18"/>
                          </w:rPr>
                          <w:t>Hope</w:t>
                        </w:r>
                      </w:p>
                    </w:txbxContent>
                  </v:textbox>
                </v:rect>
                <v:rect id="Rectangle 10803" o:spid="_x0000_s1418" style="position:absolute;left:44564;top:79871;width:8158;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" filled="f" stroked="f">
                  <v:textbox inset="0,0,0,0">
                    <w:txbxContent>
                      <w:p w14:paraId="5DA685DA" w14:textId="77777777" w:rsidR="005454F3" w:rsidRDefault="00000000">
                        <w:r>
                          <w:rPr>
                            <w:b/>
                            <w:color w:val="B29300"/>
                            <w:w w:val="108"/>
                            <w:sz w:val="18"/>
                          </w:rPr>
                          <w:t>th</w:t>
                        </w:r>
                        <w:r>
                          <w:rPr>
                            <w:b/>
                            <w:color w:val="B29300"/>
                            <w:spacing w:val="-6"/>
                            <w:w w:val="108"/>
                            <w:sz w:val="18"/>
                          </w:rPr>
                          <w:t xml:space="preserve"> </w:t>
                        </w:r>
                        <w:r>
                          <w:rPr>
                            <w:b/>
                            <w:color w:val="B29300"/>
                            <w:w w:val="108"/>
                            <w:sz w:val="18"/>
                          </w:rPr>
                          <w:t>July</w:t>
                        </w:r>
                        <w:r>
                          <w:rPr>
                            <w:b/>
                            <w:color w:val="B29300"/>
                            <w:spacing w:val="-1"/>
                            <w:w w:val="108"/>
                            <w:sz w:val="18"/>
                          </w:rPr>
                          <w:t xml:space="preserve"> </w:t>
                        </w:r>
                        <w:r>
                          <w:rPr>
                            <w:b/>
                            <w:color w:val="B29300"/>
                            <w:w w:val="108"/>
                            <w:sz w:val="18"/>
                          </w:rPr>
                          <w:t xml:space="preserve">2027 </w:t>
                        </w:r>
                      </w:p>
                    </w:txbxContent>
                  </v:textbox>
                </v:rect>
                <v:rect id="Rectangle 10802" o:spid="_x0000_s1419" style="position:absolute;left:43474;top:79871;width:1449;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" filled="f" stroked="f">
                  <v:textbox inset="0,0,0,0">
                    <w:txbxContent>
                      <w:p w14:paraId="72B7613C" w14:textId="77777777" w:rsidR="005454F3" w:rsidRDefault="00000000">
                        <w:r>
                          <w:rPr>
                            <w:b/>
                            <w:color w:val="B29300"/>
                            <w:spacing w:val="-1"/>
                            <w:w w:val="94"/>
                            <w:sz w:val="18"/>
                          </w:rPr>
                          <w:t>16</w:t>
                        </w:r>
                      </w:p>
                    </w:txbxContent>
                  </v:textbox>
                </v:rect>
                <v:rect id="Rectangle 442" o:spid="_x0000_s1420" style="position:absolute;left:43474;top:81318;width:22473;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c3ixgAAANwAAAAPAAAAZHJzL2Rvd25yZXYueG1sRI9Ba8JA&#10;FITvgv9heYXezKYi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q6HN4sYAAADcAAAA&#10;DwAAAAAAAAAAAAAAAAAHAgAAZHJzL2Rvd25yZXYueG1sUEsFBgAAAAADAAMAtwAAAPoCAAAAAA==&#10;" filled="f" stroked="f">
                  <v:textbox inset="0,0,0,0">
                    <w:txbxContent>
                      <w:p w14:paraId="0964A007" w14:textId="77777777" w:rsidR="005454F3" w:rsidRDefault="00000000">
                        <w:r>
                          <w:rPr>
                            <w:w w:val="96"/>
                            <w:sz w:val="30"/>
                          </w:rPr>
                          <w:t>Gutman</w:t>
                        </w:r>
                        <w:r>
                          <w:rPr>
                            <w:spacing w:val="-8"/>
                            <w:w w:val="96"/>
                            <w:sz w:val="30"/>
                          </w:rPr>
                          <w:t xml:space="preserve"> </w:t>
                        </w:r>
                        <w:r>
                          <w:rPr>
                            <w:w w:val="96"/>
                            <w:sz w:val="30"/>
                          </w:rPr>
                          <w:t>Tango</w:t>
                        </w:r>
                        <w:r>
                          <w:rPr>
                            <w:spacing w:val="-8"/>
                            <w:w w:val="96"/>
                            <w:sz w:val="30"/>
                          </w:rPr>
                          <w:t xml:space="preserve"> </w:t>
                        </w:r>
                        <w:r>
                          <w:rPr>
                            <w:w w:val="96"/>
                            <w:sz w:val="30"/>
                          </w:rPr>
                          <w:t>Quintet</w:t>
                        </w:r>
                      </w:p>
                    </w:txbxContent>
                  </v:textbox>
                </v:rect>
                <v:rect id="Rectangle 10804" o:spid="_x0000_s1421" style="position:absolute;left:43582;top:85413;width:1300;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" filled="f" stroked="f">
                  <v:textbox inset="0,0,0,0">
                    <w:txbxContent>
                      <w:p w14:paraId="064601FF" w14:textId="77777777" w:rsidR="005454F3" w:rsidRDefault="00000000">
                        <w:r>
                          <w:rPr>
                            <w:b/>
                            <w:color w:val="B29300"/>
                            <w:spacing w:val="-4"/>
                            <w:w w:val="84"/>
                            <w:sz w:val="18"/>
                          </w:rPr>
                          <w:t>17</w:t>
                        </w:r>
                      </w:p>
                    </w:txbxContent>
                  </v:textbox>
                </v:rect>
                <v:rect id="Rectangle 10805" o:spid="_x0000_s1422" style="position:absolute;left:44556;top:85413;width:10112;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" filled="f" stroked="f">
                  <v:textbox inset="0,0,0,0">
                    <w:txbxContent>
                      <w:p w14:paraId="64004C3A" w14:textId="77777777" w:rsidR="005454F3" w:rsidRDefault="00000000">
                        <w:r>
                          <w:rPr>
                            <w:b/>
                            <w:color w:val="B29300"/>
                            <w:w w:val="106"/>
                            <w:sz w:val="18"/>
                          </w:rPr>
                          <w:t>th</w:t>
                        </w:r>
                        <w:r>
                          <w:rPr>
                            <w:b/>
                            <w:color w:val="B29300"/>
                            <w:spacing w:val="-6"/>
                            <w:w w:val="106"/>
                            <w:sz w:val="18"/>
                          </w:rPr>
                          <w:t xml:space="preserve"> </w:t>
                        </w:r>
                        <w:r>
                          <w:rPr>
                            <w:b/>
                            <w:color w:val="B29300"/>
                            <w:w w:val="106"/>
                            <w:sz w:val="18"/>
                          </w:rPr>
                          <w:t xml:space="preserve">August 2027 </w:t>
                        </w:r>
                      </w:p>
                    </w:txbxContent>
                  </v:textbox>
                </v:rect>
                <v:rect id="Rectangle 444" o:spid="_x0000_s1423" style="position:absolute;left:43474;top:86860;width:33995;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ANxQAAANwAAAAPAAAAZHJzL2Rvd25yZXYueG1sRI9Pi8Iw&#10;FMTvC36H8ARva6qU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LBPANxQAAANwAAAAP&#10;AAAAAAAAAAAAAAAAAAcCAABkcnMvZG93bnJldi54bWxQSwUGAAAAAAMAAwC3AAAA+QIAAAAA&#10;" filled="f" stroked="f">
                  <v:textbox inset="0,0,0,0">
                    <w:txbxContent>
                      <w:p w14:paraId="15778314" w14:textId="77777777" w:rsidR="005454F3" w:rsidRDefault="00000000">
                        <w:r>
                          <w:rPr>
                            <w:w w:val="97"/>
                            <w:sz w:val="30"/>
                          </w:rPr>
                          <w:t>Hope</w:t>
                        </w:r>
                        <w:r>
                          <w:rPr>
                            <w:spacing w:val="-8"/>
                            <w:w w:val="97"/>
                            <w:sz w:val="30"/>
                          </w:rPr>
                          <w:t xml:space="preserve"> </w:t>
                        </w:r>
                        <w:r>
                          <w:rPr>
                            <w:w w:val="97"/>
                            <w:sz w:val="30"/>
                          </w:rPr>
                          <w:t>—</w:t>
                        </w:r>
                        <w:r>
                          <w:rPr>
                            <w:spacing w:val="-8"/>
                            <w:w w:val="97"/>
                            <w:sz w:val="30"/>
                          </w:rPr>
                          <w:t xml:space="preserve"> </w:t>
                        </w:r>
                        <w:r>
                          <w:rPr>
                            <w:w w:val="97"/>
                            <w:sz w:val="30"/>
                          </w:rPr>
                          <w:t>Gstaad</w:t>
                        </w:r>
                        <w:r>
                          <w:rPr>
                            <w:spacing w:val="-8"/>
                            <w:w w:val="97"/>
                            <w:sz w:val="30"/>
                          </w:rPr>
                          <w:t xml:space="preserve"> </w:t>
                        </w:r>
                        <w:r>
                          <w:rPr>
                            <w:w w:val="97"/>
                            <w:sz w:val="30"/>
                          </w:rPr>
                          <w:t>Festival</w:t>
                        </w:r>
                        <w:r>
                          <w:rPr>
                            <w:spacing w:val="-8"/>
                            <w:w w:val="97"/>
                            <w:sz w:val="30"/>
                          </w:rPr>
                          <w:t xml:space="preserve"> </w:t>
                        </w:r>
                        <w:r>
                          <w:rPr>
                            <w:w w:val="97"/>
                            <w:sz w:val="30"/>
                          </w:rPr>
                          <w:t>Orchestra</w:t>
                        </w:r>
                      </w:p>
                    </w:txbxContent>
                  </v:textbox>
                </v:rect>
                <v:rect id="Rectangle 445" o:spid="_x0000_s1424" style="position:absolute;left:43442;top:89468;width:25165;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FWWxQAAANwAAAAPAAAAZHJzL2Rvd25yZXYueG1sRI9Pi8Iw&#10;FMTvgt8hPMGbpi4q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AkSFWWxQAAANwAAAAP&#10;AAAAAAAAAAAAAAAAAAcCAABkcnMvZG93bnJldi54bWxQSwUGAAAAAAMAAwC3AAAA+QIAAAAA&#10;" filled="f" stroked="f">
                  <v:textbox inset="0,0,0,0">
                    <w:txbxContent>
                      <w:p w14:paraId="17B35140" w14:textId="77777777" w:rsidR="005454F3" w:rsidRDefault="00000000">
                        <w:r>
                          <w:rPr>
                            <w:spacing w:val="-27"/>
                            <w:w w:val="102"/>
                            <w:sz w:val="18"/>
                          </w:rPr>
                          <w:t>Works</w:t>
                        </w:r>
                        <w:r>
                          <w:rPr>
                            <w:spacing w:val="-5"/>
                            <w:w w:val="102"/>
                            <w:sz w:val="18"/>
                          </w:rPr>
                          <w:t xml:space="preserve"> </w:t>
                        </w:r>
                        <w:r>
                          <w:rPr>
                            <w:spacing w:val="-27"/>
                            <w:w w:val="102"/>
                            <w:sz w:val="18"/>
                          </w:rPr>
                          <w:t>by</w:t>
                        </w:r>
                        <w:r>
                          <w:rPr>
                            <w:spacing w:val="-11"/>
                            <w:w w:val="102"/>
                            <w:sz w:val="18"/>
                          </w:rPr>
                          <w:t xml:space="preserve"> </w:t>
                        </w:r>
                        <w:r>
                          <w:rPr>
                            <w:spacing w:val="-27"/>
                            <w:w w:val="102"/>
                            <w:sz w:val="18"/>
                          </w:rPr>
                          <w:t>Antonio</w:t>
                        </w:r>
                        <w:r>
                          <w:rPr>
                            <w:spacing w:val="-10"/>
                            <w:w w:val="102"/>
                            <w:sz w:val="18"/>
                          </w:rPr>
                          <w:t xml:space="preserve"> </w:t>
                        </w:r>
                        <w:r>
                          <w:rPr>
                            <w:spacing w:val="-27"/>
                            <w:w w:val="102"/>
                            <w:sz w:val="18"/>
                          </w:rPr>
                          <w:t>Vivaldi</w:t>
                        </w:r>
                        <w:r>
                          <w:rPr>
                            <w:spacing w:val="-5"/>
                            <w:w w:val="102"/>
                            <w:sz w:val="18"/>
                          </w:rPr>
                          <w:t xml:space="preserve"> </w:t>
                        </w:r>
                        <w:r>
                          <w:rPr>
                            <w:spacing w:val="-27"/>
                            <w:w w:val="102"/>
                            <w:sz w:val="18"/>
                          </w:rPr>
                          <w:t>and</w:t>
                        </w:r>
                        <w:r>
                          <w:rPr>
                            <w:spacing w:val="-5"/>
                            <w:w w:val="102"/>
                            <w:sz w:val="18"/>
                          </w:rPr>
                          <w:t xml:space="preserve"> </w:t>
                        </w:r>
                        <w:r>
                          <w:rPr>
                            <w:spacing w:val="-27"/>
                            <w:w w:val="102"/>
                            <w:sz w:val="18"/>
                          </w:rPr>
                          <w:t>Max</w:t>
                        </w:r>
                        <w:r>
                          <w:rPr>
                            <w:spacing w:val="-5"/>
                            <w:w w:val="102"/>
                            <w:sz w:val="18"/>
                          </w:rPr>
                          <w:t xml:space="preserve"> </w:t>
                        </w:r>
                        <w:r>
                          <w:rPr>
                            <w:spacing w:val="-27"/>
                            <w:w w:val="102"/>
                            <w:sz w:val="18"/>
                          </w:rPr>
                          <w:t>Richter</w:t>
                        </w:r>
                        <w:r>
                          <w:rPr>
                            <w:spacing w:val="-5"/>
                            <w:w w:val="102"/>
                            <w:sz w:val="18"/>
                          </w:rPr>
                          <w:t xml:space="preserve"> </w:t>
                        </w:r>
                      </w:p>
                    </w:txbxContent>
                  </v:textbox>
                </v:rect>
                <v:rect id="Rectangle 446" o:spid="_x0000_s1425" style="position:absolute;left:62194;top:89468;width:527;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svhxAAAANwAAAAPAAAAZHJzL2Rvd25yZXYueG1sRI9Pi8Iw&#10;FMTvgt8hPGFvmioi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NSay+HEAAAA3AAAAA8A&#10;AAAAAAAAAAAAAAAABwIAAGRycy9kb3ducmV2LnhtbFBLBQYAAAAAAwADALcAAAD4AgAAAAA=&#10;" filled="f" stroked="f">
                  <v:textbox inset="0,0,0,0">
                    <w:txbxContent>
                      <w:p w14:paraId="306D59E1" w14:textId="77777777" w:rsidR="005454F3" w:rsidRDefault="00000000">
                        <w:r>
                          <w:rPr>
                            <w:sz w:val="18"/>
                          </w:rPr>
                          <w:t xml:space="preserve"> </w:t>
                        </w:r>
                      </w:p>
                    </w:txbxContent>
                  </v:textbox>
                </v:rect>
                <v:rect id="Rectangle 447" o:spid="_x0000_s1426" style="position:absolute;left:43445;top:90992;width:11034;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m56xQAAANwAAAAPAAAAZHJzL2Rvd25yZXYueG1sRI9Li8JA&#10;EITvgv9haMGbTlzE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C71m56xQAAANwAAAAP&#10;AAAAAAAAAAAAAAAAAAcCAABkcnMvZG93bnJldi54bWxQSwUGAAAAAAMAAwC3AAAA+QIAAAAA&#10;" filled="f" stroked="f">
                  <v:textbox inset="0,0,0,0">
                    <w:txbxContent>
                      <w:p w14:paraId="0A9C9F08" w14:textId="77777777" w:rsidR="005454F3" w:rsidRDefault="00000000">
                        <w:r>
                          <w:rPr>
                            <w:spacing w:val="-26"/>
                            <w:w w:val="98"/>
                            <w:sz w:val="18"/>
                          </w:rPr>
                          <w:t>Violin:</w:t>
                        </w:r>
                        <w:r>
                          <w:rPr>
                            <w:spacing w:val="-7"/>
                            <w:w w:val="98"/>
                            <w:sz w:val="18"/>
                          </w:rPr>
                          <w:t xml:space="preserve"> </w:t>
                        </w:r>
                        <w:r>
                          <w:rPr>
                            <w:spacing w:val="-26"/>
                            <w:w w:val="98"/>
                            <w:sz w:val="18"/>
                          </w:rPr>
                          <w:t>Daniel</w:t>
                        </w:r>
                        <w:r>
                          <w:rPr>
                            <w:spacing w:val="-7"/>
                            <w:w w:val="98"/>
                            <w:sz w:val="18"/>
                          </w:rPr>
                          <w:t xml:space="preserve"> </w:t>
                        </w:r>
                        <w:r>
                          <w:rPr>
                            <w:spacing w:val="-26"/>
                            <w:w w:val="98"/>
                            <w:sz w:val="18"/>
                          </w:rPr>
                          <w:t>Hope</w:t>
                        </w:r>
                      </w:p>
                    </w:txbxContent>
                  </v:textbox>
                </v:rect>
                <v:rect id="Rectangle 10810" o:spid="_x0000_s1427" style="position:absolute;left:43474;top:93977;width:1232;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" filled="f" stroked="f">
                  <v:textbox inset="0,0,0,0">
                    <w:txbxContent>
                      <w:p w14:paraId="145D80A9" w14:textId="77777777" w:rsidR="005454F3" w:rsidRDefault="00000000">
                        <w:r>
                          <w:rPr>
                            <w:b/>
                            <w:color w:val="B29300"/>
                            <w:w w:val="79"/>
                            <w:sz w:val="18"/>
                          </w:rPr>
                          <w:t>11</w:t>
                        </w:r>
                      </w:p>
                    </w:txbxContent>
                  </v:textbox>
                </v:rect>
                <v:rect id="Rectangle 10812" o:spid="_x0000_s1428" style="position:absolute;left:44400;top:93977;width:8559;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" filled="f" stroked="f">
                  <v:textbox inset="0,0,0,0">
                    <w:txbxContent>
                      <w:p w14:paraId="213C3127" w14:textId="77777777" w:rsidR="005454F3" w:rsidRDefault="00000000">
                        <w:r>
                          <w:rPr>
                            <w:b/>
                            <w:color w:val="B29300"/>
                            <w:w w:val="103"/>
                            <w:sz w:val="18"/>
                          </w:rPr>
                          <w:t xml:space="preserve">th December </w:t>
                        </w:r>
                      </w:p>
                    </w:txbxContent>
                  </v:textbox>
                </v:rect>
                <v:rect id="Rectangle 10811" o:spid="_x0000_s1429" style="position:absolute;left:50835;top:93977;width:3199;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" filled="f" stroked="f">
                  <v:textbox inset="0,0,0,0">
                    <w:txbxContent>
                      <w:p w14:paraId="4B046BD1" w14:textId="77777777" w:rsidR="005454F3" w:rsidRDefault="00000000">
                        <w:r>
                          <w:rPr>
                            <w:b/>
                            <w:color w:val="B29300"/>
                            <w:spacing w:val="-1"/>
                            <w:w w:val="103"/>
                            <w:sz w:val="18"/>
                          </w:rPr>
                          <w:t>2027</w:t>
                        </w:r>
                      </w:p>
                    </w:txbxContent>
                  </v:textbox>
                </v:rect>
                <v:rect id="Rectangle 449" o:spid="_x0000_s1430" style="position:absolute;left:43474;top:95424;width:27424;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V+TxQAAANwAAAAPAAAAZHJzL2Rvd25yZXYueG1sRI9Pi8Iw&#10;FMTvwn6H8Ba8aarI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ClBV+TxQAAANwAAAAP&#10;AAAAAAAAAAAAAAAAAAcCAABkcnMvZG93bnJldi54bWxQSwUGAAAAAAMAAwC3AAAA+QIAAAAA&#10;" filled="f" stroked="f">
                  <v:textbox inset="0,0,0,0">
                    <w:txbxContent>
                      <w:p w14:paraId="08568423" w14:textId="77777777" w:rsidR="005454F3" w:rsidRDefault="00000000">
                        <w:r>
                          <w:rPr>
                            <w:w w:val="97"/>
                            <w:sz w:val="30"/>
                          </w:rPr>
                          <w:t>Hope</w:t>
                        </w:r>
                        <w:r>
                          <w:rPr>
                            <w:spacing w:val="-8"/>
                            <w:w w:val="97"/>
                            <w:sz w:val="30"/>
                          </w:rPr>
                          <w:t xml:space="preserve"> </w:t>
                        </w:r>
                        <w:r>
                          <w:rPr>
                            <w:w w:val="97"/>
                            <w:sz w:val="30"/>
                          </w:rPr>
                          <w:t>—</w:t>
                        </w:r>
                        <w:r>
                          <w:rPr>
                            <w:spacing w:val="-8"/>
                            <w:w w:val="97"/>
                            <w:sz w:val="30"/>
                          </w:rPr>
                          <w:t xml:space="preserve"> </w:t>
                        </w:r>
                        <w:r>
                          <w:rPr>
                            <w:w w:val="97"/>
                            <w:sz w:val="30"/>
                          </w:rPr>
                          <w:t>Belgrade</w:t>
                        </w:r>
                        <w:r>
                          <w:rPr>
                            <w:spacing w:val="-8"/>
                            <w:w w:val="97"/>
                            <w:sz w:val="30"/>
                          </w:rPr>
                          <w:t xml:space="preserve"> </w:t>
                        </w:r>
                        <w:r>
                          <w:rPr>
                            <w:w w:val="97"/>
                            <w:sz w:val="30"/>
                          </w:rPr>
                          <w:t>Chamber</w:t>
                        </w:r>
                        <w:r>
                          <w:rPr>
                            <w:spacing w:val="-8"/>
                            <w:w w:val="97"/>
                            <w:sz w:val="30"/>
                          </w:rPr>
                          <w:t xml:space="preserve"> </w:t>
                        </w:r>
                      </w:p>
                    </w:txbxContent>
                  </v:textbox>
                </v:rect>
                <v:rect id="Rectangle 450" o:spid="_x0000_s1431" style="position:absolute;left:43474;top:97582;width:10517;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mDTwQAAANwAAAAPAAAAZHJzL2Rvd25yZXYueG1sRE/LisIw&#10;FN0L/kO4gjtNHXT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LHmYNPBAAAA3AAAAA8AAAAA&#10;AAAAAAAAAAAABwIAAGRycy9kb3ducmV2LnhtbFBLBQYAAAAAAwADALcAAAD1AgAAAAA=&#10;" filled="f" stroked="f">
                  <v:textbox inset="0,0,0,0">
                    <w:txbxContent>
                      <w:p w14:paraId="006B488C" w14:textId="77777777" w:rsidR="005454F3" w:rsidRDefault="00000000">
                        <w:r>
                          <w:rPr>
                            <w:w w:val="99"/>
                            <w:sz w:val="30"/>
                          </w:rPr>
                          <w:t>Orchestra</w:t>
                        </w:r>
                        <w:r>
                          <w:rPr>
                            <w:spacing w:val="-8"/>
                            <w:w w:val="99"/>
                            <w:sz w:val="30"/>
                          </w:rPr>
                          <w:t xml:space="preserve"> </w:t>
                        </w:r>
                      </w:p>
                    </w:txbxContent>
                  </v:textbox>
                </v:rect>
                <v:rect id="Rectangle 451" o:spid="_x0000_s1432" style="position:absolute;left:43442;top:100191;width:29014;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VIxgAAANwAAAAPAAAAZHJzL2Rvd25yZXYueG1sRI9Ba8JA&#10;FITvBf/D8gRvdaPY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3qrFSMYAAADcAAAA&#10;DwAAAAAAAAAAAAAAAAAHAgAAZHJzL2Rvd25yZXYueG1sUEsFBgAAAAADAAMAtwAAAPoCAAAAAA==&#10;" filled="f" stroked="f">
                  <v:textbox inset="0,0,0,0">
                    <w:txbxContent>
                      <w:p w14:paraId="378A6789" w14:textId="77777777" w:rsidR="005454F3" w:rsidRDefault="00000000">
                        <w:r>
                          <w:rPr>
                            <w:spacing w:val="-27"/>
                            <w:w w:val="101"/>
                            <w:sz w:val="18"/>
                          </w:rPr>
                          <w:t>Works</w:t>
                        </w:r>
                        <w:r>
                          <w:rPr>
                            <w:spacing w:val="-5"/>
                            <w:w w:val="101"/>
                            <w:sz w:val="18"/>
                          </w:rPr>
                          <w:t xml:space="preserve"> </w:t>
                        </w:r>
                        <w:r>
                          <w:rPr>
                            <w:spacing w:val="-27"/>
                            <w:w w:val="101"/>
                            <w:sz w:val="18"/>
                          </w:rPr>
                          <w:t>by</w:t>
                        </w:r>
                        <w:r>
                          <w:rPr>
                            <w:spacing w:val="-11"/>
                            <w:w w:val="101"/>
                            <w:sz w:val="18"/>
                          </w:rPr>
                          <w:t xml:space="preserve"> </w:t>
                        </w:r>
                        <w:r>
                          <w:rPr>
                            <w:spacing w:val="-27"/>
                            <w:w w:val="101"/>
                            <w:sz w:val="18"/>
                          </w:rPr>
                          <w:t>Vivaldi,</w:t>
                        </w:r>
                        <w:r>
                          <w:rPr>
                            <w:spacing w:val="-10"/>
                            <w:w w:val="101"/>
                            <w:sz w:val="18"/>
                          </w:rPr>
                          <w:t xml:space="preserve"> </w:t>
                        </w:r>
                        <w:r>
                          <w:rPr>
                            <w:spacing w:val="-27"/>
                            <w:w w:val="101"/>
                            <w:sz w:val="18"/>
                          </w:rPr>
                          <w:t>Grieg,</w:t>
                        </w:r>
                        <w:r>
                          <w:rPr>
                            <w:spacing w:val="-10"/>
                            <w:w w:val="101"/>
                            <w:sz w:val="18"/>
                          </w:rPr>
                          <w:t xml:space="preserve"> </w:t>
                        </w:r>
                        <w:r>
                          <w:rPr>
                            <w:spacing w:val="-27"/>
                            <w:w w:val="101"/>
                            <w:sz w:val="18"/>
                          </w:rPr>
                          <w:t>Rutter</w:t>
                        </w:r>
                        <w:r>
                          <w:rPr>
                            <w:spacing w:val="-5"/>
                            <w:w w:val="101"/>
                            <w:sz w:val="18"/>
                          </w:rPr>
                          <w:t xml:space="preserve"> </w:t>
                        </w:r>
                        <w:r>
                          <w:rPr>
                            <w:spacing w:val="-27"/>
                            <w:w w:val="101"/>
                            <w:sz w:val="18"/>
                          </w:rPr>
                          <w:t>and</w:t>
                        </w:r>
                        <w:r>
                          <w:rPr>
                            <w:spacing w:val="-5"/>
                            <w:w w:val="101"/>
                            <w:sz w:val="18"/>
                          </w:rPr>
                          <w:t xml:space="preserve"> </w:t>
                        </w:r>
                        <w:r>
                          <w:rPr>
                            <w:spacing w:val="-27"/>
                            <w:w w:val="101"/>
                            <w:sz w:val="18"/>
                          </w:rPr>
                          <w:t>international</w:t>
                        </w:r>
                        <w:r>
                          <w:rPr>
                            <w:spacing w:val="-5"/>
                            <w:w w:val="101"/>
                            <w:sz w:val="18"/>
                          </w:rPr>
                          <w:t xml:space="preserve"> </w:t>
                        </w:r>
                      </w:p>
                    </w:txbxContent>
                  </v:textbox>
                </v:rect>
                <v:rect id="Rectangle 452" o:spid="_x0000_s1433" style="position:absolute;left:43441;top:101702;width:10680;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Fs/xQAAANwAAAAPAAAAZHJzL2Rvd25yZXYueG1sRI9Pi8Iw&#10;FMTvwn6H8Bb2punKKl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AueFs/xQAAANwAAAAP&#10;AAAAAAAAAAAAAAAAAAcCAABkcnMvZG93bnJldi54bWxQSwUGAAAAAAMAAwC3AAAA+QIAAAAA&#10;" filled="f" stroked="f">
                  <v:textbox inset="0,0,0,0">
                    <w:txbxContent>
                      <w:p w14:paraId="0C6D6950" w14:textId="77777777" w:rsidR="005454F3" w:rsidRDefault="00000000">
                        <w:r>
                          <w:rPr>
                            <w:spacing w:val="-27"/>
                            <w:w w:val="105"/>
                            <w:sz w:val="18"/>
                          </w:rPr>
                          <w:t>Christmas</w:t>
                        </w:r>
                        <w:r>
                          <w:rPr>
                            <w:spacing w:val="-5"/>
                            <w:w w:val="105"/>
                            <w:sz w:val="18"/>
                          </w:rPr>
                          <w:t xml:space="preserve"> </w:t>
                        </w:r>
                        <w:r>
                          <w:rPr>
                            <w:spacing w:val="-27"/>
                            <w:w w:val="105"/>
                            <w:sz w:val="18"/>
                          </w:rPr>
                          <w:t>carols</w:t>
                        </w:r>
                        <w:r>
                          <w:rPr>
                            <w:spacing w:val="-5"/>
                            <w:w w:val="105"/>
                            <w:sz w:val="18"/>
                          </w:rPr>
                          <w:t xml:space="preserve"> </w:t>
                        </w:r>
                      </w:p>
                    </w:txbxContent>
                  </v:textbox>
                </v:rect>
                <w10:wrap type="topAndBottom" anchorx="page" anchory="page"/>
              </v:group>
            </w:pict>
          </mc:Fallback>
        </mc:AlternateContent>
      </w:r>
    </w:p>
    <w:p w14:paraId="0CCD2CFB" w14:textId="77777777" w:rsidR="005454F3" w:rsidRDefault="005454F3">
      <w:pPr>
        <w:sectPr w:rsidR="005454F3">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sectPr>
      </w:pPr>
    </w:p>
    <w:p w14:paraId="3643405F" w14:textId="77777777" w:rsidR="005454F3" w:rsidRDefault="00000000">
      <w:pPr>
        <w:spacing w:after="2" w:line="257" w:lineRule="auto"/>
        <w:ind w:left="17" w:right="160" w:hanging="10"/>
        <w:jc w:val="both"/>
      </w:pPr>
      <w:r>
        <w:rPr>
          <w:sz w:val="18"/>
        </w:rPr>
        <w:lastRenderedPageBreak/>
        <w:t xml:space="preserve">15th to 17th January 2027 </w:t>
      </w:r>
      <w:r>
        <w:rPr>
          <w:b/>
          <w:color w:val="B29300"/>
          <w:sz w:val="18"/>
        </w:rPr>
        <w:t xml:space="preserve">European Short Track Speed  </w:t>
      </w:r>
    </w:p>
    <w:p w14:paraId="4D095646" w14:textId="77777777" w:rsidR="005454F3" w:rsidRDefault="00000000">
      <w:pPr>
        <w:spacing w:after="2" w:line="257" w:lineRule="auto"/>
        <w:ind w:left="17" w:right="160" w:hanging="10"/>
        <w:jc w:val="both"/>
      </w:pPr>
      <w:r>
        <w:rPr>
          <w:b/>
          <w:color w:val="B29300"/>
          <w:sz w:val="18"/>
        </w:rPr>
        <w:t>Skating Championships 2027</w:t>
      </w:r>
    </w:p>
    <w:p w14:paraId="7A3FAC7E" w14:textId="77777777" w:rsidR="005454F3" w:rsidRDefault="00000000">
      <w:pPr>
        <w:spacing w:after="233" w:line="256" w:lineRule="auto"/>
        <w:ind w:left="1" w:right="666" w:hanging="10"/>
      </w:pPr>
      <w:r>
        <w:rPr>
          <w:sz w:val="14"/>
        </w:rPr>
        <w:t>JOYNEXT Arena</w:t>
      </w:r>
    </w:p>
    <w:p w14:paraId="77C961A5" w14:textId="77777777" w:rsidR="005454F3" w:rsidRDefault="00000000">
      <w:pPr>
        <w:spacing w:after="2" w:line="257" w:lineRule="auto"/>
        <w:ind w:left="17" w:right="288" w:hanging="10"/>
        <w:jc w:val="both"/>
      </w:pPr>
      <w:r>
        <w:rPr>
          <w:sz w:val="18"/>
        </w:rPr>
        <w:t xml:space="preserve">Until 22nd February 2027 </w:t>
      </w:r>
      <w:r>
        <w:rPr>
          <w:b/>
          <w:color w:val="B29300"/>
          <w:sz w:val="18"/>
        </w:rPr>
        <w:t>DRESDNER WINTER: A paradise for the whole family</w:t>
      </w:r>
    </w:p>
    <w:p w14:paraId="03B3EB29" w14:textId="77777777" w:rsidR="005454F3" w:rsidRDefault="00000000">
      <w:pPr>
        <w:spacing w:after="233" w:line="256" w:lineRule="auto"/>
        <w:ind w:left="1" w:hanging="10"/>
      </w:pPr>
      <w:r>
        <w:rPr>
          <w:sz w:val="14"/>
        </w:rPr>
        <w:t>Konzertplatz Weißer Hirsch www.konzertplatz-weisser-hirsch.de/winter</w:t>
      </w:r>
    </w:p>
    <w:p w14:paraId="28512CE2" w14:textId="77777777" w:rsidR="005454F3" w:rsidRDefault="00000000">
      <w:pPr>
        <w:spacing w:after="1" w:line="258" w:lineRule="auto"/>
        <w:ind w:left="1" w:hanging="10"/>
        <w:jc w:val="both"/>
      </w:pPr>
      <w:r>
        <w:rPr>
          <w:sz w:val="18"/>
        </w:rPr>
        <w:t xml:space="preserve">January to the end of February 2027 </w:t>
      </w:r>
      <w:r>
        <w:rPr>
          <w:b/>
          <w:color w:val="B29300"/>
          <w:sz w:val="18"/>
        </w:rPr>
        <w:t>Dresdner Winterfest</w:t>
      </w:r>
    </w:p>
    <w:p w14:paraId="4D339B4A" w14:textId="77777777" w:rsidR="005454F3" w:rsidRDefault="00000000">
      <w:pPr>
        <w:spacing w:after="233" w:line="256" w:lineRule="auto"/>
        <w:ind w:left="1" w:right="666" w:hanging="10"/>
      </w:pPr>
      <w:r>
        <w:rPr>
          <w:sz w:val="14"/>
        </w:rPr>
        <w:t>Altmarkt www.dresdner-winterfest.de</w:t>
      </w:r>
    </w:p>
    <w:p w14:paraId="4FD940C5" w14:textId="77777777" w:rsidR="005454F3" w:rsidRDefault="00000000">
      <w:pPr>
        <w:spacing w:after="2" w:line="257" w:lineRule="auto"/>
        <w:ind w:left="17" w:right="160" w:hanging="10"/>
        <w:jc w:val="both"/>
      </w:pPr>
      <w:r>
        <w:rPr>
          <w:sz w:val="18"/>
        </w:rPr>
        <w:t xml:space="preserve">January and February </w:t>
      </w:r>
      <w:proofErr w:type="gramStart"/>
      <w:r>
        <w:rPr>
          <w:sz w:val="18"/>
        </w:rPr>
        <w:t xml:space="preserve">2027  </w:t>
      </w:r>
      <w:r>
        <w:rPr>
          <w:b/>
          <w:color w:val="B29300"/>
          <w:sz w:val="18"/>
        </w:rPr>
        <w:t>Winter</w:t>
      </w:r>
      <w:proofErr w:type="gramEnd"/>
      <w:r>
        <w:rPr>
          <w:b/>
          <w:color w:val="B29300"/>
          <w:sz w:val="18"/>
        </w:rPr>
        <w:t xml:space="preserve"> Illuminations at the  </w:t>
      </w:r>
    </w:p>
    <w:p w14:paraId="5C96AC11" w14:textId="77777777" w:rsidR="005454F3" w:rsidRDefault="00000000">
      <w:pPr>
        <w:spacing w:after="2" w:line="257" w:lineRule="auto"/>
        <w:ind w:left="17" w:right="160" w:hanging="10"/>
        <w:jc w:val="both"/>
      </w:pPr>
      <w:r>
        <w:rPr>
          <w:b/>
          <w:color w:val="B29300"/>
          <w:sz w:val="18"/>
        </w:rPr>
        <w:t xml:space="preserve">Hoflößnitz vineyards   </w:t>
      </w:r>
    </w:p>
    <w:p w14:paraId="1B53F499" w14:textId="77777777" w:rsidR="005454F3" w:rsidRDefault="00000000">
      <w:pPr>
        <w:spacing w:after="233" w:line="256" w:lineRule="auto"/>
        <w:ind w:left="1" w:right="666" w:hanging="10"/>
      </w:pPr>
      <w:r>
        <w:rPr>
          <w:sz w:val="14"/>
        </w:rPr>
        <w:t>Weingut Hoflößnitz, Radebeul www.hofloessnitz.de</w:t>
      </w:r>
    </w:p>
    <w:p w14:paraId="7EDB650C" w14:textId="77777777" w:rsidR="005454F3" w:rsidRDefault="00000000">
      <w:pPr>
        <w:spacing w:after="2" w:line="257" w:lineRule="auto"/>
        <w:ind w:left="17" w:right="160" w:hanging="10"/>
        <w:jc w:val="both"/>
      </w:pPr>
      <w:r>
        <w:rPr>
          <w:sz w:val="18"/>
        </w:rPr>
        <w:t xml:space="preserve">January and February </w:t>
      </w:r>
      <w:proofErr w:type="gramStart"/>
      <w:r>
        <w:rPr>
          <w:sz w:val="18"/>
        </w:rPr>
        <w:t xml:space="preserve">2027  </w:t>
      </w:r>
      <w:r>
        <w:rPr>
          <w:b/>
          <w:color w:val="B29300"/>
          <w:sz w:val="18"/>
        </w:rPr>
        <w:t>Festival</w:t>
      </w:r>
      <w:proofErr w:type="gramEnd"/>
      <w:r>
        <w:rPr>
          <w:b/>
          <w:color w:val="B29300"/>
          <w:sz w:val="18"/>
        </w:rPr>
        <w:t xml:space="preserve"> of Wine &amp; Light at  </w:t>
      </w:r>
    </w:p>
    <w:p w14:paraId="41C08AE6" w14:textId="77777777" w:rsidR="005454F3" w:rsidRDefault="00000000">
      <w:pPr>
        <w:spacing w:after="2" w:line="257" w:lineRule="auto"/>
        <w:ind w:left="17" w:right="160" w:hanging="10"/>
        <w:jc w:val="both"/>
      </w:pPr>
      <w:r>
        <w:rPr>
          <w:b/>
          <w:color w:val="B29300"/>
          <w:sz w:val="18"/>
        </w:rPr>
        <w:t>Wackerbarth Castle</w:t>
      </w:r>
    </w:p>
    <w:p w14:paraId="129D780B" w14:textId="77777777" w:rsidR="005454F3" w:rsidRDefault="00000000">
      <w:pPr>
        <w:spacing w:after="233" w:line="256" w:lineRule="auto"/>
        <w:ind w:left="1" w:right="666" w:hanging="10"/>
      </w:pPr>
      <w:r>
        <w:rPr>
          <w:sz w:val="14"/>
        </w:rPr>
        <w:t>Schloss Wackerbarth, Radebeul www.schloss-wackerbarth.de</w:t>
      </w:r>
    </w:p>
    <w:p w14:paraId="3E12F358" w14:textId="77777777" w:rsidR="005454F3" w:rsidRDefault="00000000">
      <w:pPr>
        <w:spacing w:after="233" w:line="256" w:lineRule="auto"/>
        <w:ind w:left="1" w:right="666" w:hanging="10"/>
      </w:pPr>
      <w:r>
        <w:rPr>
          <w:sz w:val="18"/>
        </w:rPr>
        <w:t xml:space="preserve">5th February 2027 </w:t>
      </w:r>
      <w:r>
        <w:rPr>
          <w:b/>
          <w:color w:val="B29300"/>
          <w:sz w:val="18"/>
        </w:rPr>
        <w:t xml:space="preserve">SemperOpernball </w:t>
      </w:r>
      <w:r>
        <w:rPr>
          <w:sz w:val="14"/>
        </w:rPr>
        <w:t>www.semperopernball.de</w:t>
      </w:r>
    </w:p>
    <w:p w14:paraId="780E5D65" w14:textId="77777777" w:rsidR="005454F3" w:rsidRDefault="00000000">
      <w:pPr>
        <w:spacing w:after="1" w:line="258" w:lineRule="auto"/>
        <w:ind w:left="1" w:right="550" w:hanging="10"/>
        <w:jc w:val="both"/>
      </w:pPr>
      <w:r>
        <w:rPr>
          <w:sz w:val="18"/>
        </w:rPr>
        <w:t xml:space="preserve">5th to 7th February </w:t>
      </w:r>
      <w:proofErr w:type="gramStart"/>
      <w:r>
        <w:rPr>
          <w:sz w:val="18"/>
        </w:rPr>
        <w:t xml:space="preserve">2027  </w:t>
      </w:r>
      <w:r>
        <w:rPr>
          <w:b/>
          <w:color w:val="B29300"/>
          <w:sz w:val="18"/>
        </w:rPr>
        <w:t>Elbe</w:t>
      </w:r>
      <w:proofErr w:type="gramEnd"/>
      <w:r>
        <w:rPr>
          <w:b/>
          <w:color w:val="B29300"/>
          <w:sz w:val="18"/>
        </w:rPr>
        <w:t xml:space="preserve"> Venetian Carnival  </w:t>
      </w:r>
    </w:p>
    <w:p w14:paraId="5A21D125" w14:textId="77777777" w:rsidR="005454F3" w:rsidRDefault="00000000">
      <w:pPr>
        <w:spacing w:after="2" w:line="257" w:lineRule="auto"/>
        <w:ind w:left="17" w:right="160" w:hanging="10"/>
        <w:jc w:val="both"/>
      </w:pPr>
      <w:r>
        <w:rPr>
          <w:b/>
          <w:color w:val="B29300"/>
          <w:sz w:val="18"/>
        </w:rPr>
        <w:t xml:space="preserve">350 years of ‘Italian Carnival’ in </w:t>
      </w:r>
    </w:p>
    <w:p w14:paraId="5E61502E" w14:textId="77777777" w:rsidR="005454F3" w:rsidRDefault="00000000">
      <w:pPr>
        <w:spacing w:after="2" w:line="257" w:lineRule="auto"/>
        <w:ind w:left="17" w:right="160" w:hanging="10"/>
        <w:jc w:val="both"/>
      </w:pPr>
      <w:r>
        <w:rPr>
          <w:b/>
          <w:color w:val="B29300"/>
          <w:sz w:val="18"/>
        </w:rPr>
        <w:t xml:space="preserve">Dresden  </w:t>
      </w:r>
    </w:p>
    <w:p w14:paraId="564DE973" w14:textId="77777777" w:rsidR="005454F3" w:rsidRDefault="00000000">
      <w:pPr>
        <w:spacing w:after="233" w:line="256" w:lineRule="auto"/>
        <w:ind w:left="1" w:right="666" w:hanging="10"/>
      </w:pPr>
      <w:r>
        <w:rPr>
          <w:sz w:val="14"/>
        </w:rPr>
        <w:t>Dresden historic city centre www.elbvenezianischercarneval.de</w:t>
      </w:r>
    </w:p>
    <w:p w14:paraId="0601BA78" w14:textId="77777777" w:rsidR="005454F3" w:rsidRDefault="00000000">
      <w:pPr>
        <w:spacing w:after="1" w:line="258" w:lineRule="auto"/>
        <w:ind w:left="1" w:right="550" w:hanging="10"/>
        <w:jc w:val="both"/>
      </w:pPr>
      <w:r>
        <w:rPr>
          <w:sz w:val="18"/>
        </w:rPr>
        <w:t xml:space="preserve">6th/7th February 2027   </w:t>
      </w:r>
      <w:r>
        <w:rPr>
          <w:b/>
          <w:color w:val="B29300"/>
          <w:sz w:val="18"/>
        </w:rPr>
        <w:t>Festival of Mulled Wine</w:t>
      </w:r>
    </w:p>
    <w:p w14:paraId="0B5B5155" w14:textId="77777777" w:rsidR="005454F3" w:rsidRDefault="00000000">
      <w:pPr>
        <w:spacing w:after="233" w:line="256" w:lineRule="auto"/>
        <w:ind w:left="1" w:right="666" w:hanging="10"/>
      </w:pPr>
      <w:r>
        <w:rPr>
          <w:sz w:val="14"/>
        </w:rPr>
        <w:t>www.weindoerfer.de</w:t>
      </w:r>
    </w:p>
    <w:p w14:paraId="494BE526" w14:textId="77777777" w:rsidR="005454F3" w:rsidRDefault="00000000">
      <w:pPr>
        <w:spacing w:after="1" w:line="258" w:lineRule="auto"/>
        <w:ind w:left="1" w:right="550" w:hanging="10"/>
        <w:jc w:val="both"/>
      </w:pPr>
      <w:r>
        <w:rPr>
          <w:sz w:val="18"/>
        </w:rPr>
        <w:t xml:space="preserve">6th February 2027   </w:t>
      </w:r>
    </w:p>
    <w:p w14:paraId="7FA2B047" w14:textId="77777777" w:rsidR="005454F3" w:rsidRDefault="00000000">
      <w:pPr>
        <w:spacing w:after="235" w:line="257" w:lineRule="auto"/>
        <w:ind w:left="17" w:right="160" w:hanging="10"/>
        <w:jc w:val="both"/>
      </w:pPr>
      <w:r>
        <w:rPr>
          <w:b/>
          <w:color w:val="B29300"/>
          <w:sz w:val="18"/>
        </w:rPr>
        <w:t xml:space="preserve">3rd Pirna Winter Courtyard Night </w:t>
      </w:r>
      <w:r>
        <w:rPr>
          <w:sz w:val="14"/>
        </w:rPr>
        <w:t>www.pirna.de/hofnacht</w:t>
      </w:r>
    </w:p>
    <w:p w14:paraId="1F518CF4" w14:textId="77777777" w:rsidR="005454F3" w:rsidRDefault="00000000">
      <w:pPr>
        <w:spacing w:after="1" w:line="258" w:lineRule="auto"/>
        <w:ind w:left="1" w:right="550" w:hanging="10"/>
        <w:jc w:val="both"/>
      </w:pPr>
      <w:r>
        <w:rPr>
          <w:sz w:val="18"/>
        </w:rPr>
        <w:t xml:space="preserve">March and April 2027  </w:t>
      </w:r>
    </w:p>
    <w:p w14:paraId="16993B8B" w14:textId="77777777" w:rsidR="005454F3" w:rsidRDefault="00000000">
      <w:pPr>
        <w:spacing w:after="2" w:line="257" w:lineRule="auto"/>
        <w:ind w:left="17" w:right="160" w:hanging="10"/>
        <w:jc w:val="both"/>
      </w:pPr>
      <w:r>
        <w:rPr>
          <w:b/>
          <w:color w:val="B29300"/>
          <w:sz w:val="18"/>
        </w:rPr>
        <w:t xml:space="preserve">Springtime Festival of Sparkling </w:t>
      </w:r>
    </w:p>
    <w:p w14:paraId="0F8E013E" w14:textId="77777777" w:rsidR="005454F3" w:rsidRDefault="00000000">
      <w:pPr>
        <w:spacing w:after="2" w:line="257" w:lineRule="auto"/>
        <w:ind w:left="17" w:right="160" w:hanging="10"/>
        <w:jc w:val="both"/>
      </w:pPr>
      <w:r>
        <w:rPr>
          <w:b/>
          <w:color w:val="B29300"/>
          <w:sz w:val="18"/>
        </w:rPr>
        <w:t xml:space="preserve">Wine at Wackerbarth Castle  </w:t>
      </w:r>
    </w:p>
    <w:p w14:paraId="55D24E69" w14:textId="77777777" w:rsidR="005454F3" w:rsidRDefault="00000000">
      <w:pPr>
        <w:spacing w:after="233" w:line="256" w:lineRule="auto"/>
        <w:ind w:left="1" w:right="666" w:hanging="10"/>
      </w:pPr>
      <w:r>
        <w:rPr>
          <w:sz w:val="14"/>
        </w:rPr>
        <w:t>Schloss Wackerbarth, Radebeul www.schloss-wackerbarth.de</w:t>
      </w:r>
    </w:p>
    <w:p w14:paraId="0016F667" w14:textId="77777777" w:rsidR="005454F3" w:rsidRDefault="00000000">
      <w:pPr>
        <w:spacing w:after="1" w:line="258" w:lineRule="auto"/>
        <w:ind w:left="1" w:right="550" w:hanging="10"/>
        <w:jc w:val="both"/>
      </w:pPr>
      <w:r>
        <w:rPr>
          <w:sz w:val="18"/>
        </w:rPr>
        <w:t xml:space="preserve">10th to 14th March </w:t>
      </w:r>
      <w:proofErr w:type="gramStart"/>
      <w:r>
        <w:rPr>
          <w:sz w:val="18"/>
        </w:rPr>
        <w:t xml:space="preserve">2027  </w:t>
      </w:r>
      <w:r>
        <w:rPr>
          <w:b/>
          <w:color w:val="B29300"/>
          <w:sz w:val="18"/>
        </w:rPr>
        <w:t>Humor</w:t>
      </w:r>
      <w:proofErr w:type="gramEnd"/>
      <w:r>
        <w:rPr>
          <w:b/>
          <w:color w:val="B29300"/>
          <w:sz w:val="18"/>
        </w:rPr>
        <w:t xml:space="preserve"> Zone Dresden</w:t>
      </w:r>
    </w:p>
    <w:p w14:paraId="0BF7823F" w14:textId="77777777" w:rsidR="005454F3" w:rsidRDefault="00000000">
      <w:pPr>
        <w:spacing w:after="236" w:line="256" w:lineRule="auto"/>
        <w:ind w:left="-3" w:right="255" w:hanging="10"/>
      </w:pPr>
      <w:r>
        <w:rPr>
          <w:sz w:val="18"/>
        </w:rPr>
        <w:t xml:space="preserve">Featuring more than 100 </w:t>
      </w:r>
      <w:proofErr w:type="gramStart"/>
      <w:r>
        <w:rPr>
          <w:sz w:val="18"/>
        </w:rPr>
        <w:t>standup  comedians</w:t>
      </w:r>
      <w:proofErr w:type="gramEnd"/>
      <w:r>
        <w:rPr>
          <w:sz w:val="18"/>
        </w:rPr>
        <w:t xml:space="preserve"> on 15 different stages in the city. Under the patronage </w:t>
      </w:r>
      <w:proofErr w:type="gramStart"/>
      <w:r>
        <w:rPr>
          <w:sz w:val="18"/>
        </w:rPr>
        <w:t>of  Olaf</w:t>
      </w:r>
      <w:proofErr w:type="gramEnd"/>
      <w:r>
        <w:rPr>
          <w:sz w:val="18"/>
        </w:rPr>
        <w:t xml:space="preserve"> Schubert </w:t>
      </w:r>
      <w:r>
        <w:rPr>
          <w:sz w:val="14"/>
        </w:rPr>
        <w:t>www.humorzone.de</w:t>
      </w:r>
    </w:p>
    <w:p w14:paraId="314C608A" w14:textId="77777777" w:rsidR="005454F3" w:rsidRDefault="00000000">
      <w:pPr>
        <w:spacing w:after="1" w:line="258" w:lineRule="auto"/>
        <w:ind w:left="1" w:right="550" w:hanging="10"/>
        <w:jc w:val="both"/>
      </w:pPr>
      <w:r>
        <w:rPr>
          <w:sz w:val="18"/>
        </w:rPr>
        <w:t xml:space="preserve">April 2027 </w:t>
      </w:r>
    </w:p>
    <w:p w14:paraId="5A20515C" w14:textId="77777777" w:rsidR="005454F3" w:rsidRDefault="00000000">
      <w:pPr>
        <w:spacing w:after="2" w:line="257" w:lineRule="auto"/>
        <w:ind w:left="17" w:right="160" w:hanging="10"/>
        <w:jc w:val="both"/>
      </w:pPr>
      <w:r>
        <w:rPr>
          <w:b/>
          <w:color w:val="B29300"/>
          <w:sz w:val="18"/>
        </w:rPr>
        <w:t xml:space="preserve">40 Years of Dresden Days </w:t>
      </w:r>
      <w:proofErr w:type="gramStart"/>
      <w:r>
        <w:rPr>
          <w:b/>
          <w:color w:val="B29300"/>
          <w:sz w:val="18"/>
        </w:rPr>
        <w:t>of  Contemporary</w:t>
      </w:r>
      <w:proofErr w:type="gramEnd"/>
      <w:r>
        <w:rPr>
          <w:b/>
          <w:color w:val="B29300"/>
          <w:sz w:val="18"/>
        </w:rPr>
        <w:t xml:space="preserve"> Music</w:t>
      </w:r>
    </w:p>
    <w:p w14:paraId="24DE2C23" w14:textId="77777777" w:rsidR="005454F3" w:rsidRDefault="00000000">
      <w:pPr>
        <w:spacing w:after="1" w:line="257" w:lineRule="auto"/>
        <w:ind w:left="-10" w:right="227" w:hanging="5"/>
        <w:jc w:val="both"/>
      </w:pPr>
      <w:r>
        <w:rPr>
          <w:sz w:val="18"/>
        </w:rPr>
        <w:t xml:space="preserve">Curious, experimental, surprising and, as always, with plenty of </w:t>
      </w:r>
      <w:r>
        <w:rPr>
          <w:sz w:val="18"/>
        </w:rPr>
        <w:t>reverberation and echo for the ears, head and heart</w:t>
      </w:r>
    </w:p>
    <w:p w14:paraId="7A4FFBE6" w14:textId="77777777" w:rsidR="005454F3" w:rsidRDefault="00000000">
      <w:pPr>
        <w:spacing w:after="233" w:line="256" w:lineRule="auto"/>
        <w:ind w:left="1" w:hanging="10"/>
      </w:pPr>
      <w:r>
        <w:rPr>
          <w:sz w:val="14"/>
        </w:rPr>
        <w:t xml:space="preserve">HELLERAU – Europäisches Zentrum der Künste www.hellerau.org </w:t>
      </w:r>
    </w:p>
    <w:p w14:paraId="697FA7CE" w14:textId="77777777" w:rsidR="005454F3" w:rsidRDefault="00000000">
      <w:pPr>
        <w:spacing w:after="1" w:line="258" w:lineRule="auto"/>
        <w:ind w:left="1" w:right="550" w:hanging="10"/>
        <w:jc w:val="both"/>
      </w:pPr>
      <w:r>
        <w:rPr>
          <w:sz w:val="18"/>
        </w:rPr>
        <w:t xml:space="preserve">20th/21st April 2027   </w:t>
      </w:r>
    </w:p>
    <w:p w14:paraId="61557069" w14:textId="77777777" w:rsidR="005454F3" w:rsidRDefault="00000000">
      <w:pPr>
        <w:spacing w:after="2" w:line="257" w:lineRule="auto"/>
        <w:ind w:left="17" w:right="160" w:hanging="10"/>
        <w:jc w:val="both"/>
      </w:pPr>
      <w:r>
        <w:rPr>
          <w:b/>
          <w:color w:val="B29300"/>
          <w:sz w:val="18"/>
        </w:rPr>
        <w:t>Medieval Spectacular in Altzella Monastery Park</w:t>
      </w:r>
    </w:p>
    <w:p w14:paraId="25C65F89" w14:textId="77777777" w:rsidR="005454F3" w:rsidRDefault="00000000">
      <w:pPr>
        <w:spacing w:after="236" w:line="256" w:lineRule="auto"/>
        <w:ind w:left="-3" w:right="220" w:hanging="10"/>
      </w:pPr>
      <w:r>
        <w:rPr>
          <w:noProof/>
        </w:rPr>
        <mc:AlternateContent>
          <mc:Choice Requires="wpg">
            <w:drawing>
              <wp:anchor distT="0" distB="0" distL="114300" distR="114300" simplePos="0" relativeHeight="251663360" behindDoc="1" locked="0" layoutInCell="1" allowOverlap="1" wp14:anchorId="77990EB8" wp14:editId="45D694E4">
                <wp:simplePos x="0" y="0"/>
                <wp:positionH relativeFrom="column">
                  <wp:posOffset>-2876378</wp:posOffset>
                </wp:positionH>
                <wp:positionV relativeFrom="paragraph">
                  <wp:posOffset>-1028074</wp:posOffset>
                </wp:positionV>
                <wp:extent cx="6867481" cy="10692003"/>
                <wp:effectExtent l="0" t="0" r="0" b="0"/>
                <wp:wrapNone/>
                <wp:docPr id="12112" name="Group 12112"/>
                <wp:cNvGraphicFramePr/>
                <a:graphic xmlns:a="http://schemas.openxmlformats.org/drawingml/2006/main">
                  <a:graphicData uri="http://schemas.microsoft.com/office/word/2010/wordprocessingGroup">
                    <wpg:wgp>
                      <wpg:cNvGrpSpPr/>
                      <wpg:grpSpPr>
                        <a:xfrm>
                          <a:off x="0" y="0"/>
                          <a:ext cx="6867481" cy="10692003"/>
                          <a:chOff x="0" y="0"/>
                          <a:chExt cx="6867481" cy="10692003"/>
                        </a:xfrm>
                      </wpg:grpSpPr>
                      <wps:wsp>
                        <wps:cNvPr id="20731" name="Shape 20731"/>
                        <wps:cNvSpPr/>
                        <wps:spPr>
                          <a:xfrm>
                            <a:off x="567481" y="0"/>
                            <a:ext cx="6300001" cy="10692003"/>
                          </a:xfrm>
                          <a:custGeom>
                            <a:avLst/>
                            <a:gdLst/>
                            <a:ahLst/>
                            <a:cxnLst/>
                            <a:rect l="0" t="0" r="0" b="0"/>
                            <a:pathLst>
                              <a:path w="6300001" h="10692003">
                                <a:moveTo>
                                  <a:pt x="0" y="0"/>
                                </a:moveTo>
                                <a:lnTo>
                                  <a:pt x="6300001" y="0"/>
                                </a:lnTo>
                                <a:lnTo>
                                  <a:pt x="6300001" y="10692003"/>
                                </a:lnTo>
                                <a:lnTo>
                                  <a:pt x="0" y="10692003"/>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484" name="Rectangle 484"/>
                        <wps:cNvSpPr/>
                        <wps:spPr>
                          <a:xfrm rot="-5399999">
                            <a:off x="-2025883" y="1526931"/>
                            <a:ext cx="4469085" cy="417318"/>
                          </a:xfrm>
                          <a:prstGeom prst="rect">
                            <a:avLst/>
                          </a:prstGeom>
                          <a:ln>
                            <a:noFill/>
                          </a:ln>
                        </wps:spPr>
                        <wps:txbx>
                          <w:txbxContent>
                            <w:p w14:paraId="7D8BD675" w14:textId="77777777" w:rsidR="005454F3" w:rsidRDefault="00000000">
                              <w:r>
                                <w:rPr>
                                  <w:b/>
                                  <w:color w:val="B29300"/>
                                  <w:sz w:val="39"/>
                                </w:rPr>
                                <w:t>EVENTS</w:t>
                              </w:r>
                              <w:r>
                                <w:rPr>
                                  <w:b/>
                                  <w:color w:val="B29300"/>
                                  <w:spacing w:val="-582"/>
                                  <w:sz w:val="39"/>
                                </w:rPr>
                                <w:t xml:space="preserve"> </w:t>
                              </w:r>
                              <w:r>
                                <w:rPr>
                                  <w:b/>
                                  <w:color w:val="B29300"/>
                                  <w:sz w:val="39"/>
                                </w:rPr>
                                <w:t>IN</w:t>
                              </w:r>
                              <w:r>
                                <w:rPr>
                                  <w:b/>
                                  <w:color w:val="B29300"/>
                                  <w:spacing w:val="-582"/>
                                  <w:sz w:val="39"/>
                                </w:rPr>
                                <w:t xml:space="preserve"> </w:t>
                              </w:r>
                              <w:r>
                                <w:rPr>
                                  <w:b/>
                                  <w:color w:val="B29300"/>
                                  <w:sz w:val="39"/>
                                </w:rPr>
                                <w:t>DRESDEN</w:t>
                              </w:r>
                              <w:r>
                                <w:rPr>
                                  <w:b/>
                                  <w:color w:val="B29300"/>
                                  <w:spacing w:val="-582"/>
                                  <w:sz w:val="39"/>
                                </w:rPr>
                                <w:t xml:space="preserve"> </w:t>
                              </w:r>
                              <w:r>
                                <w:rPr>
                                  <w:b/>
                                  <w:color w:val="B29300"/>
                                  <w:sz w:val="39"/>
                                </w:rPr>
                                <w:t>ELBLAND</w:t>
                              </w:r>
                            </w:p>
                          </w:txbxContent>
                        </wps:txbx>
                        <wps:bodyPr horzOverflow="overflow" vert="horz" lIns="0" tIns="0" rIns="0" bIns="0" rtlCol="0">
                          <a:noAutofit/>
                        </wps:bodyPr>
                      </wps:wsp>
                      <wps:wsp>
                        <wps:cNvPr id="677" name="Shape 677"/>
                        <wps:cNvSpPr/>
                        <wps:spPr>
                          <a:xfrm>
                            <a:off x="2771477" y="616223"/>
                            <a:ext cx="0" cy="9474518"/>
                          </a:xfrm>
                          <a:custGeom>
                            <a:avLst/>
                            <a:gdLst/>
                            <a:ahLst/>
                            <a:cxnLst/>
                            <a:rect l="0" t="0" r="0" b="0"/>
                            <a:pathLst>
                              <a:path h="9474518">
                                <a:moveTo>
                                  <a:pt x="0" y="0"/>
                                </a:moveTo>
                                <a:lnTo>
                                  <a:pt x="0" y="9474518"/>
                                </a:lnTo>
                              </a:path>
                            </a:pathLst>
                          </a:custGeom>
                          <a:ln w="6350" cap="rnd">
                            <a:custDash>
                              <a:ds d="1" sp="150000"/>
                            </a:custDash>
                            <a:round/>
                          </a:ln>
                        </wps:spPr>
                        <wps:style>
                          <a:lnRef idx="1">
                            <a:srgbClr val="575656"/>
                          </a:lnRef>
                          <a:fillRef idx="0">
                            <a:srgbClr val="000000">
                              <a:alpha val="0"/>
                            </a:srgbClr>
                          </a:fillRef>
                          <a:effectRef idx="0">
                            <a:scrgbClr r="0" g="0" b="0"/>
                          </a:effectRef>
                          <a:fontRef idx="none"/>
                        </wps:style>
                        <wps:bodyPr/>
                      </wps:wsp>
                      <wps:wsp>
                        <wps:cNvPr id="680" name="Shape 680"/>
                        <wps:cNvSpPr/>
                        <wps:spPr>
                          <a:xfrm>
                            <a:off x="4663477" y="616223"/>
                            <a:ext cx="0" cy="9474518"/>
                          </a:xfrm>
                          <a:custGeom>
                            <a:avLst/>
                            <a:gdLst/>
                            <a:ahLst/>
                            <a:cxnLst/>
                            <a:rect l="0" t="0" r="0" b="0"/>
                            <a:pathLst>
                              <a:path h="9474518">
                                <a:moveTo>
                                  <a:pt x="0" y="0"/>
                                </a:moveTo>
                                <a:lnTo>
                                  <a:pt x="0" y="9474518"/>
                                </a:lnTo>
                              </a:path>
                            </a:pathLst>
                          </a:custGeom>
                          <a:ln w="6350" cap="rnd">
                            <a:custDash>
                              <a:ds d="1" sp="150000"/>
                            </a:custDash>
                            <a:round/>
                          </a:ln>
                        </wps:spPr>
                        <wps:style>
                          <a:lnRef idx="1">
                            <a:srgbClr val="575656"/>
                          </a:lnRef>
                          <a:fillRef idx="0">
                            <a:srgbClr val="000000">
                              <a:alpha val="0"/>
                            </a:srgbClr>
                          </a:fillRef>
                          <a:effectRef idx="0">
                            <a:scrgbClr r="0" g="0" b="0"/>
                          </a:effectRef>
                          <a:fontRef idx="none"/>
                        </wps:style>
                        <wps:bodyPr/>
                      </wps:wsp>
                    </wpg:wgp>
                  </a:graphicData>
                </a:graphic>
              </wp:anchor>
            </w:drawing>
          </mc:Choice>
          <mc:Fallback>
            <w:pict>
              <v:group w14:anchorId="77990EB8" id="Group 12112" o:spid="_x0000_s1434" style="position:absolute;left:0;text-align:left;margin-left:-226.5pt;margin-top:-80.95pt;width:540.75pt;height:841.9pt;z-index:-251653120" coordsize="68674,10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">
                <v:shape id="Shape 20731" o:spid="_x0000_s1435" style="position:absolute;left:5674;width:63000;height:106920;visibility:visible;mso-wrap-style:square;v-text-anchor:top" coordsize="6300001,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" path="m,l6300001,r,10692003l,10692003,,e" fillcolor="#f5f5f5" stroked="f" strokeweight="0">
                  <v:stroke miterlimit="83231f" joinstyle="miter"/>
                  <v:path arrowok="t" textboxrect="0,0,6300001,10692003"/>
                </v:shape>
                <v:rect id="Rectangle 484" o:spid="_x0000_s1436" style="position:absolute;left:-20258;top:15269;width:44690;height:417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" filled="f" stroked="f">
                  <v:textbox inset="0,0,0,0">
                    <w:txbxContent>
                      <w:p w14:paraId="7D8BD675" w14:textId="77777777" w:rsidR="005454F3" w:rsidRDefault="00000000">
                        <w:r>
                          <w:rPr>
                            <w:b/>
                            <w:color w:val="B29300"/>
                            <w:sz w:val="39"/>
                          </w:rPr>
                          <w:t>EVENTS</w:t>
                        </w:r>
                        <w:r>
                          <w:rPr>
                            <w:b/>
                            <w:color w:val="B29300"/>
                            <w:spacing w:val="-582"/>
                            <w:sz w:val="39"/>
                          </w:rPr>
                          <w:t xml:space="preserve"> </w:t>
                        </w:r>
                        <w:r>
                          <w:rPr>
                            <w:b/>
                            <w:color w:val="B29300"/>
                            <w:sz w:val="39"/>
                          </w:rPr>
                          <w:t>IN</w:t>
                        </w:r>
                        <w:r>
                          <w:rPr>
                            <w:b/>
                            <w:color w:val="B29300"/>
                            <w:spacing w:val="-582"/>
                            <w:sz w:val="39"/>
                          </w:rPr>
                          <w:t xml:space="preserve"> </w:t>
                        </w:r>
                        <w:r>
                          <w:rPr>
                            <w:b/>
                            <w:color w:val="B29300"/>
                            <w:sz w:val="39"/>
                          </w:rPr>
                          <w:t>DRESDEN</w:t>
                        </w:r>
                        <w:r>
                          <w:rPr>
                            <w:b/>
                            <w:color w:val="B29300"/>
                            <w:spacing w:val="-582"/>
                            <w:sz w:val="39"/>
                          </w:rPr>
                          <w:t xml:space="preserve"> </w:t>
                        </w:r>
                        <w:r>
                          <w:rPr>
                            <w:b/>
                            <w:color w:val="B29300"/>
                            <w:sz w:val="39"/>
                          </w:rPr>
                          <w:t>ELBLAND</w:t>
                        </w:r>
                      </w:p>
                    </w:txbxContent>
                  </v:textbox>
                </v:rect>
                <v:shape id="Shape 677" o:spid="_x0000_s1437" style="position:absolute;left:27714;top:6162;width:0;height:94745;visibility:visible;mso-wrap-style:square;v-text-anchor:top" coordsize="0,9474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" path="m,l,9474518e" filled="f" strokecolor="#575656" strokeweight=".5pt">
                  <v:stroke endcap="round"/>
                  <v:path arrowok="t" textboxrect="0,0,0,9474518"/>
                </v:shape>
                <v:shape id="Shape 680" o:spid="_x0000_s1438" style="position:absolute;left:46634;top:6162;width:0;height:94745;visibility:visible;mso-wrap-style:square;v-text-anchor:top" coordsize="0,9474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" path="m,l,9474518e" filled="f" strokecolor="#575656" strokeweight=".5pt">
                  <v:stroke endcap="round"/>
                  <v:path arrowok="t" textboxrect="0,0,0,9474518"/>
                </v:shape>
              </v:group>
            </w:pict>
          </mc:Fallback>
        </mc:AlternateContent>
      </w:r>
      <w:r>
        <w:rPr>
          <w:sz w:val="18"/>
        </w:rPr>
        <w:t xml:space="preserve">The Middle Ages are back for </w:t>
      </w:r>
      <w:proofErr w:type="gramStart"/>
      <w:r>
        <w:rPr>
          <w:sz w:val="18"/>
        </w:rPr>
        <w:t>a  new</w:t>
      </w:r>
      <w:proofErr w:type="gramEnd"/>
      <w:r>
        <w:rPr>
          <w:sz w:val="18"/>
        </w:rPr>
        <w:t xml:space="preserve"> season. There will be </w:t>
      </w:r>
      <w:proofErr w:type="gramStart"/>
      <w:r>
        <w:rPr>
          <w:sz w:val="18"/>
        </w:rPr>
        <w:t>jugglers,  demonstrations</w:t>
      </w:r>
      <w:proofErr w:type="gramEnd"/>
      <w:r>
        <w:rPr>
          <w:sz w:val="18"/>
        </w:rPr>
        <w:t xml:space="preserve"> by craftsmen, </w:t>
      </w:r>
      <w:proofErr w:type="gramStart"/>
      <w:r>
        <w:rPr>
          <w:sz w:val="18"/>
        </w:rPr>
        <w:t>a  medieval</w:t>
      </w:r>
      <w:proofErr w:type="gramEnd"/>
      <w:r>
        <w:rPr>
          <w:sz w:val="18"/>
        </w:rPr>
        <w:t xml:space="preserve"> market and </w:t>
      </w:r>
      <w:proofErr w:type="gramStart"/>
      <w:r>
        <w:rPr>
          <w:sz w:val="18"/>
        </w:rPr>
        <w:t>keenly  contested</w:t>
      </w:r>
      <w:proofErr w:type="gramEnd"/>
      <w:r>
        <w:rPr>
          <w:sz w:val="18"/>
        </w:rPr>
        <w:t xml:space="preserve"> jousting tournaments </w:t>
      </w:r>
      <w:r>
        <w:rPr>
          <w:sz w:val="14"/>
        </w:rPr>
        <w:t>www.kloster-altzella.de</w:t>
      </w:r>
    </w:p>
    <w:p w14:paraId="464BDA1E" w14:textId="77777777" w:rsidR="005454F3" w:rsidRDefault="00000000">
      <w:pPr>
        <w:spacing w:after="1" w:line="258" w:lineRule="auto"/>
        <w:ind w:left="1" w:right="550" w:hanging="10"/>
        <w:jc w:val="both"/>
      </w:pPr>
      <w:r>
        <w:rPr>
          <w:sz w:val="18"/>
        </w:rPr>
        <w:t xml:space="preserve">10th/11th April 2027  </w:t>
      </w:r>
    </w:p>
    <w:p w14:paraId="66FB9873" w14:textId="77777777" w:rsidR="005454F3" w:rsidRDefault="00000000">
      <w:pPr>
        <w:spacing w:after="2" w:line="257" w:lineRule="auto"/>
        <w:ind w:left="17" w:right="160" w:hanging="10"/>
        <w:jc w:val="both"/>
      </w:pPr>
      <w:r>
        <w:rPr>
          <w:b/>
          <w:color w:val="B29300"/>
          <w:sz w:val="18"/>
        </w:rPr>
        <w:t xml:space="preserve">Dresden Steam </w:t>
      </w:r>
      <w:proofErr w:type="gramStart"/>
      <w:r>
        <w:rPr>
          <w:b/>
          <w:color w:val="B29300"/>
          <w:sz w:val="18"/>
        </w:rPr>
        <w:t>Locomotive  Convention</w:t>
      </w:r>
      <w:proofErr w:type="gramEnd"/>
    </w:p>
    <w:p w14:paraId="5D144EAA" w14:textId="77777777" w:rsidR="005454F3" w:rsidRDefault="00000000">
      <w:pPr>
        <w:spacing w:after="2" w:line="256" w:lineRule="auto"/>
        <w:ind w:left="-3" w:right="18" w:hanging="10"/>
      </w:pPr>
      <w:r>
        <w:rPr>
          <w:sz w:val="18"/>
        </w:rPr>
        <w:t>The prelude to the main event is a nighttime photo shoot for enthusiasts on 9th April (7pm - 9pm)</w:t>
      </w:r>
    </w:p>
    <w:p w14:paraId="6F1AB642" w14:textId="77777777" w:rsidR="005454F3" w:rsidRDefault="00000000">
      <w:pPr>
        <w:spacing w:after="233" w:line="256" w:lineRule="auto"/>
        <w:ind w:left="1" w:right="666" w:hanging="10"/>
      </w:pPr>
      <w:r>
        <w:rPr>
          <w:sz w:val="14"/>
        </w:rPr>
        <w:t xml:space="preserve">Dresden Railway Museum www.dresdner-dampfloktreffen.de </w:t>
      </w:r>
    </w:p>
    <w:p w14:paraId="6ECEEE65" w14:textId="77777777" w:rsidR="005454F3" w:rsidRDefault="00000000">
      <w:pPr>
        <w:spacing w:after="1" w:line="258" w:lineRule="auto"/>
        <w:ind w:left="1" w:right="550" w:hanging="10"/>
        <w:jc w:val="both"/>
      </w:pPr>
      <w:r>
        <w:rPr>
          <w:sz w:val="18"/>
        </w:rPr>
        <w:t xml:space="preserve">13th to 18th April </w:t>
      </w:r>
      <w:proofErr w:type="gramStart"/>
      <w:r>
        <w:rPr>
          <w:sz w:val="18"/>
        </w:rPr>
        <w:t xml:space="preserve">2027  </w:t>
      </w:r>
      <w:r>
        <w:rPr>
          <w:b/>
          <w:color w:val="B29300"/>
          <w:sz w:val="18"/>
        </w:rPr>
        <w:t>Filmfest</w:t>
      </w:r>
      <w:proofErr w:type="gramEnd"/>
      <w:r>
        <w:rPr>
          <w:b/>
          <w:color w:val="B29300"/>
          <w:sz w:val="18"/>
        </w:rPr>
        <w:t xml:space="preserve"> Dresden </w:t>
      </w:r>
    </w:p>
    <w:p w14:paraId="139C929A" w14:textId="77777777" w:rsidR="005454F3" w:rsidRDefault="00000000">
      <w:pPr>
        <w:spacing w:after="236" w:line="256" w:lineRule="auto"/>
        <w:ind w:left="-3" w:right="18" w:hanging="10"/>
      </w:pPr>
      <w:r>
        <w:rPr>
          <w:sz w:val="18"/>
        </w:rPr>
        <w:t xml:space="preserve">International Short Film Festival </w:t>
      </w:r>
      <w:r>
        <w:rPr>
          <w:sz w:val="14"/>
        </w:rPr>
        <w:t>www.filmfest-dresden.de</w:t>
      </w:r>
    </w:p>
    <w:p w14:paraId="78B0E5CC" w14:textId="77777777" w:rsidR="005454F3" w:rsidRDefault="00000000">
      <w:pPr>
        <w:spacing w:after="1" w:line="258" w:lineRule="auto"/>
        <w:ind w:left="1" w:right="1225" w:hanging="10"/>
        <w:jc w:val="both"/>
      </w:pPr>
      <w:r>
        <w:rPr>
          <w:sz w:val="18"/>
        </w:rPr>
        <w:t xml:space="preserve">24th April 2026 </w:t>
      </w:r>
      <w:r>
        <w:rPr>
          <w:b/>
          <w:color w:val="B29300"/>
          <w:sz w:val="18"/>
        </w:rPr>
        <w:t xml:space="preserve">Elbe Day </w:t>
      </w:r>
    </w:p>
    <w:p w14:paraId="356CCABB" w14:textId="77777777" w:rsidR="005454F3" w:rsidRDefault="00000000">
      <w:pPr>
        <w:spacing w:after="2" w:line="256" w:lineRule="auto"/>
        <w:ind w:left="-3" w:right="18" w:hanging="10"/>
      </w:pPr>
      <w:r>
        <w:rPr>
          <w:sz w:val="18"/>
        </w:rPr>
        <w:t xml:space="preserve">Music festival on the banks of the Elbe River to commemorate the anniversary of the historic encounter of the </w:t>
      </w:r>
    </w:p>
    <w:p w14:paraId="29AA3915" w14:textId="77777777" w:rsidR="005454F3" w:rsidRDefault="00000000">
      <w:pPr>
        <w:spacing w:after="2" w:line="256" w:lineRule="auto"/>
        <w:ind w:left="-3" w:right="18" w:hanging="10"/>
      </w:pPr>
      <w:r>
        <w:rPr>
          <w:sz w:val="18"/>
        </w:rPr>
        <w:t>American and Russian armies in 1945</w:t>
      </w:r>
    </w:p>
    <w:p w14:paraId="025CA99B" w14:textId="77777777" w:rsidR="005454F3" w:rsidRDefault="00000000">
      <w:pPr>
        <w:spacing w:after="233" w:line="256" w:lineRule="auto"/>
        <w:ind w:left="1" w:right="666" w:hanging="10"/>
      </w:pPr>
      <w:r>
        <w:rPr>
          <w:sz w:val="14"/>
        </w:rPr>
        <w:t>Torgau (Elbe Embankment) www.elbeday.de</w:t>
      </w:r>
    </w:p>
    <w:p w14:paraId="37E36405" w14:textId="77777777" w:rsidR="005454F3" w:rsidRDefault="00000000">
      <w:pPr>
        <w:spacing w:after="1" w:line="258" w:lineRule="auto"/>
        <w:ind w:left="1" w:right="550" w:hanging="10"/>
        <w:jc w:val="both"/>
      </w:pPr>
      <w:r>
        <w:rPr>
          <w:sz w:val="18"/>
        </w:rPr>
        <w:t xml:space="preserve">23rd April 2027 </w:t>
      </w:r>
    </w:p>
    <w:p w14:paraId="2980DCF3" w14:textId="77777777" w:rsidR="005454F3" w:rsidRDefault="00000000">
      <w:pPr>
        <w:spacing w:after="2" w:line="257" w:lineRule="auto"/>
        <w:ind w:left="17" w:right="160" w:hanging="10"/>
        <w:jc w:val="both"/>
      </w:pPr>
      <w:r>
        <w:rPr>
          <w:b/>
          <w:color w:val="B29300"/>
          <w:sz w:val="18"/>
        </w:rPr>
        <w:t xml:space="preserve">Lebendiges Canalettobild  </w:t>
      </w:r>
    </w:p>
    <w:p w14:paraId="4FA92B8C" w14:textId="77777777" w:rsidR="005454F3" w:rsidRDefault="00000000">
      <w:pPr>
        <w:spacing w:after="2" w:line="257" w:lineRule="auto"/>
        <w:ind w:left="17" w:right="160" w:hanging="10"/>
        <w:jc w:val="both"/>
      </w:pPr>
      <w:r>
        <w:rPr>
          <w:b/>
          <w:color w:val="B29300"/>
          <w:sz w:val="18"/>
        </w:rPr>
        <w:t>(Canaletto living tableau)</w:t>
      </w:r>
    </w:p>
    <w:p w14:paraId="27F86876" w14:textId="77777777" w:rsidR="005454F3" w:rsidRDefault="00000000">
      <w:pPr>
        <w:spacing w:after="2" w:line="256" w:lineRule="auto"/>
        <w:ind w:left="-3" w:right="18" w:hanging="10"/>
      </w:pPr>
      <w:r>
        <w:rPr>
          <w:sz w:val="18"/>
        </w:rPr>
        <w:t xml:space="preserve">Bernardo Bellotto's famous painting ‘Pirna Market Square’ (1753) is reenacted by locals dressed up in historical attire, with many original and authentic details from the time </w:t>
      </w:r>
    </w:p>
    <w:p w14:paraId="7FCC3F18" w14:textId="77777777" w:rsidR="005454F3" w:rsidRDefault="00000000">
      <w:pPr>
        <w:spacing w:after="233" w:line="256" w:lineRule="auto"/>
        <w:ind w:left="1" w:right="794" w:hanging="10"/>
      </w:pPr>
      <w:r>
        <w:rPr>
          <w:sz w:val="14"/>
        </w:rPr>
        <w:t>Pirna market square www.pirna.de</w:t>
      </w:r>
    </w:p>
    <w:p w14:paraId="599D7FD1" w14:textId="77777777" w:rsidR="005454F3" w:rsidRDefault="00000000">
      <w:pPr>
        <w:spacing w:after="1" w:line="258" w:lineRule="auto"/>
        <w:ind w:left="1" w:right="550" w:hanging="10"/>
        <w:jc w:val="both"/>
      </w:pPr>
      <w:r>
        <w:rPr>
          <w:sz w:val="18"/>
        </w:rPr>
        <w:t xml:space="preserve">25th April 2027 </w:t>
      </w:r>
    </w:p>
    <w:p w14:paraId="0A3D57C3" w14:textId="77777777" w:rsidR="005454F3" w:rsidRDefault="00000000">
      <w:pPr>
        <w:spacing w:after="2" w:line="257" w:lineRule="auto"/>
        <w:ind w:left="17" w:right="160" w:hanging="10"/>
        <w:jc w:val="both"/>
      </w:pPr>
      <w:r>
        <w:rPr>
          <w:b/>
          <w:color w:val="B29300"/>
          <w:sz w:val="18"/>
        </w:rPr>
        <w:t>VVO Upper Elbe Marathon</w:t>
      </w:r>
    </w:p>
    <w:p w14:paraId="6E5C775A" w14:textId="77777777" w:rsidR="005454F3" w:rsidRDefault="00000000">
      <w:pPr>
        <w:spacing w:after="236" w:line="256" w:lineRule="auto"/>
        <w:ind w:left="-3" w:right="294" w:hanging="10"/>
      </w:pPr>
      <w:r>
        <w:rPr>
          <w:sz w:val="18"/>
        </w:rPr>
        <w:t xml:space="preserve">Scenic marathon along the </w:t>
      </w:r>
      <w:proofErr w:type="gramStart"/>
      <w:r>
        <w:rPr>
          <w:sz w:val="18"/>
        </w:rPr>
        <w:t>Elbe  Cycle</w:t>
      </w:r>
      <w:proofErr w:type="gramEnd"/>
      <w:r>
        <w:rPr>
          <w:sz w:val="18"/>
        </w:rPr>
        <w:t xml:space="preserve"> Path from Saxon </w:t>
      </w:r>
      <w:proofErr w:type="gramStart"/>
      <w:r>
        <w:rPr>
          <w:sz w:val="18"/>
        </w:rPr>
        <w:t>Switzerland  to</w:t>
      </w:r>
      <w:proofErr w:type="gramEnd"/>
      <w:r>
        <w:rPr>
          <w:sz w:val="18"/>
        </w:rPr>
        <w:t xml:space="preserve"> Dresden </w:t>
      </w:r>
      <w:r>
        <w:rPr>
          <w:sz w:val="14"/>
        </w:rPr>
        <w:t>www.oberelbe-marathon.de</w:t>
      </w:r>
    </w:p>
    <w:p w14:paraId="6C5BBBA4" w14:textId="77777777" w:rsidR="005454F3" w:rsidRDefault="00000000">
      <w:pPr>
        <w:spacing w:after="1" w:line="258" w:lineRule="auto"/>
        <w:ind w:left="1" w:right="550" w:hanging="10"/>
        <w:jc w:val="both"/>
      </w:pPr>
      <w:r>
        <w:rPr>
          <w:sz w:val="18"/>
        </w:rPr>
        <w:t xml:space="preserve">1st May 2027 </w:t>
      </w:r>
    </w:p>
    <w:p w14:paraId="163A7DD7" w14:textId="77777777" w:rsidR="005454F3" w:rsidRDefault="00000000">
      <w:pPr>
        <w:spacing w:after="2" w:line="257" w:lineRule="auto"/>
        <w:ind w:left="17" w:right="160" w:hanging="10"/>
        <w:jc w:val="both"/>
      </w:pPr>
      <w:r>
        <w:rPr>
          <w:b/>
          <w:color w:val="B29300"/>
          <w:sz w:val="18"/>
        </w:rPr>
        <w:t xml:space="preserve">Parade of the Fleet of the Saxon </w:t>
      </w:r>
    </w:p>
    <w:p w14:paraId="5CFA4CF0" w14:textId="77777777" w:rsidR="005454F3" w:rsidRDefault="00000000">
      <w:pPr>
        <w:spacing w:after="2" w:line="257" w:lineRule="auto"/>
        <w:ind w:left="17" w:right="160" w:hanging="10"/>
        <w:jc w:val="both"/>
      </w:pPr>
      <w:r>
        <w:rPr>
          <w:b/>
          <w:color w:val="B29300"/>
          <w:sz w:val="18"/>
        </w:rPr>
        <w:t xml:space="preserve">Steam Navigation Company </w:t>
      </w:r>
    </w:p>
    <w:p w14:paraId="096676FF" w14:textId="77777777" w:rsidR="005454F3" w:rsidRDefault="00000000">
      <w:pPr>
        <w:spacing w:after="233" w:line="256" w:lineRule="auto"/>
        <w:ind w:left="1" w:hanging="10"/>
      </w:pPr>
      <w:r>
        <w:rPr>
          <w:sz w:val="14"/>
        </w:rPr>
        <w:t>Terrassenufer, below Brühl’s Terrace, Dresden   www.saechsische-dampfschifffahrt.de</w:t>
      </w:r>
    </w:p>
    <w:p w14:paraId="3AEFC604" w14:textId="77777777" w:rsidR="005454F3" w:rsidRDefault="00000000">
      <w:pPr>
        <w:spacing w:after="1" w:line="258" w:lineRule="auto"/>
        <w:ind w:left="1" w:right="550" w:hanging="10"/>
        <w:jc w:val="both"/>
      </w:pPr>
      <w:r>
        <w:rPr>
          <w:sz w:val="18"/>
        </w:rPr>
        <w:t xml:space="preserve">May to October 2027 </w:t>
      </w:r>
    </w:p>
    <w:p w14:paraId="1B8C55D5" w14:textId="77777777" w:rsidR="005454F3" w:rsidRDefault="00000000">
      <w:pPr>
        <w:spacing w:after="2" w:line="257" w:lineRule="auto"/>
        <w:ind w:left="17" w:right="160" w:hanging="10"/>
        <w:jc w:val="both"/>
      </w:pPr>
      <w:r>
        <w:rPr>
          <w:b/>
          <w:color w:val="B29300"/>
          <w:sz w:val="18"/>
        </w:rPr>
        <w:t xml:space="preserve">Summer Wine Festival at  </w:t>
      </w:r>
    </w:p>
    <w:p w14:paraId="71C57FB4" w14:textId="77777777" w:rsidR="005454F3" w:rsidRDefault="00000000">
      <w:pPr>
        <w:spacing w:after="2" w:line="257" w:lineRule="auto"/>
        <w:ind w:left="17" w:right="160" w:hanging="10"/>
        <w:jc w:val="both"/>
      </w:pPr>
      <w:r>
        <w:rPr>
          <w:b/>
          <w:color w:val="B29300"/>
          <w:sz w:val="18"/>
        </w:rPr>
        <w:t xml:space="preserve">Wackerbarth Castle </w:t>
      </w:r>
    </w:p>
    <w:p w14:paraId="40C1067D" w14:textId="77777777" w:rsidR="005454F3" w:rsidRDefault="00000000">
      <w:pPr>
        <w:spacing w:after="233" w:line="256" w:lineRule="auto"/>
        <w:ind w:left="1" w:right="666" w:hanging="10"/>
      </w:pPr>
      <w:r>
        <w:rPr>
          <w:sz w:val="14"/>
        </w:rPr>
        <w:t>Schloss Wackerbarth, Radebeul www.schloss-wackerbarth.de</w:t>
      </w:r>
    </w:p>
    <w:p w14:paraId="4822CB0B" w14:textId="77777777" w:rsidR="005454F3" w:rsidRDefault="00000000">
      <w:pPr>
        <w:spacing w:after="1" w:line="258" w:lineRule="auto"/>
        <w:ind w:left="1" w:right="550" w:hanging="10"/>
        <w:jc w:val="both"/>
      </w:pPr>
      <w:r>
        <w:rPr>
          <w:sz w:val="18"/>
        </w:rPr>
        <w:t xml:space="preserve">6th/7th May 2027  </w:t>
      </w:r>
    </w:p>
    <w:p w14:paraId="79D43278" w14:textId="77777777" w:rsidR="005454F3" w:rsidRDefault="00000000">
      <w:pPr>
        <w:spacing w:after="2" w:line="257" w:lineRule="auto"/>
        <w:ind w:left="17" w:right="160" w:hanging="10"/>
        <w:jc w:val="both"/>
      </w:pPr>
      <w:r>
        <w:rPr>
          <w:b/>
          <w:color w:val="B29300"/>
          <w:sz w:val="18"/>
        </w:rPr>
        <w:t xml:space="preserve">Altzella International  </w:t>
      </w:r>
    </w:p>
    <w:p w14:paraId="5CA11EC0" w14:textId="77777777" w:rsidR="005454F3" w:rsidRDefault="00000000">
      <w:pPr>
        <w:spacing w:after="2" w:line="257" w:lineRule="auto"/>
        <w:ind w:left="17" w:right="160" w:hanging="10"/>
        <w:jc w:val="both"/>
      </w:pPr>
      <w:r>
        <w:rPr>
          <w:b/>
          <w:color w:val="B29300"/>
          <w:sz w:val="18"/>
        </w:rPr>
        <w:t xml:space="preserve">Blues &amp; Rock Festival </w:t>
      </w:r>
    </w:p>
    <w:p w14:paraId="2C25A104" w14:textId="77777777" w:rsidR="005454F3" w:rsidRDefault="00000000">
      <w:pPr>
        <w:spacing w:after="233" w:line="256" w:lineRule="auto"/>
        <w:ind w:left="1" w:right="666" w:hanging="10"/>
      </w:pPr>
      <w:r>
        <w:rPr>
          <w:sz w:val="14"/>
        </w:rPr>
        <w:t>Altzella Monastery Park https://bluesundrock-altzella.de</w:t>
      </w:r>
    </w:p>
    <w:p w14:paraId="3A9ED432" w14:textId="77777777" w:rsidR="005454F3" w:rsidRDefault="00000000">
      <w:pPr>
        <w:spacing w:after="1" w:line="258" w:lineRule="auto"/>
        <w:ind w:left="1" w:right="550" w:hanging="10"/>
        <w:jc w:val="both"/>
      </w:pPr>
      <w:r>
        <w:rPr>
          <w:sz w:val="18"/>
        </w:rPr>
        <w:t xml:space="preserve">6th May 2027   </w:t>
      </w:r>
    </w:p>
    <w:p w14:paraId="7A3F4F69" w14:textId="77777777" w:rsidR="005454F3" w:rsidRDefault="00000000">
      <w:pPr>
        <w:spacing w:after="2" w:line="257" w:lineRule="auto"/>
        <w:ind w:left="17" w:right="160" w:hanging="10"/>
        <w:jc w:val="both"/>
      </w:pPr>
      <w:r>
        <w:rPr>
          <w:b/>
          <w:color w:val="B29300"/>
          <w:sz w:val="18"/>
        </w:rPr>
        <w:t>Ascension Day Wine Tasting in Diesbar-Seusslitz</w:t>
      </w:r>
      <w:r>
        <w:rPr>
          <w:sz w:val="14"/>
        </w:rPr>
        <w:t xml:space="preserve"> </w:t>
      </w:r>
    </w:p>
    <w:p w14:paraId="69D679C2" w14:textId="77777777" w:rsidR="005454F3" w:rsidRDefault="00000000">
      <w:pPr>
        <w:spacing w:after="233" w:line="256" w:lineRule="auto"/>
        <w:ind w:left="1" w:right="666" w:hanging="10"/>
      </w:pPr>
      <w:r>
        <w:rPr>
          <w:sz w:val="14"/>
        </w:rPr>
        <w:t>www.weindoerfer.de</w:t>
      </w:r>
    </w:p>
    <w:p w14:paraId="640A092D" w14:textId="77777777" w:rsidR="005454F3" w:rsidRDefault="00000000">
      <w:pPr>
        <w:spacing w:after="1" w:line="258" w:lineRule="auto"/>
        <w:ind w:left="1" w:right="1407" w:hanging="10"/>
        <w:jc w:val="both"/>
      </w:pPr>
      <w:r>
        <w:rPr>
          <w:sz w:val="18"/>
        </w:rPr>
        <w:t xml:space="preserve">7th to 9th May </w:t>
      </w:r>
      <w:proofErr w:type="gramStart"/>
      <w:r>
        <w:rPr>
          <w:sz w:val="18"/>
        </w:rPr>
        <w:t xml:space="preserve">2027  </w:t>
      </w:r>
      <w:r>
        <w:rPr>
          <w:b/>
          <w:color w:val="B29300"/>
          <w:sz w:val="18"/>
        </w:rPr>
        <w:t>Karl</w:t>
      </w:r>
      <w:proofErr w:type="gramEnd"/>
      <w:r>
        <w:rPr>
          <w:b/>
          <w:color w:val="B29300"/>
          <w:sz w:val="18"/>
        </w:rPr>
        <w:t xml:space="preserve"> May Festival</w:t>
      </w:r>
    </w:p>
    <w:p w14:paraId="700EED4B" w14:textId="77777777" w:rsidR="005454F3" w:rsidRDefault="00000000">
      <w:pPr>
        <w:spacing w:after="1" w:line="257" w:lineRule="auto"/>
        <w:ind w:left="-10" w:right="935" w:hanging="5"/>
        <w:jc w:val="both"/>
      </w:pPr>
      <w:r>
        <w:rPr>
          <w:sz w:val="18"/>
        </w:rPr>
        <w:t xml:space="preserve">A weekend spent roaming </w:t>
      </w:r>
      <w:proofErr w:type="gramStart"/>
      <w:r>
        <w:rPr>
          <w:sz w:val="18"/>
        </w:rPr>
        <w:t>the  Wild</w:t>
      </w:r>
      <w:proofErr w:type="gramEnd"/>
      <w:r>
        <w:rPr>
          <w:sz w:val="18"/>
        </w:rPr>
        <w:t xml:space="preserve"> West, with cowboys, country music and adventure aplenty</w:t>
      </w:r>
    </w:p>
    <w:p w14:paraId="07B2504F" w14:textId="77777777" w:rsidR="005454F3" w:rsidRDefault="00000000">
      <w:pPr>
        <w:spacing w:after="233" w:line="256" w:lineRule="auto"/>
        <w:ind w:left="1" w:right="863" w:hanging="10"/>
      </w:pPr>
      <w:r>
        <w:rPr>
          <w:sz w:val="14"/>
        </w:rPr>
        <w:t>Radebeuler Lößnitzgrund www.radebeul.de</w:t>
      </w:r>
    </w:p>
    <w:p w14:paraId="5EBF9621" w14:textId="77777777" w:rsidR="005454F3" w:rsidRDefault="00000000">
      <w:pPr>
        <w:spacing w:after="2" w:line="257" w:lineRule="auto"/>
        <w:ind w:left="17" w:right="1249" w:hanging="10"/>
        <w:jc w:val="both"/>
      </w:pPr>
      <w:r>
        <w:rPr>
          <w:sz w:val="18"/>
        </w:rPr>
        <w:t xml:space="preserve">8th/9th May 2027 </w:t>
      </w:r>
      <w:r>
        <w:rPr>
          <w:b/>
          <w:color w:val="B29300"/>
          <w:sz w:val="18"/>
        </w:rPr>
        <w:t>Meissen Art Festival</w:t>
      </w:r>
    </w:p>
    <w:p w14:paraId="76EF4900" w14:textId="77777777" w:rsidR="005454F3" w:rsidRDefault="00000000">
      <w:pPr>
        <w:spacing w:after="233" w:line="256" w:lineRule="auto"/>
        <w:ind w:left="1" w:right="666" w:hanging="10"/>
      </w:pPr>
      <w:r>
        <w:rPr>
          <w:sz w:val="14"/>
        </w:rPr>
        <w:t>Meissen-Cölln www.hafenstrasse-meissen.de</w:t>
      </w:r>
    </w:p>
    <w:p w14:paraId="54D07D1C" w14:textId="77777777" w:rsidR="005454F3" w:rsidRDefault="00000000">
      <w:pPr>
        <w:spacing w:after="1" w:line="258" w:lineRule="auto"/>
        <w:ind w:left="1" w:right="550" w:hanging="10"/>
        <w:jc w:val="both"/>
      </w:pPr>
      <w:r>
        <w:rPr>
          <w:sz w:val="18"/>
        </w:rPr>
        <w:t xml:space="preserve">8th May 2027 </w:t>
      </w:r>
    </w:p>
    <w:p w14:paraId="5D5C7B9A" w14:textId="77777777" w:rsidR="005454F3" w:rsidRDefault="00000000">
      <w:pPr>
        <w:spacing w:after="2" w:line="257" w:lineRule="auto"/>
        <w:ind w:left="17" w:right="160" w:hanging="10"/>
        <w:jc w:val="both"/>
      </w:pPr>
      <w:r>
        <w:rPr>
          <w:b/>
          <w:color w:val="B29300"/>
          <w:sz w:val="18"/>
        </w:rPr>
        <w:t xml:space="preserve">German Sparkling Wine Day at </w:t>
      </w:r>
    </w:p>
    <w:p w14:paraId="3FFEBA62" w14:textId="77777777" w:rsidR="005454F3" w:rsidRDefault="00000000">
      <w:pPr>
        <w:spacing w:after="2" w:line="257" w:lineRule="auto"/>
        <w:ind w:left="17" w:right="160" w:hanging="10"/>
        <w:jc w:val="both"/>
      </w:pPr>
      <w:r>
        <w:rPr>
          <w:b/>
          <w:color w:val="B29300"/>
          <w:sz w:val="18"/>
        </w:rPr>
        <w:t>Wackerbarth Castle</w:t>
      </w:r>
    </w:p>
    <w:p w14:paraId="2A41099C" w14:textId="77777777" w:rsidR="005454F3" w:rsidRDefault="00000000">
      <w:pPr>
        <w:spacing w:after="233" w:line="256" w:lineRule="auto"/>
        <w:ind w:left="1" w:right="666" w:hanging="10"/>
      </w:pPr>
      <w:r>
        <w:rPr>
          <w:sz w:val="14"/>
        </w:rPr>
        <w:t>Schloss Wackerbarth, Radebeul www.schloss-wackerbarth.de</w:t>
      </w:r>
    </w:p>
    <w:p w14:paraId="1C1A6E81" w14:textId="77777777" w:rsidR="005454F3" w:rsidRDefault="00000000">
      <w:pPr>
        <w:spacing w:after="1" w:line="258" w:lineRule="auto"/>
        <w:ind w:left="1" w:right="550" w:hanging="10"/>
        <w:jc w:val="both"/>
      </w:pPr>
      <w:r>
        <w:rPr>
          <w:sz w:val="18"/>
        </w:rPr>
        <w:t xml:space="preserve">16th to 23rd May 2027  </w:t>
      </w:r>
    </w:p>
    <w:p w14:paraId="3D0E139F" w14:textId="77777777" w:rsidR="005454F3" w:rsidRDefault="00000000">
      <w:pPr>
        <w:spacing w:after="2" w:line="257" w:lineRule="auto"/>
        <w:ind w:left="17" w:right="160" w:hanging="10"/>
        <w:jc w:val="both"/>
      </w:pPr>
      <w:r>
        <w:rPr>
          <w:b/>
          <w:color w:val="B29300"/>
          <w:sz w:val="18"/>
        </w:rPr>
        <w:t xml:space="preserve">International Dixieland Festival    </w:t>
      </w:r>
    </w:p>
    <w:p w14:paraId="60137C8C" w14:textId="77777777" w:rsidR="005454F3" w:rsidRDefault="00000000">
      <w:pPr>
        <w:spacing w:after="2" w:line="256" w:lineRule="auto"/>
        <w:ind w:left="-3" w:right="175" w:hanging="10"/>
      </w:pPr>
      <w:r>
        <w:rPr>
          <w:sz w:val="18"/>
        </w:rPr>
        <w:t xml:space="preserve">Europe's longest-running old-time jazz festival is staged at a wide variety of venues, including the zoo and  </w:t>
      </w:r>
    </w:p>
    <w:p w14:paraId="669DF321" w14:textId="77777777" w:rsidR="005454F3" w:rsidRDefault="00000000">
      <w:pPr>
        <w:spacing w:after="2" w:line="256" w:lineRule="auto"/>
        <w:ind w:left="-3" w:right="18" w:hanging="10"/>
      </w:pPr>
      <w:r>
        <w:rPr>
          <w:sz w:val="18"/>
        </w:rPr>
        <w:t xml:space="preserve">Dresden airport  </w:t>
      </w:r>
    </w:p>
    <w:p w14:paraId="548524E2" w14:textId="77777777" w:rsidR="005454F3" w:rsidRDefault="00000000">
      <w:pPr>
        <w:spacing w:after="233" w:line="256" w:lineRule="auto"/>
        <w:ind w:left="1" w:right="805" w:hanging="10"/>
      </w:pPr>
      <w:r>
        <w:rPr>
          <w:sz w:val="14"/>
        </w:rPr>
        <w:t>Dresden www.dixielandfestival-dresden.com</w:t>
      </w:r>
    </w:p>
    <w:p w14:paraId="12E4E186" w14:textId="77777777" w:rsidR="005454F3" w:rsidRDefault="00000000">
      <w:pPr>
        <w:spacing w:after="1" w:line="258" w:lineRule="auto"/>
        <w:ind w:left="1" w:right="550" w:hanging="10"/>
        <w:jc w:val="both"/>
      </w:pPr>
      <w:r>
        <w:rPr>
          <w:sz w:val="18"/>
        </w:rPr>
        <w:t xml:space="preserve">13th May to 13th June 2027 </w:t>
      </w:r>
    </w:p>
    <w:p w14:paraId="71AC88F9" w14:textId="77777777" w:rsidR="005454F3" w:rsidRDefault="00000000">
      <w:pPr>
        <w:spacing w:after="235" w:line="257" w:lineRule="auto"/>
        <w:ind w:left="-10" w:right="875" w:hanging="5"/>
        <w:jc w:val="both"/>
      </w:pPr>
      <w:r>
        <w:rPr>
          <w:b/>
          <w:color w:val="B29300"/>
          <w:sz w:val="18"/>
        </w:rPr>
        <w:t xml:space="preserve">50th Dresdner Musikfestspiele </w:t>
      </w:r>
      <w:r>
        <w:rPr>
          <w:sz w:val="18"/>
        </w:rPr>
        <w:t xml:space="preserve">One of the largest and </w:t>
      </w:r>
      <w:proofErr w:type="gramStart"/>
      <w:r>
        <w:rPr>
          <w:sz w:val="18"/>
        </w:rPr>
        <w:t>most  prestigious</w:t>
      </w:r>
      <w:proofErr w:type="gramEnd"/>
      <w:r>
        <w:rPr>
          <w:sz w:val="18"/>
        </w:rPr>
        <w:t xml:space="preserve"> classical </w:t>
      </w:r>
      <w:proofErr w:type="gramStart"/>
      <w:r>
        <w:rPr>
          <w:sz w:val="18"/>
        </w:rPr>
        <w:t>music  festivals</w:t>
      </w:r>
      <w:proofErr w:type="gramEnd"/>
      <w:r>
        <w:rPr>
          <w:sz w:val="18"/>
        </w:rPr>
        <w:t xml:space="preserve"> in Europe </w:t>
      </w:r>
      <w:r>
        <w:rPr>
          <w:sz w:val="14"/>
        </w:rPr>
        <w:t>www.musikfestspiele.com</w:t>
      </w:r>
    </w:p>
    <w:p w14:paraId="030FBA9D" w14:textId="77777777" w:rsidR="005454F3" w:rsidRDefault="00000000">
      <w:pPr>
        <w:spacing w:after="2" w:line="257" w:lineRule="auto"/>
        <w:ind w:left="17" w:right="1005" w:hanging="10"/>
        <w:jc w:val="both"/>
      </w:pPr>
      <w:r>
        <w:rPr>
          <w:sz w:val="18"/>
        </w:rPr>
        <w:t xml:space="preserve">22nd/23rd May </w:t>
      </w:r>
      <w:proofErr w:type="gramStart"/>
      <w:r>
        <w:rPr>
          <w:sz w:val="18"/>
        </w:rPr>
        <w:t xml:space="preserve">2027  </w:t>
      </w:r>
      <w:r>
        <w:rPr>
          <w:b/>
          <w:color w:val="B29300"/>
          <w:sz w:val="18"/>
        </w:rPr>
        <w:t>Meissen</w:t>
      </w:r>
      <w:proofErr w:type="gramEnd"/>
      <w:r>
        <w:rPr>
          <w:b/>
          <w:color w:val="B29300"/>
          <w:sz w:val="18"/>
        </w:rPr>
        <w:t xml:space="preserve"> Pottery Market</w:t>
      </w:r>
    </w:p>
    <w:p w14:paraId="0D76B9C8" w14:textId="77777777" w:rsidR="005454F3" w:rsidRDefault="00000000">
      <w:pPr>
        <w:spacing w:after="233" w:line="256" w:lineRule="auto"/>
        <w:ind w:left="1" w:right="666" w:hanging="10"/>
      </w:pPr>
      <w:r>
        <w:rPr>
          <w:sz w:val="14"/>
        </w:rPr>
        <w:t>Meissen historic centre www.meissner-toepfermarkt.de</w:t>
      </w:r>
    </w:p>
    <w:p w14:paraId="1EC1EF99" w14:textId="77777777" w:rsidR="005454F3" w:rsidRDefault="00000000">
      <w:pPr>
        <w:spacing w:after="1" w:line="258" w:lineRule="auto"/>
        <w:ind w:left="1" w:right="550" w:hanging="10"/>
        <w:jc w:val="both"/>
      </w:pPr>
      <w:r>
        <w:rPr>
          <w:sz w:val="18"/>
        </w:rPr>
        <w:t xml:space="preserve">29th May 2027 </w:t>
      </w:r>
    </w:p>
    <w:p w14:paraId="11118512" w14:textId="77777777" w:rsidR="005454F3" w:rsidRDefault="00000000">
      <w:pPr>
        <w:spacing w:after="2" w:line="257" w:lineRule="auto"/>
        <w:ind w:left="17" w:right="160" w:hanging="10"/>
        <w:jc w:val="both"/>
      </w:pPr>
      <w:r>
        <w:rPr>
          <w:b/>
          <w:color w:val="B29300"/>
          <w:sz w:val="18"/>
        </w:rPr>
        <w:t xml:space="preserve">Long Night of Art, Culture and </w:t>
      </w:r>
    </w:p>
    <w:p w14:paraId="682AB7C3" w14:textId="77777777" w:rsidR="005454F3" w:rsidRDefault="00000000">
      <w:pPr>
        <w:spacing w:after="2" w:line="257" w:lineRule="auto"/>
        <w:ind w:left="17" w:right="160" w:hanging="10"/>
        <w:jc w:val="both"/>
      </w:pPr>
      <w:r>
        <w:rPr>
          <w:b/>
          <w:color w:val="B29300"/>
          <w:sz w:val="18"/>
        </w:rPr>
        <w:t>Architecture</w:t>
      </w:r>
    </w:p>
    <w:p w14:paraId="49D8A4D5" w14:textId="77777777" w:rsidR="005454F3" w:rsidRDefault="00000000">
      <w:pPr>
        <w:spacing w:after="233" w:line="256" w:lineRule="auto"/>
        <w:ind w:left="1" w:right="666" w:hanging="10"/>
      </w:pPr>
      <w:r>
        <w:rPr>
          <w:sz w:val="14"/>
        </w:rPr>
        <w:t xml:space="preserve">Meissen historic </w:t>
      </w:r>
      <w:proofErr w:type="gramStart"/>
      <w:r>
        <w:rPr>
          <w:sz w:val="14"/>
        </w:rPr>
        <w:t>centre  www.stadt-meissen.de</w:t>
      </w:r>
      <w:proofErr w:type="gramEnd"/>
    </w:p>
    <w:p w14:paraId="173855ED" w14:textId="77777777" w:rsidR="005454F3" w:rsidRDefault="00000000">
      <w:pPr>
        <w:spacing w:after="1" w:line="258" w:lineRule="auto"/>
        <w:ind w:left="1" w:right="550" w:hanging="10"/>
        <w:jc w:val="both"/>
      </w:pPr>
      <w:r>
        <w:rPr>
          <w:sz w:val="18"/>
        </w:rPr>
        <w:lastRenderedPageBreak/>
        <w:t xml:space="preserve">June to August 2027  </w:t>
      </w:r>
    </w:p>
    <w:p w14:paraId="674510B4" w14:textId="77777777" w:rsidR="005454F3" w:rsidRDefault="00000000">
      <w:pPr>
        <w:spacing w:after="2" w:line="257" w:lineRule="auto"/>
        <w:ind w:left="17" w:right="160" w:hanging="10"/>
        <w:jc w:val="both"/>
      </w:pPr>
      <w:r>
        <w:rPr>
          <w:b/>
          <w:color w:val="B29300"/>
          <w:sz w:val="18"/>
        </w:rPr>
        <w:t>Summer of Art at the Red House</w:t>
      </w:r>
    </w:p>
    <w:p w14:paraId="5F9EBEA7" w14:textId="77777777" w:rsidR="005454F3" w:rsidRDefault="00000000">
      <w:pPr>
        <w:spacing w:after="233" w:line="256" w:lineRule="auto"/>
        <w:ind w:left="1" w:right="666" w:hanging="10"/>
      </w:pPr>
      <w:r>
        <w:rPr>
          <w:sz w:val="14"/>
        </w:rPr>
        <w:t xml:space="preserve">Moritzburg www.kulturlandschaft-moritzburg.de </w:t>
      </w:r>
    </w:p>
    <w:p w14:paraId="6804F0C5" w14:textId="77777777" w:rsidR="005454F3" w:rsidRDefault="00000000">
      <w:pPr>
        <w:spacing w:after="1" w:line="258" w:lineRule="auto"/>
        <w:ind w:left="1" w:right="550" w:hanging="10"/>
        <w:jc w:val="both"/>
      </w:pPr>
      <w:r>
        <w:rPr>
          <w:sz w:val="18"/>
        </w:rPr>
        <w:t>12th/13th 2027</w:t>
      </w:r>
    </w:p>
    <w:p w14:paraId="2095A92F" w14:textId="77777777" w:rsidR="005454F3" w:rsidRDefault="00000000">
      <w:pPr>
        <w:spacing w:after="2" w:line="257" w:lineRule="auto"/>
        <w:ind w:left="17" w:right="160" w:hanging="10"/>
        <w:jc w:val="both"/>
      </w:pPr>
      <w:r>
        <w:rPr>
          <w:b/>
          <w:color w:val="B29300"/>
          <w:sz w:val="18"/>
        </w:rPr>
        <w:t>Moritzburg Castle Triathlon</w:t>
      </w:r>
    </w:p>
    <w:p w14:paraId="28882DF7" w14:textId="77777777" w:rsidR="005454F3" w:rsidRDefault="00000000">
      <w:pPr>
        <w:spacing w:after="2" w:line="256" w:lineRule="auto"/>
        <w:ind w:left="-3" w:right="18" w:hanging="10"/>
      </w:pPr>
      <w:r>
        <w:rPr>
          <w:sz w:val="18"/>
        </w:rPr>
        <w:t xml:space="preserve">From Barockman long distance to </w:t>
      </w:r>
    </w:p>
    <w:p w14:paraId="0B5837EC" w14:textId="77777777" w:rsidR="005454F3" w:rsidRDefault="00000000">
      <w:pPr>
        <w:spacing w:after="2" w:line="256" w:lineRule="auto"/>
        <w:ind w:left="-3" w:right="18" w:hanging="10"/>
      </w:pPr>
      <w:r>
        <w:rPr>
          <w:sz w:val="18"/>
        </w:rPr>
        <w:t xml:space="preserve">Olympic distance to triathlon </w:t>
      </w:r>
    </w:p>
    <w:p w14:paraId="52660E62" w14:textId="77777777" w:rsidR="005454F3" w:rsidRDefault="00000000">
      <w:pPr>
        <w:spacing w:after="233" w:line="256" w:lineRule="auto"/>
        <w:ind w:left="1" w:right="666" w:hanging="10"/>
      </w:pPr>
      <w:r>
        <w:rPr>
          <w:sz w:val="14"/>
        </w:rPr>
        <w:t xml:space="preserve">Around Moritzburg Castle www.schlosstriathlon.de  </w:t>
      </w:r>
    </w:p>
    <w:p w14:paraId="3042A18A" w14:textId="77777777" w:rsidR="005454F3" w:rsidRDefault="00000000">
      <w:pPr>
        <w:spacing w:after="1" w:line="258" w:lineRule="auto"/>
        <w:ind w:left="1" w:right="550" w:hanging="10"/>
        <w:jc w:val="both"/>
      </w:pPr>
      <w:r>
        <w:rPr>
          <w:sz w:val="18"/>
        </w:rPr>
        <w:t xml:space="preserve">12th to 14th June 2026  </w:t>
      </w:r>
    </w:p>
    <w:p w14:paraId="073C001B" w14:textId="77777777" w:rsidR="005454F3" w:rsidRDefault="00000000">
      <w:pPr>
        <w:spacing w:after="2" w:line="257" w:lineRule="auto"/>
        <w:ind w:left="17" w:right="160" w:hanging="10"/>
        <w:jc w:val="both"/>
      </w:pPr>
      <w:r>
        <w:rPr>
          <w:b/>
          <w:color w:val="B29300"/>
          <w:sz w:val="18"/>
        </w:rPr>
        <w:t>Meissen Literary Festival</w:t>
      </w:r>
    </w:p>
    <w:p w14:paraId="23DCBE89" w14:textId="77777777" w:rsidR="005454F3" w:rsidRDefault="00000000">
      <w:pPr>
        <w:spacing w:after="2" w:line="256" w:lineRule="auto"/>
        <w:ind w:left="-3" w:right="586" w:hanging="10"/>
      </w:pPr>
      <w:r>
        <w:rPr>
          <w:sz w:val="18"/>
        </w:rPr>
        <w:t xml:space="preserve">Germany's biggest open-air festival of literature </w:t>
      </w:r>
    </w:p>
    <w:p w14:paraId="6686667C" w14:textId="77777777" w:rsidR="005454F3" w:rsidRDefault="00000000">
      <w:pPr>
        <w:spacing w:after="233" w:line="256" w:lineRule="auto"/>
        <w:ind w:left="1" w:right="666" w:hanging="10"/>
      </w:pPr>
      <w:r>
        <w:rPr>
          <w:sz w:val="14"/>
        </w:rPr>
        <w:t>Meissen historic centre www.meissener-kulturverein.de</w:t>
      </w:r>
    </w:p>
    <w:p w14:paraId="4D167F48" w14:textId="77777777" w:rsidR="005454F3" w:rsidRDefault="00000000">
      <w:pPr>
        <w:spacing w:after="234" w:line="258" w:lineRule="auto"/>
        <w:ind w:left="1" w:right="550" w:hanging="10"/>
        <w:jc w:val="both"/>
      </w:pPr>
      <w:r>
        <w:rPr>
          <w:sz w:val="18"/>
        </w:rPr>
        <w:t xml:space="preserve">11th June to 13th August 2027   </w:t>
      </w:r>
      <w:r>
        <w:rPr>
          <w:b/>
          <w:color w:val="B29300"/>
          <w:sz w:val="18"/>
        </w:rPr>
        <w:t xml:space="preserve">Meissen Summer of Culture </w:t>
      </w:r>
      <w:r>
        <w:rPr>
          <w:sz w:val="14"/>
        </w:rPr>
        <w:t>www.stadt-meissen.de</w:t>
      </w:r>
    </w:p>
    <w:p w14:paraId="731DDDFF" w14:textId="77777777" w:rsidR="005454F3" w:rsidRDefault="00000000">
      <w:pPr>
        <w:spacing w:after="1" w:line="258" w:lineRule="auto"/>
        <w:ind w:left="1" w:right="550" w:hanging="10"/>
        <w:jc w:val="both"/>
      </w:pPr>
      <w:r>
        <w:rPr>
          <w:sz w:val="18"/>
        </w:rPr>
        <w:t xml:space="preserve">12th/13th June 2027 </w:t>
      </w:r>
    </w:p>
    <w:p w14:paraId="5BDA6E9B" w14:textId="77777777" w:rsidR="005454F3" w:rsidRDefault="00000000">
      <w:pPr>
        <w:spacing w:after="2" w:line="257" w:lineRule="auto"/>
        <w:ind w:left="17" w:right="160" w:hanging="10"/>
        <w:jc w:val="both"/>
      </w:pPr>
      <w:r>
        <w:rPr>
          <w:b/>
          <w:color w:val="B29300"/>
          <w:sz w:val="18"/>
        </w:rPr>
        <w:t>Radebeuler Kasperiade</w:t>
      </w:r>
    </w:p>
    <w:p w14:paraId="65D20A98" w14:textId="77777777" w:rsidR="005454F3" w:rsidRDefault="00000000">
      <w:pPr>
        <w:spacing w:after="2" w:line="256" w:lineRule="auto"/>
        <w:ind w:left="-3" w:right="135" w:hanging="10"/>
      </w:pPr>
      <w:r>
        <w:rPr>
          <w:sz w:val="18"/>
        </w:rPr>
        <w:t xml:space="preserve">Puppet show for young and </w:t>
      </w:r>
      <w:proofErr w:type="gramStart"/>
      <w:r>
        <w:rPr>
          <w:sz w:val="18"/>
        </w:rPr>
        <w:t>old  featuring</w:t>
      </w:r>
      <w:proofErr w:type="gramEnd"/>
      <w:r>
        <w:rPr>
          <w:sz w:val="18"/>
        </w:rPr>
        <w:t xml:space="preserve"> skilled performers </w:t>
      </w:r>
      <w:proofErr w:type="gramStart"/>
      <w:r>
        <w:rPr>
          <w:sz w:val="18"/>
        </w:rPr>
        <w:t>from  all</w:t>
      </w:r>
      <w:proofErr w:type="gramEnd"/>
      <w:r>
        <w:rPr>
          <w:sz w:val="18"/>
        </w:rPr>
        <w:t xml:space="preserve"> over Germany </w:t>
      </w:r>
    </w:p>
    <w:p w14:paraId="45ED64B3" w14:textId="77777777" w:rsidR="005454F3" w:rsidRDefault="00000000">
      <w:pPr>
        <w:spacing w:after="233" w:line="256" w:lineRule="auto"/>
        <w:ind w:left="1" w:right="666" w:hanging="10"/>
      </w:pPr>
      <w:r>
        <w:rPr>
          <w:sz w:val="14"/>
        </w:rPr>
        <w:t>Kultur-Bahnhof Radebeul www.radebeul.de</w:t>
      </w:r>
    </w:p>
    <w:p w14:paraId="3F3D0E0E" w14:textId="77777777" w:rsidR="005454F3" w:rsidRDefault="00000000">
      <w:pPr>
        <w:spacing w:after="1" w:line="258" w:lineRule="auto"/>
        <w:ind w:left="1" w:right="550" w:hanging="10"/>
        <w:jc w:val="both"/>
      </w:pPr>
      <w:r>
        <w:rPr>
          <w:sz w:val="18"/>
        </w:rPr>
        <w:t>12th/13th June 2027</w:t>
      </w:r>
    </w:p>
    <w:p w14:paraId="2450FF90" w14:textId="77777777" w:rsidR="005454F3" w:rsidRDefault="00000000">
      <w:pPr>
        <w:spacing w:after="2" w:line="257" w:lineRule="auto"/>
        <w:ind w:left="17" w:right="160" w:hanging="10"/>
        <w:jc w:val="both"/>
      </w:pPr>
      <w:r>
        <w:rPr>
          <w:b/>
          <w:color w:val="B29300"/>
          <w:sz w:val="18"/>
        </w:rPr>
        <w:t xml:space="preserve">Open Days at the </w:t>
      </w:r>
      <w:proofErr w:type="gramStart"/>
      <w:r>
        <w:rPr>
          <w:b/>
          <w:color w:val="B29300"/>
          <w:sz w:val="18"/>
        </w:rPr>
        <w:t>Radebeul  Vineyards</w:t>
      </w:r>
      <w:proofErr w:type="gramEnd"/>
    </w:p>
    <w:p w14:paraId="5268EDEF" w14:textId="77777777" w:rsidR="005454F3" w:rsidRDefault="00000000">
      <w:pPr>
        <w:spacing w:after="2" w:line="256" w:lineRule="auto"/>
        <w:ind w:left="-3" w:right="18" w:hanging="10"/>
      </w:pPr>
      <w:r>
        <w:rPr>
          <w:sz w:val="18"/>
        </w:rPr>
        <w:t>The winegrowers of Radebeul extend a warm welcome</w:t>
      </w:r>
    </w:p>
    <w:p w14:paraId="1E7CD3A0" w14:textId="77777777" w:rsidR="005454F3" w:rsidRDefault="00000000">
      <w:pPr>
        <w:spacing w:after="233" w:line="256" w:lineRule="auto"/>
        <w:ind w:left="1" w:right="666" w:hanging="10"/>
      </w:pPr>
      <w:r>
        <w:rPr>
          <w:sz w:val="14"/>
        </w:rPr>
        <w:t>www.radebeuler-winzer.de</w:t>
      </w:r>
    </w:p>
    <w:p w14:paraId="35CF66E2" w14:textId="77777777" w:rsidR="005454F3" w:rsidRDefault="00000000">
      <w:pPr>
        <w:spacing w:after="1" w:line="258" w:lineRule="auto"/>
        <w:ind w:left="1" w:right="550" w:hanging="10"/>
        <w:jc w:val="both"/>
      </w:pPr>
      <w:r>
        <w:rPr>
          <w:sz w:val="18"/>
        </w:rPr>
        <w:t xml:space="preserve">18th to 20th June </w:t>
      </w:r>
      <w:proofErr w:type="gramStart"/>
      <w:r>
        <w:rPr>
          <w:sz w:val="18"/>
        </w:rPr>
        <w:t xml:space="preserve">2027  </w:t>
      </w:r>
      <w:r>
        <w:rPr>
          <w:b/>
          <w:color w:val="B29300"/>
          <w:sz w:val="18"/>
        </w:rPr>
        <w:t>Pirna</w:t>
      </w:r>
      <w:proofErr w:type="gramEnd"/>
      <w:r>
        <w:rPr>
          <w:b/>
          <w:color w:val="B29300"/>
          <w:sz w:val="18"/>
        </w:rPr>
        <w:t xml:space="preserve"> Town Festival</w:t>
      </w:r>
    </w:p>
    <w:p w14:paraId="70AACA0F" w14:textId="77777777" w:rsidR="005454F3" w:rsidRDefault="00000000">
      <w:pPr>
        <w:spacing w:after="2" w:line="256" w:lineRule="auto"/>
        <w:ind w:left="-3" w:right="18" w:hanging="10"/>
      </w:pPr>
      <w:r>
        <w:rPr>
          <w:sz w:val="18"/>
        </w:rPr>
        <w:t xml:space="preserve">A full three-day programme of events in Pirna’s old town </w:t>
      </w:r>
    </w:p>
    <w:p w14:paraId="6316991C" w14:textId="77777777" w:rsidR="005454F3" w:rsidRDefault="00000000">
      <w:pPr>
        <w:spacing w:after="233" w:line="256" w:lineRule="auto"/>
        <w:ind w:left="1" w:right="666" w:hanging="10"/>
      </w:pPr>
      <w:r>
        <w:rPr>
          <w:sz w:val="14"/>
        </w:rPr>
        <w:t>Pirna historic centre www.pirna.de/stadtfest</w:t>
      </w:r>
    </w:p>
    <w:p w14:paraId="74FCA428" w14:textId="77777777" w:rsidR="005454F3" w:rsidRDefault="00000000">
      <w:pPr>
        <w:spacing w:after="1" w:line="258" w:lineRule="auto"/>
        <w:ind w:left="1" w:right="550" w:hanging="10"/>
        <w:jc w:val="both"/>
      </w:pPr>
      <w:r>
        <w:rPr>
          <w:sz w:val="18"/>
        </w:rPr>
        <w:t xml:space="preserve">19th June 2027 </w:t>
      </w:r>
    </w:p>
    <w:p w14:paraId="1B327C55" w14:textId="77777777" w:rsidR="005454F3" w:rsidRDefault="00000000">
      <w:pPr>
        <w:spacing w:after="2" w:line="257" w:lineRule="auto"/>
        <w:ind w:left="17" w:right="160" w:hanging="10"/>
        <w:jc w:val="both"/>
      </w:pPr>
      <w:r>
        <w:rPr>
          <w:b/>
          <w:color w:val="B29300"/>
          <w:sz w:val="18"/>
        </w:rPr>
        <w:t xml:space="preserve">Dresden Museum Night </w:t>
      </w:r>
    </w:p>
    <w:p w14:paraId="7AD88EA2" w14:textId="77777777" w:rsidR="005454F3" w:rsidRDefault="00000000">
      <w:pPr>
        <w:spacing w:after="236" w:line="256" w:lineRule="auto"/>
        <w:ind w:left="-3" w:right="18" w:hanging="10"/>
      </w:pPr>
      <w:r>
        <w:rPr>
          <w:sz w:val="18"/>
        </w:rPr>
        <w:t xml:space="preserve">From 6pm through to 1am, </w:t>
      </w:r>
      <w:proofErr w:type="gramStart"/>
      <w:r>
        <w:rPr>
          <w:sz w:val="18"/>
        </w:rPr>
        <w:t>40  museums</w:t>
      </w:r>
      <w:proofErr w:type="gramEnd"/>
      <w:r>
        <w:rPr>
          <w:sz w:val="18"/>
        </w:rPr>
        <w:t xml:space="preserve"> will be open to the public shuttle buses and trams will be running between the various institutions </w:t>
      </w:r>
      <w:r>
        <w:rPr>
          <w:sz w:val="14"/>
        </w:rPr>
        <w:t>www.dresden.de/museumsnacht</w:t>
      </w:r>
    </w:p>
    <w:p w14:paraId="60E4E12C" w14:textId="77777777" w:rsidR="005454F3" w:rsidRDefault="00000000">
      <w:pPr>
        <w:spacing w:after="2" w:line="257" w:lineRule="auto"/>
        <w:ind w:left="17" w:right="238" w:hanging="10"/>
        <w:jc w:val="both"/>
      </w:pPr>
      <w:r>
        <w:rPr>
          <w:sz w:val="18"/>
        </w:rPr>
        <w:t xml:space="preserve">19th/20th June 2027 </w:t>
      </w:r>
      <w:r>
        <w:rPr>
          <w:b/>
          <w:color w:val="B29300"/>
          <w:sz w:val="18"/>
        </w:rPr>
        <w:t>Silbermond – 25 Years</w:t>
      </w:r>
    </w:p>
    <w:p w14:paraId="479F4CCB" w14:textId="77777777" w:rsidR="005454F3" w:rsidRDefault="00000000">
      <w:pPr>
        <w:spacing w:after="233" w:line="256" w:lineRule="auto"/>
        <w:ind w:left="1" w:hanging="10"/>
      </w:pPr>
      <w:r>
        <w:rPr>
          <w:sz w:val="14"/>
        </w:rPr>
        <w:t>Rudolf Harbig Stadium www.rudolf-harbig-stadion.com/highlights</w:t>
      </w:r>
    </w:p>
    <w:p w14:paraId="4551F298" w14:textId="77777777" w:rsidR="005454F3" w:rsidRDefault="00000000">
      <w:pPr>
        <w:spacing w:after="1" w:line="258" w:lineRule="auto"/>
        <w:ind w:left="1" w:right="550" w:hanging="10"/>
        <w:jc w:val="both"/>
      </w:pPr>
      <w:r>
        <w:rPr>
          <w:sz w:val="18"/>
        </w:rPr>
        <w:t>21st June 2027</w:t>
      </w:r>
    </w:p>
    <w:p w14:paraId="73D48BCE" w14:textId="77777777" w:rsidR="005454F3" w:rsidRDefault="00000000">
      <w:pPr>
        <w:spacing w:after="2" w:line="257" w:lineRule="auto"/>
        <w:ind w:left="17" w:right="160" w:hanging="10"/>
        <w:jc w:val="both"/>
      </w:pPr>
      <w:r>
        <w:rPr>
          <w:b/>
          <w:color w:val="B29300"/>
          <w:sz w:val="18"/>
        </w:rPr>
        <w:t>Fête de la Musique</w:t>
      </w:r>
    </w:p>
    <w:p w14:paraId="3C044ED4" w14:textId="77777777" w:rsidR="005454F3" w:rsidRDefault="00000000">
      <w:pPr>
        <w:spacing w:after="2" w:line="256" w:lineRule="auto"/>
        <w:ind w:left="-3" w:right="18" w:hanging="10"/>
      </w:pPr>
      <w:r>
        <w:rPr>
          <w:sz w:val="18"/>
        </w:rPr>
        <w:t>Music lovers gather at delightful spots to celebrate the summer solstice</w:t>
      </w:r>
    </w:p>
    <w:p w14:paraId="0C50F190" w14:textId="77777777" w:rsidR="005454F3" w:rsidRDefault="00000000">
      <w:pPr>
        <w:spacing w:after="233" w:line="256" w:lineRule="auto"/>
        <w:ind w:left="1" w:hanging="10"/>
      </w:pPr>
      <w:r>
        <w:rPr>
          <w:sz w:val="14"/>
        </w:rPr>
        <w:t>Various locations throughout Radebeul www.radebeul.de</w:t>
      </w:r>
    </w:p>
    <w:p w14:paraId="184FCCEC" w14:textId="77777777" w:rsidR="005454F3" w:rsidRDefault="00000000">
      <w:pPr>
        <w:spacing w:after="1" w:line="258" w:lineRule="auto"/>
        <w:ind w:left="1" w:right="550" w:hanging="10"/>
        <w:jc w:val="both"/>
      </w:pPr>
      <w:r>
        <w:rPr>
          <w:sz w:val="18"/>
        </w:rPr>
        <w:t xml:space="preserve">25th to 27th June 2027  </w:t>
      </w:r>
    </w:p>
    <w:p w14:paraId="487548A2" w14:textId="77777777" w:rsidR="005454F3" w:rsidRDefault="00000000">
      <w:pPr>
        <w:spacing w:after="2" w:line="257" w:lineRule="auto"/>
        <w:ind w:left="17" w:right="160" w:hanging="10"/>
        <w:jc w:val="both"/>
      </w:pPr>
      <w:r>
        <w:rPr>
          <w:b/>
          <w:color w:val="B29300"/>
          <w:sz w:val="18"/>
        </w:rPr>
        <w:t>Riverside Festival Dresden</w:t>
      </w:r>
    </w:p>
    <w:p w14:paraId="567052F4" w14:textId="77777777" w:rsidR="005454F3" w:rsidRDefault="00000000">
      <w:pPr>
        <w:spacing w:after="236" w:line="256" w:lineRule="auto"/>
        <w:ind w:left="-3" w:right="18" w:hanging="10"/>
      </w:pPr>
      <w:r>
        <w:rPr>
          <w:sz w:val="18"/>
        </w:rPr>
        <w:t xml:space="preserve">Stroll along the five miles of river bank between Loschwitz and Pillnitz, featuring theatre and concerts as you go </w:t>
      </w:r>
      <w:r>
        <w:rPr>
          <w:sz w:val="14"/>
        </w:rPr>
        <w:t>www.elbhangfest.de</w:t>
      </w:r>
    </w:p>
    <w:p w14:paraId="2E2B4E42" w14:textId="77777777" w:rsidR="005454F3" w:rsidRDefault="00000000">
      <w:pPr>
        <w:spacing w:after="2" w:line="257" w:lineRule="auto"/>
        <w:ind w:left="17" w:right="467" w:hanging="10"/>
        <w:jc w:val="both"/>
      </w:pPr>
      <w:r>
        <w:rPr>
          <w:sz w:val="18"/>
        </w:rPr>
        <w:t xml:space="preserve">25th June to 30th August 2027 </w:t>
      </w:r>
      <w:r>
        <w:rPr>
          <w:b/>
          <w:color w:val="B29300"/>
          <w:sz w:val="18"/>
        </w:rPr>
        <w:t xml:space="preserve">Film Nights on </w:t>
      </w:r>
      <w:proofErr w:type="gramStart"/>
      <w:r>
        <w:rPr>
          <w:b/>
          <w:color w:val="B29300"/>
          <w:sz w:val="18"/>
        </w:rPr>
        <w:t>the  Elbe</w:t>
      </w:r>
      <w:proofErr w:type="gramEnd"/>
      <w:r>
        <w:rPr>
          <w:b/>
          <w:color w:val="B29300"/>
          <w:sz w:val="18"/>
        </w:rPr>
        <w:t xml:space="preserve"> Embankment</w:t>
      </w:r>
    </w:p>
    <w:p w14:paraId="4E65F7DE" w14:textId="77777777" w:rsidR="005454F3" w:rsidRDefault="00000000">
      <w:pPr>
        <w:spacing w:after="2" w:line="256" w:lineRule="auto"/>
        <w:ind w:left="-3" w:right="18" w:hanging="10"/>
      </w:pPr>
      <w:r>
        <w:rPr>
          <w:sz w:val="18"/>
        </w:rPr>
        <w:t xml:space="preserve">Open-air stage with cinema and concerts  </w:t>
      </w:r>
    </w:p>
    <w:p w14:paraId="38E2DAD6" w14:textId="77777777" w:rsidR="005454F3" w:rsidRDefault="00000000">
      <w:pPr>
        <w:spacing w:after="233" w:line="256" w:lineRule="auto"/>
        <w:ind w:left="1" w:right="666" w:hanging="10"/>
      </w:pPr>
      <w:r>
        <w:rPr>
          <w:sz w:val="14"/>
        </w:rPr>
        <w:t>Königsufer, Dresden www.filmnaechte-am-elbufer.de</w:t>
      </w:r>
    </w:p>
    <w:p w14:paraId="71F21FC0" w14:textId="77777777" w:rsidR="005454F3" w:rsidRDefault="00000000">
      <w:pPr>
        <w:spacing w:after="2" w:line="257" w:lineRule="auto"/>
        <w:ind w:left="17" w:right="1035" w:hanging="10"/>
        <w:jc w:val="both"/>
      </w:pPr>
      <w:r>
        <w:rPr>
          <w:sz w:val="18"/>
        </w:rPr>
        <w:t xml:space="preserve">26th/27th June 2027 </w:t>
      </w:r>
      <w:r>
        <w:rPr>
          <w:b/>
          <w:color w:val="B29300"/>
          <w:sz w:val="18"/>
        </w:rPr>
        <w:t xml:space="preserve">Kunst geht in </w:t>
      </w:r>
      <w:proofErr w:type="gramStart"/>
      <w:r>
        <w:rPr>
          <w:b/>
          <w:color w:val="B29300"/>
          <w:sz w:val="18"/>
        </w:rPr>
        <w:t>Gärten:  Art</w:t>
      </w:r>
      <w:proofErr w:type="gramEnd"/>
      <w:r>
        <w:rPr>
          <w:b/>
          <w:color w:val="B29300"/>
          <w:sz w:val="18"/>
        </w:rPr>
        <w:t xml:space="preserve"> goes into gardens</w:t>
      </w:r>
    </w:p>
    <w:p w14:paraId="70B90B0C" w14:textId="77777777" w:rsidR="005454F3" w:rsidRDefault="00000000">
      <w:pPr>
        <w:spacing w:after="2" w:line="256" w:lineRule="auto"/>
        <w:ind w:left="-3" w:right="18" w:hanging="10"/>
      </w:pPr>
      <w:r>
        <w:rPr>
          <w:sz w:val="18"/>
        </w:rPr>
        <w:t>Radebeul artists open their gardens to the public and showcase their art and studios</w:t>
      </w:r>
    </w:p>
    <w:p w14:paraId="05E9C6C5" w14:textId="77777777" w:rsidR="005454F3" w:rsidRDefault="00000000">
      <w:pPr>
        <w:spacing w:after="233" w:line="256" w:lineRule="auto"/>
        <w:ind w:left="1" w:hanging="10"/>
      </w:pPr>
      <w:r>
        <w:rPr>
          <w:sz w:val="14"/>
        </w:rPr>
        <w:t>Various locations throughout Radebeul www.radebeul.de/gaerten</w:t>
      </w:r>
    </w:p>
    <w:p w14:paraId="747B2D55" w14:textId="77777777" w:rsidR="005454F3" w:rsidRDefault="00000000">
      <w:pPr>
        <w:spacing w:after="1" w:line="258" w:lineRule="auto"/>
        <w:ind w:left="1" w:right="550" w:hanging="10"/>
        <w:jc w:val="both"/>
      </w:pPr>
      <w:r>
        <w:rPr>
          <w:sz w:val="18"/>
        </w:rPr>
        <w:t xml:space="preserve">26th June to 4th July 2027 </w:t>
      </w:r>
      <w:r>
        <w:rPr>
          <w:b/>
          <w:color w:val="B29300"/>
          <w:sz w:val="18"/>
        </w:rPr>
        <w:t>Meissen Castle Festival</w:t>
      </w:r>
    </w:p>
    <w:p w14:paraId="348717CE" w14:textId="77777777" w:rsidR="005454F3" w:rsidRDefault="00000000">
      <w:pPr>
        <w:spacing w:after="2" w:line="256" w:lineRule="auto"/>
        <w:ind w:left="-3" w:right="18" w:hanging="10"/>
      </w:pPr>
      <w:r>
        <w:rPr>
          <w:sz w:val="18"/>
        </w:rPr>
        <w:t xml:space="preserve">Musical theatre, plays and </w:t>
      </w:r>
      <w:proofErr w:type="gramStart"/>
      <w:r>
        <w:rPr>
          <w:sz w:val="18"/>
        </w:rPr>
        <w:t>concerts  in</w:t>
      </w:r>
      <w:proofErr w:type="gramEnd"/>
      <w:r>
        <w:rPr>
          <w:sz w:val="18"/>
        </w:rPr>
        <w:t xml:space="preserve"> a historic setting </w:t>
      </w:r>
    </w:p>
    <w:p w14:paraId="3DA9127A" w14:textId="77777777" w:rsidR="005454F3" w:rsidRDefault="00000000">
      <w:pPr>
        <w:spacing w:after="233" w:line="256" w:lineRule="auto"/>
        <w:ind w:left="1" w:right="666" w:hanging="10"/>
      </w:pPr>
      <w:r>
        <w:rPr>
          <w:sz w:val="14"/>
        </w:rPr>
        <w:t>Domplatz, Meissen www.burgfestspielemeissen.de</w:t>
      </w:r>
    </w:p>
    <w:p w14:paraId="1A36A797" w14:textId="77777777" w:rsidR="005454F3" w:rsidRDefault="00000000">
      <w:pPr>
        <w:spacing w:after="2" w:line="257" w:lineRule="auto"/>
        <w:ind w:left="17" w:right="574" w:hanging="10"/>
        <w:jc w:val="both"/>
      </w:pPr>
      <w:r>
        <w:rPr>
          <w:sz w:val="18"/>
        </w:rPr>
        <w:t xml:space="preserve">26th/27th June </w:t>
      </w:r>
      <w:proofErr w:type="gramStart"/>
      <w:r>
        <w:rPr>
          <w:sz w:val="18"/>
        </w:rPr>
        <w:t xml:space="preserve">2027  </w:t>
      </w:r>
      <w:r>
        <w:rPr>
          <w:b/>
          <w:color w:val="B29300"/>
          <w:sz w:val="18"/>
        </w:rPr>
        <w:t>Flower</w:t>
      </w:r>
      <w:proofErr w:type="gramEnd"/>
      <w:r>
        <w:rPr>
          <w:b/>
          <w:color w:val="B29300"/>
          <w:sz w:val="18"/>
        </w:rPr>
        <w:t xml:space="preserve"> and Garden Show  </w:t>
      </w:r>
    </w:p>
    <w:p w14:paraId="3DC81A75" w14:textId="77777777" w:rsidR="005454F3" w:rsidRDefault="00000000">
      <w:pPr>
        <w:spacing w:after="233" w:line="256" w:lineRule="auto"/>
        <w:ind w:left="1" w:right="666" w:hanging="10"/>
      </w:pPr>
      <w:r>
        <w:rPr>
          <w:sz w:val="14"/>
        </w:rPr>
        <w:t>Altzella Monastery Park www.kloster-altzella.de</w:t>
      </w:r>
    </w:p>
    <w:p w14:paraId="40ABC2BC" w14:textId="77777777" w:rsidR="005454F3" w:rsidRDefault="00000000">
      <w:pPr>
        <w:spacing w:after="2" w:line="257" w:lineRule="auto"/>
        <w:ind w:left="17" w:right="580" w:hanging="10"/>
        <w:jc w:val="both"/>
      </w:pPr>
      <w:r>
        <w:rPr>
          <w:sz w:val="18"/>
        </w:rPr>
        <w:t xml:space="preserve">4th July to 22nd August 2027 </w:t>
      </w:r>
      <w:proofErr w:type="gramStart"/>
      <w:r>
        <w:rPr>
          <w:b/>
          <w:color w:val="B29300"/>
          <w:sz w:val="18"/>
        </w:rPr>
        <w:t>Altkötzschenbroda  Open</w:t>
      </w:r>
      <w:proofErr w:type="gramEnd"/>
      <w:r>
        <w:rPr>
          <w:b/>
          <w:color w:val="B29300"/>
          <w:sz w:val="18"/>
        </w:rPr>
        <w:t>-Air Summer Stage</w:t>
      </w:r>
      <w:r>
        <w:rPr>
          <w:sz w:val="14"/>
        </w:rPr>
        <w:t xml:space="preserve"> </w:t>
      </w:r>
    </w:p>
    <w:p w14:paraId="185A8409" w14:textId="77777777" w:rsidR="005454F3" w:rsidRDefault="00000000">
      <w:pPr>
        <w:spacing w:after="233" w:line="256" w:lineRule="auto"/>
        <w:ind w:left="1" w:right="1190" w:hanging="10"/>
      </w:pPr>
      <w:r>
        <w:rPr>
          <w:sz w:val="14"/>
        </w:rPr>
        <w:t>Radebeul www.radebeul.de</w:t>
      </w:r>
    </w:p>
    <w:p w14:paraId="638809A9" w14:textId="77777777" w:rsidR="005454F3" w:rsidRDefault="00000000">
      <w:pPr>
        <w:spacing w:after="1" w:line="258" w:lineRule="auto"/>
        <w:ind w:left="1" w:right="754" w:hanging="10"/>
        <w:jc w:val="both"/>
      </w:pPr>
      <w:r>
        <w:rPr>
          <w:sz w:val="18"/>
        </w:rPr>
        <w:t xml:space="preserve">July to August 2027 </w:t>
      </w:r>
      <w:r>
        <w:rPr>
          <w:b/>
          <w:color w:val="B29300"/>
          <w:sz w:val="18"/>
        </w:rPr>
        <w:t xml:space="preserve">Palace Summer </w:t>
      </w:r>
    </w:p>
    <w:p w14:paraId="74E781AA" w14:textId="77777777" w:rsidR="005454F3" w:rsidRDefault="00000000">
      <w:pPr>
        <w:spacing w:after="236" w:line="256" w:lineRule="auto"/>
        <w:ind w:left="-3" w:right="18" w:hanging="10"/>
      </w:pPr>
      <w:r>
        <w:rPr>
          <w:sz w:val="18"/>
        </w:rPr>
        <w:t xml:space="preserve">This huge festival offers art, culture and education – all free of charge </w:t>
      </w:r>
      <w:r>
        <w:rPr>
          <w:sz w:val="14"/>
        </w:rPr>
        <w:t>www.palaissommer.de</w:t>
      </w:r>
    </w:p>
    <w:p w14:paraId="70665ED3" w14:textId="77777777" w:rsidR="005454F3" w:rsidRDefault="00000000">
      <w:pPr>
        <w:spacing w:after="2" w:line="257" w:lineRule="auto"/>
        <w:ind w:left="17" w:right="160" w:hanging="10"/>
        <w:jc w:val="both"/>
      </w:pPr>
      <w:r>
        <w:rPr>
          <w:sz w:val="18"/>
        </w:rPr>
        <w:t xml:space="preserve">9th to 11th July 2027 </w:t>
      </w:r>
      <w:r>
        <w:rPr>
          <w:b/>
          <w:color w:val="B29300"/>
          <w:sz w:val="18"/>
        </w:rPr>
        <w:t xml:space="preserve">Cogwheels and Top </w:t>
      </w:r>
      <w:proofErr w:type="gramStart"/>
      <w:r>
        <w:rPr>
          <w:b/>
          <w:color w:val="B29300"/>
          <w:sz w:val="18"/>
        </w:rPr>
        <w:t>Hats:  A</w:t>
      </w:r>
      <w:proofErr w:type="gramEnd"/>
      <w:r>
        <w:rPr>
          <w:b/>
          <w:color w:val="B29300"/>
          <w:sz w:val="18"/>
        </w:rPr>
        <w:t xml:space="preserve"> journey back in time to the era of Jules Verne </w:t>
      </w:r>
      <w:r>
        <w:rPr>
          <w:sz w:val="18"/>
        </w:rPr>
        <w:t>Steampunk art and culture festival</w:t>
      </w:r>
    </w:p>
    <w:p w14:paraId="2250BF76" w14:textId="77777777" w:rsidR="005454F3" w:rsidRDefault="00000000">
      <w:pPr>
        <w:spacing w:after="233" w:line="256" w:lineRule="auto"/>
        <w:ind w:left="1" w:right="666" w:hanging="10"/>
      </w:pPr>
      <w:r>
        <w:rPr>
          <w:sz w:val="14"/>
        </w:rPr>
        <w:t>Meissen Cathedral Square www.zahnrad-und-zylinder.de</w:t>
      </w:r>
    </w:p>
    <w:p w14:paraId="0ECDE09F" w14:textId="77777777" w:rsidR="005454F3" w:rsidRDefault="00000000">
      <w:pPr>
        <w:spacing w:after="2" w:line="257" w:lineRule="auto"/>
        <w:ind w:left="17" w:right="744" w:hanging="10"/>
        <w:jc w:val="both"/>
      </w:pPr>
      <w:r>
        <w:rPr>
          <w:sz w:val="18"/>
        </w:rPr>
        <w:t xml:space="preserve">17th July </w:t>
      </w:r>
      <w:proofErr w:type="gramStart"/>
      <w:r>
        <w:rPr>
          <w:sz w:val="18"/>
        </w:rPr>
        <w:t xml:space="preserve">2027  </w:t>
      </w:r>
      <w:r>
        <w:rPr>
          <w:b/>
          <w:color w:val="B29300"/>
          <w:sz w:val="18"/>
        </w:rPr>
        <w:t>Dresdner</w:t>
      </w:r>
      <w:proofErr w:type="gramEnd"/>
      <w:r>
        <w:rPr>
          <w:b/>
          <w:color w:val="B29300"/>
          <w:sz w:val="18"/>
        </w:rPr>
        <w:t xml:space="preserve"> Schlössernacht </w:t>
      </w:r>
    </w:p>
    <w:p w14:paraId="0B2EE392" w14:textId="77777777" w:rsidR="005454F3" w:rsidRDefault="00000000">
      <w:pPr>
        <w:spacing w:after="233" w:line="256" w:lineRule="auto"/>
        <w:ind w:left="1" w:right="666" w:hanging="10"/>
      </w:pPr>
      <w:r>
        <w:rPr>
          <w:sz w:val="14"/>
        </w:rPr>
        <w:t>Elbschlösser Dresden www.dresdner-schloessernacht.de</w:t>
      </w:r>
    </w:p>
    <w:p w14:paraId="20DD072C" w14:textId="77777777" w:rsidR="005454F3" w:rsidRDefault="00000000">
      <w:pPr>
        <w:spacing w:after="1" w:line="257" w:lineRule="auto"/>
        <w:ind w:left="-10" w:right="227" w:hanging="5"/>
        <w:jc w:val="both"/>
      </w:pPr>
      <w:r>
        <w:rPr>
          <w:sz w:val="18"/>
        </w:rPr>
        <w:t xml:space="preserve">17th/18th July 2027 </w:t>
      </w:r>
      <w:r>
        <w:rPr>
          <w:b/>
          <w:color w:val="B29300"/>
          <w:sz w:val="18"/>
        </w:rPr>
        <w:t xml:space="preserve">Gassenzauber: Street Theatre in Meissen </w:t>
      </w:r>
      <w:r>
        <w:rPr>
          <w:sz w:val="18"/>
        </w:rPr>
        <w:t>Squares and alleyways become the setting for fascinating international theatre worlds</w:t>
      </w:r>
    </w:p>
    <w:p w14:paraId="5A68E020" w14:textId="77777777" w:rsidR="005454F3" w:rsidRDefault="00000000">
      <w:pPr>
        <w:spacing w:after="233" w:line="256" w:lineRule="auto"/>
        <w:ind w:left="1" w:right="666" w:hanging="10"/>
      </w:pPr>
      <w:r>
        <w:rPr>
          <w:sz w:val="14"/>
        </w:rPr>
        <w:t>Meissen historic centre www.theater-meissen.de</w:t>
      </w:r>
    </w:p>
    <w:p w14:paraId="046B0DDC" w14:textId="77777777" w:rsidR="005454F3" w:rsidRDefault="00000000">
      <w:pPr>
        <w:spacing w:after="1" w:line="258" w:lineRule="auto"/>
        <w:ind w:left="1" w:right="550" w:hanging="10"/>
        <w:jc w:val="both"/>
      </w:pPr>
      <w:r>
        <w:rPr>
          <w:sz w:val="18"/>
        </w:rPr>
        <w:t xml:space="preserve">17th to 25th July 2027 </w:t>
      </w:r>
    </w:p>
    <w:p w14:paraId="19FF696C" w14:textId="77777777" w:rsidR="005454F3" w:rsidRDefault="00000000">
      <w:pPr>
        <w:spacing w:after="2" w:line="257" w:lineRule="auto"/>
        <w:ind w:left="17" w:right="160" w:hanging="10"/>
        <w:jc w:val="both"/>
      </w:pPr>
      <w:r>
        <w:rPr>
          <w:b/>
          <w:color w:val="B29300"/>
          <w:sz w:val="18"/>
        </w:rPr>
        <w:t xml:space="preserve">International Saxonian Singer </w:t>
      </w:r>
    </w:p>
    <w:p w14:paraId="767C060F" w14:textId="77777777" w:rsidR="005454F3" w:rsidRDefault="00000000">
      <w:pPr>
        <w:spacing w:after="2" w:line="257" w:lineRule="auto"/>
        <w:ind w:left="17" w:right="160" w:hanging="10"/>
        <w:jc w:val="both"/>
      </w:pPr>
      <w:r>
        <w:rPr>
          <w:b/>
          <w:color w:val="B29300"/>
          <w:sz w:val="18"/>
        </w:rPr>
        <w:t>Academy</w:t>
      </w:r>
    </w:p>
    <w:p w14:paraId="0F0165A3" w14:textId="77777777" w:rsidR="005454F3" w:rsidRDefault="00000000">
      <w:pPr>
        <w:spacing w:after="233" w:line="256" w:lineRule="auto"/>
        <w:ind w:left="1" w:right="666" w:hanging="10"/>
      </w:pPr>
      <w:r>
        <w:rPr>
          <w:sz w:val="14"/>
        </w:rPr>
        <w:t>Schloss Hartenfels, Torgau www.tic-torgau.de</w:t>
      </w:r>
    </w:p>
    <w:p w14:paraId="43A4DF2E" w14:textId="77777777" w:rsidR="005454F3" w:rsidRDefault="00000000">
      <w:pPr>
        <w:spacing w:after="1" w:line="258" w:lineRule="auto"/>
        <w:ind w:left="1" w:right="550" w:hanging="10"/>
        <w:jc w:val="both"/>
      </w:pPr>
      <w:r>
        <w:rPr>
          <w:sz w:val="18"/>
        </w:rPr>
        <w:t xml:space="preserve">6th to 22nd August 2027 </w:t>
      </w:r>
      <w:r>
        <w:rPr>
          <w:b/>
          <w:color w:val="B29300"/>
          <w:sz w:val="18"/>
        </w:rPr>
        <w:t>Moritzburg Festival</w:t>
      </w:r>
    </w:p>
    <w:p w14:paraId="2712ADB2" w14:textId="77777777" w:rsidR="005454F3" w:rsidRDefault="00000000">
      <w:pPr>
        <w:spacing w:after="235" w:line="257" w:lineRule="auto"/>
        <w:ind w:left="-10" w:right="33" w:hanging="5"/>
        <w:jc w:val="both"/>
      </w:pPr>
      <w:r>
        <w:rPr>
          <w:noProof/>
        </w:rPr>
        <mc:AlternateContent>
          <mc:Choice Requires="wpg">
            <w:drawing>
              <wp:anchor distT="0" distB="0" distL="114300" distR="114300" simplePos="0" relativeHeight="251664384" behindDoc="1" locked="0" layoutInCell="1" allowOverlap="1" wp14:anchorId="541AC5F8" wp14:editId="22299E73">
                <wp:simplePos x="0" y="0"/>
                <wp:positionH relativeFrom="column">
                  <wp:posOffset>-2876380</wp:posOffset>
                </wp:positionH>
                <wp:positionV relativeFrom="paragraph">
                  <wp:posOffset>-7888615</wp:posOffset>
                </wp:positionV>
                <wp:extent cx="6867486" cy="10692003"/>
                <wp:effectExtent l="0" t="0" r="0" b="0"/>
                <wp:wrapNone/>
                <wp:docPr id="11455" name="Group 11455"/>
                <wp:cNvGraphicFramePr/>
                <a:graphic xmlns:a="http://schemas.openxmlformats.org/drawingml/2006/main">
                  <a:graphicData uri="http://schemas.microsoft.com/office/word/2010/wordprocessingGroup">
                    <wpg:wgp>
                      <wpg:cNvGrpSpPr/>
                      <wpg:grpSpPr>
                        <a:xfrm>
                          <a:off x="0" y="0"/>
                          <a:ext cx="6867486" cy="10692003"/>
                          <a:chOff x="0" y="0"/>
                          <a:chExt cx="6867486" cy="10692003"/>
                        </a:xfrm>
                      </wpg:grpSpPr>
                      <wps:wsp>
                        <wps:cNvPr id="746" name="Rectangle 746"/>
                        <wps:cNvSpPr/>
                        <wps:spPr>
                          <a:xfrm rot="-5399999">
                            <a:off x="-2025883" y="1508932"/>
                            <a:ext cx="4469085" cy="417318"/>
                          </a:xfrm>
                          <a:prstGeom prst="rect">
                            <a:avLst/>
                          </a:prstGeom>
                          <a:ln>
                            <a:noFill/>
                          </a:ln>
                        </wps:spPr>
                        <wps:txbx>
                          <w:txbxContent>
                            <w:p w14:paraId="73BD4797" w14:textId="77777777" w:rsidR="005454F3" w:rsidRDefault="00000000">
                              <w:r>
                                <w:rPr>
                                  <w:b/>
                                  <w:color w:val="B29300"/>
                                  <w:sz w:val="39"/>
                                </w:rPr>
                                <w:t>EVENTS</w:t>
                              </w:r>
                              <w:r>
                                <w:rPr>
                                  <w:b/>
                                  <w:color w:val="B29300"/>
                                  <w:spacing w:val="-582"/>
                                  <w:sz w:val="39"/>
                                </w:rPr>
                                <w:t xml:space="preserve"> </w:t>
                              </w:r>
                              <w:r>
                                <w:rPr>
                                  <w:b/>
                                  <w:color w:val="B29300"/>
                                  <w:sz w:val="39"/>
                                </w:rPr>
                                <w:t>IN</w:t>
                              </w:r>
                              <w:r>
                                <w:rPr>
                                  <w:b/>
                                  <w:color w:val="B29300"/>
                                  <w:spacing w:val="-582"/>
                                  <w:sz w:val="39"/>
                                </w:rPr>
                                <w:t xml:space="preserve"> </w:t>
                              </w:r>
                              <w:r>
                                <w:rPr>
                                  <w:b/>
                                  <w:color w:val="B29300"/>
                                  <w:sz w:val="39"/>
                                </w:rPr>
                                <w:t>DRESDEN</w:t>
                              </w:r>
                              <w:r>
                                <w:rPr>
                                  <w:b/>
                                  <w:color w:val="B29300"/>
                                  <w:spacing w:val="-582"/>
                                  <w:sz w:val="39"/>
                                </w:rPr>
                                <w:t xml:space="preserve"> </w:t>
                              </w:r>
                              <w:r>
                                <w:rPr>
                                  <w:b/>
                                  <w:color w:val="B29300"/>
                                  <w:sz w:val="39"/>
                                </w:rPr>
                                <w:t>ELBLAND</w:t>
                              </w:r>
                            </w:p>
                          </w:txbxContent>
                        </wps:txbx>
                        <wps:bodyPr horzOverflow="overflow" vert="horz" lIns="0" tIns="0" rIns="0" bIns="0" rtlCol="0">
                          <a:noAutofit/>
                        </wps:bodyPr>
                      </wps:wsp>
                      <wps:wsp>
                        <wps:cNvPr id="20757" name="Shape 20757"/>
                        <wps:cNvSpPr/>
                        <wps:spPr>
                          <a:xfrm>
                            <a:off x="567474" y="0"/>
                            <a:ext cx="6300013" cy="10692003"/>
                          </a:xfrm>
                          <a:custGeom>
                            <a:avLst/>
                            <a:gdLst/>
                            <a:ahLst/>
                            <a:cxnLst/>
                            <a:rect l="0" t="0" r="0" b="0"/>
                            <a:pathLst>
                              <a:path w="6300013" h="10692003">
                                <a:moveTo>
                                  <a:pt x="0" y="0"/>
                                </a:moveTo>
                                <a:lnTo>
                                  <a:pt x="6300013" y="0"/>
                                </a:lnTo>
                                <a:lnTo>
                                  <a:pt x="6300013" y="10692003"/>
                                </a:lnTo>
                                <a:lnTo>
                                  <a:pt x="0" y="10692003"/>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938" name="Shape 938"/>
                        <wps:cNvSpPr/>
                        <wps:spPr>
                          <a:xfrm>
                            <a:off x="2771477" y="616218"/>
                            <a:ext cx="0" cy="9452928"/>
                          </a:xfrm>
                          <a:custGeom>
                            <a:avLst/>
                            <a:gdLst/>
                            <a:ahLst/>
                            <a:cxnLst/>
                            <a:rect l="0" t="0" r="0" b="0"/>
                            <a:pathLst>
                              <a:path h="9452928">
                                <a:moveTo>
                                  <a:pt x="0" y="0"/>
                                </a:moveTo>
                                <a:lnTo>
                                  <a:pt x="0" y="9452928"/>
                                </a:lnTo>
                              </a:path>
                            </a:pathLst>
                          </a:custGeom>
                          <a:ln w="6350" cap="rnd">
                            <a:custDash>
                              <a:ds d="1" sp="149900"/>
                            </a:custDash>
                            <a:round/>
                          </a:ln>
                        </wps:spPr>
                        <wps:style>
                          <a:lnRef idx="1">
                            <a:srgbClr val="575656"/>
                          </a:lnRef>
                          <a:fillRef idx="0">
                            <a:srgbClr val="000000">
                              <a:alpha val="0"/>
                            </a:srgbClr>
                          </a:fillRef>
                          <a:effectRef idx="0">
                            <a:scrgbClr r="0" g="0" b="0"/>
                          </a:effectRef>
                          <a:fontRef idx="none"/>
                        </wps:style>
                        <wps:bodyPr/>
                      </wps:wsp>
                      <wps:wsp>
                        <wps:cNvPr id="941" name="Shape 941"/>
                        <wps:cNvSpPr/>
                        <wps:spPr>
                          <a:xfrm>
                            <a:off x="4663477" y="616218"/>
                            <a:ext cx="0" cy="9452928"/>
                          </a:xfrm>
                          <a:custGeom>
                            <a:avLst/>
                            <a:gdLst/>
                            <a:ahLst/>
                            <a:cxnLst/>
                            <a:rect l="0" t="0" r="0" b="0"/>
                            <a:pathLst>
                              <a:path h="9452928">
                                <a:moveTo>
                                  <a:pt x="0" y="0"/>
                                </a:moveTo>
                                <a:lnTo>
                                  <a:pt x="0" y="9452928"/>
                                </a:lnTo>
                              </a:path>
                            </a:pathLst>
                          </a:custGeom>
                          <a:ln w="6350" cap="rnd">
                            <a:custDash>
                              <a:ds d="1" sp="149900"/>
                            </a:custDash>
                            <a:round/>
                          </a:ln>
                        </wps:spPr>
                        <wps:style>
                          <a:lnRef idx="1">
                            <a:srgbClr val="575656"/>
                          </a:lnRef>
                          <a:fillRef idx="0">
                            <a:srgbClr val="000000">
                              <a:alpha val="0"/>
                            </a:srgbClr>
                          </a:fillRef>
                          <a:effectRef idx="0">
                            <a:scrgbClr r="0" g="0" b="0"/>
                          </a:effectRef>
                          <a:fontRef idx="none"/>
                        </wps:style>
                        <wps:bodyPr/>
                      </wps:wsp>
                    </wpg:wgp>
                  </a:graphicData>
                </a:graphic>
              </wp:anchor>
            </w:drawing>
          </mc:Choice>
          <mc:Fallback>
            <w:pict>
              <v:group w14:anchorId="541AC5F8" id="Group 11455" o:spid="_x0000_s1439" style="position:absolute;left:0;text-align:left;margin-left:-226.5pt;margin-top:-621.15pt;width:540.75pt;height:841.9pt;z-index:-251652096" coordsize="68674,10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">
                <v:rect id="Rectangle 746" o:spid="_x0000_s1440" style="position:absolute;left:-20258;top:15089;width:44690;height:417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" filled="f" stroked="f">
                  <v:textbox inset="0,0,0,0">
                    <w:txbxContent>
                      <w:p w14:paraId="73BD4797" w14:textId="77777777" w:rsidR="005454F3" w:rsidRDefault="00000000">
                        <w:r>
                          <w:rPr>
                            <w:b/>
                            <w:color w:val="B29300"/>
                            <w:sz w:val="39"/>
                          </w:rPr>
                          <w:t>EVENTS</w:t>
                        </w:r>
                        <w:r>
                          <w:rPr>
                            <w:b/>
                            <w:color w:val="B29300"/>
                            <w:spacing w:val="-582"/>
                            <w:sz w:val="39"/>
                          </w:rPr>
                          <w:t xml:space="preserve"> </w:t>
                        </w:r>
                        <w:r>
                          <w:rPr>
                            <w:b/>
                            <w:color w:val="B29300"/>
                            <w:sz w:val="39"/>
                          </w:rPr>
                          <w:t>IN</w:t>
                        </w:r>
                        <w:r>
                          <w:rPr>
                            <w:b/>
                            <w:color w:val="B29300"/>
                            <w:spacing w:val="-582"/>
                            <w:sz w:val="39"/>
                          </w:rPr>
                          <w:t xml:space="preserve"> </w:t>
                        </w:r>
                        <w:r>
                          <w:rPr>
                            <w:b/>
                            <w:color w:val="B29300"/>
                            <w:sz w:val="39"/>
                          </w:rPr>
                          <w:t>DRESDEN</w:t>
                        </w:r>
                        <w:r>
                          <w:rPr>
                            <w:b/>
                            <w:color w:val="B29300"/>
                            <w:spacing w:val="-582"/>
                            <w:sz w:val="39"/>
                          </w:rPr>
                          <w:t xml:space="preserve"> </w:t>
                        </w:r>
                        <w:r>
                          <w:rPr>
                            <w:b/>
                            <w:color w:val="B29300"/>
                            <w:sz w:val="39"/>
                          </w:rPr>
                          <w:t>ELBLAND</w:t>
                        </w:r>
                      </w:p>
                    </w:txbxContent>
                  </v:textbox>
                </v:rect>
                <v:shape id="Shape 20757" o:spid="_x0000_s1441" style="position:absolute;left:5674;width:63000;height:106920;visibility:visible;mso-wrap-style:square;v-text-anchor:top" coordsize="6300013,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" path="m,l6300013,r,10692003l,10692003,,e" fillcolor="#f5f5f5" stroked="f" strokeweight="0">
                  <v:stroke miterlimit="83231f" joinstyle="miter"/>
                  <v:path arrowok="t" textboxrect="0,0,6300013,10692003"/>
                </v:shape>
                <v:shape id="Shape 938" o:spid="_x0000_s1442" style="position:absolute;left:27714;top:6162;width:0;height:94529;visibility:visible;mso-wrap-style:square;v-text-anchor:top" coordsize="0,9452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" path="m,l,9452928e" filled="f" strokecolor="#575656" strokeweight=".5pt">
                  <v:stroke endcap="round"/>
                  <v:path arrowok="t" textboxrect="0,0,0,9452928"/>
                </v:shape>
                <v:shape id="Shape 941" o:spid="_x0000_s1443" style="position:absolute;left:46634;top:6162;width:0;height:94529;visibility:visible;mso-wrap-style:square;v-text-anchor:top" coordsize="0,9452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" path="m,l,9452928e" filled="f" strokecolor="#575656" strokeweight=".5pt">
                  <v:stroke endcap="round"/>
                  <v:path arrowok="t" textboxrect="0,0,0,9452928"/>
                </v:shape>
              </v:group>
            </w:pict>
          </mc:Fallback>
        </mc:AlternateContent>
      </w:r>
      <w:r>
        <w:rPr>
          <w:sz w:val="18"/>
        </w:rPr>
        <w:t xml:space="preserve">The unique atmosphere of this chamber music festival stems from its innovative spirit, musical dynamism and special venues Artistic director: Jan Vogler </w:t>
      </w:r>
      <w:r>
        <w:rPr>
          <w:sz w:val="14"/>
        </w:rPr>
        <w:t>www.moritzburgfestival.de</w:t>
      </w:r>
    </w:p>
    <w:p w14:paraId="129E522B" w14:textId="77777777" w:rsidR="005454F3" w:rsidRDefault="00000000">
      <w:pPr>
        <w:spacing w:after="1" w:line="257" w:lineRule="auto"/>
        <w:ind w:left="-10" w:right="422" w:hanging="5"/>
        <w:jc w:val="both"/>
      </w:pPr>
      <w:r>
        <w:rPr>
          <w:sz w:val="18"/>
        </w:rPr>
        <w:t xml:space="preserve">7th August 2027 </w:t>
      </w:r>
      <w:r>
        <w:rPr>
          <w:b/>
          <w:color w:val="B29300"/>
          <w:sz w:val="18"/>
        </w:rPr>
        <w:t xml:space="preserve">Night of the Pirna Courtyards </w:t>
      </w:r>
      <w:r>
        <w:rPr>
          <w:sz w:val="18"/>
        </w:rPr>
        <w:t xml:space="preserve">Pirna shows its hidden </w:t>
      </w:r>
      <w:proofErr w:type="gramStart"/>
      <w:r>
        <w:rPr>
          <w:sz w:val="18"/>
        </w:rPr>
        <w:t>side:  restored</w:t>
      </w:r>
      <w:proofErr w:type="gramEnd"/>
      <w:r>
        <w:rPr>
          <w:sz w:val="18"/>
        </w:rPr>
        <w:t xml:space="preserve"> courtyards as </w:t>
      </w:r>
      <w:proofErr w:type="gramStart"/>
      <w:r>
        <w:rPr>
          <w:sz w:val="18"/>
        </w:rPr>
        <w:t>rare  architectural</w:t>
      </w:r>
      <w:proofErr w:type="gramEnd"/>
      <w:r>
        <w:rPr>
          <w:sz w:val="18"/>
        </w:rPr>
        <w:t xml:space="preserve"> treasures.</w:t>
      </w:r>
    </w:p>
    <w:p w14:paraId="5EC3008E" w14:textId="77777777" w:rsidR="005454F3" w:rsidRDefault="00000000">
      <w:pPr>
        <w:spacing w:after="233" w:line="256" w:lineRule="auto"/>
        <w:ind w:left="1" w:right="666" w:hanging="10"/>
      </w:pPr>
      <w:r>
        <w:rPr>
          <w:sz w:val="14"/>
        </w:rPr>
        <w:t>Pirna town centre www.pirna.de/hofnacht</w:t>
      </w:r>
    </w:p>
    <w:p w14:paraId="79F9259E" w14:textId="77777777" w:rsidR="005454F3" w:rsidRDefault="00000000">
      <w:pPr>
        <w:spacing w:after="2" w:line="257" w:lineRule="auto"/>
        <w:ind w:left="17" w:right="381" w:hanging="10"/>
        <w:jc w:val="both"/>
      </w:pPr>
      <w:r>
        <w:rPr>
          <w:sz w:val="18"/>
        </w:rPr>
        <w:t xml:space="preserve">20th to 22nd August 2027 </w:t>
      </w:r>
      <w:r>
        <w:rPr>
          <w:b/>
          <w:color w:val="B29300"/>
          <w:sz w:val="18"/>
        </w:rPr>
        <w:t>CANALETTO: Dresden City Festival</w:t>
      </w:r>
    </w:p>
    <w:p w14:paraId="66251D06" w14:textId="77777777" w:rsidR="005454F3" w:rsidRDefault="00000000">
      <w:pPr>
        <w:spacing w:after="233" w:line="256" w:lineRule="auto"/>
        <w:ind w:left="1" w:right="666" w:hanging="10"/>
      </w:pPr>
      <w:r>
        <w:rPr>
          <w:sz w:val="14"/>
        </w:rPr>
        <w:t>Dresden city centre www.dresdner-stadtfest.com</w:t>
      </w:r>
    </w:p>
    <w:p w14:paraId="38D76E7C" w14:textId="77777777" w:rsidR="005454F3" w:rsidRDefault="00000000">
      <w:pPr>
        <w:spacing w:after="2" w:line="257" w:lineRule="auto"/>
        <w:ind w:left="17" w:right="813" w:hanging="10"/>
        <w:jc w:val="both"/>
      </w:pPr>
      <w:r>
        <w:rPr>
          <w:sz w:val="18"/>
        </w:rPr>
        <w:t xml:space="preserve">21st/22nd August 2027 </w:t>
      </w:r>
      <w:r>
        <w:rPr>
          <w:b/>
          <w:color w:val="B29300"/>
          <w:sz w:val="18"/>
        </w:rPr>
        <w:t xml:space="preserve">Music &amp; Stallions at Moritzburg  </w:t>
      </w:r>
    </w:p>
    <w:p w14:paraId="3BB655D3" w14:textId="77777777" w:rsidR="005454F3" w:rsidRDefault="00000000">
      <w:pPr>
        <w:spacing w:after="233" w:line="256" w:lineRule="auto"/>
        <w:ind w:left="1" w:right="666" w:hanging="10"/>
      </w:pPr>
      <w:r>
        <w:rPr>
          <w:sz w:val="14"/>
        </w:rPr>
        <w:t>Landgestüt Moritzburg www.saechsische-gestuetsverwaltung.de</w:t>
      </w:r>
    </w:p>
    <w:p w14:paraId="5D076421" w14:textId="77777777" w:rsidR="005454F3" w:rsidRDefault="00000000">
      <w:pPr>
        <w:spacing w:after="1" w:line="258" w:lineRule="auto"/>
        <w:ind w:left="1" w:right="550" w:hanging="10"/>
        <w:jc w:val="both"/>
      </w:pPr>
      <w:r>
        <w:rPr>
          <w:sz w:val="18"/>
        </w:rPr>
        <w:t>28th/29th August 2027</w:t>
      </w:r>
    </w:p>
    <w:p w14:paraId="7F993614" w14:textId="77777777" w:rsidR="005454F3" w:rsidRDefault="00000000">
      <w:pPr>
        <w:spacing w:after="2" w:line="257" w:lineRule="auto"/>
        <w:ind w:left="17" w:right="160" w:hanging="10"/>
        <w:jc w:val="both"/>
      </w:pPr>
      <w:r>
        <w:rPr>
          <w:b/>
          <w:color w:val="B29300"/>
          <w:sz w:val="18"/>
        </w:rPr>
        <w:t>Arts and Crafts Market Altzella</w:t>
      </w:r>
    </w:p>
    <w:p w14:paraId="33BC9347" w14:textId="77777777" w:rsidR="005454F3" w:rsidRDefault="00000000">
      <w:pPr>
        <w:spacing w:after="233" w:line="256" w:lineRule="auto"/>
        <w:ind w:left="1" w:right="1534" w:hanging="10"/>
      </w:pPr>
      <w:r>
        <w:rPr>
          <w:sz w:val="14"/>
        </w:rPr>
        <w:t>Altzella www.kloster-altzella.de</w:t>
      </w:r>
    </w:p>
    <w:p w14:paraId="646AE7ED" w14:textId="77777777" w:rsidR="005454F3" w:rsidRDefault="00000000">
      <w:pPr>
        <w:spacing w:after="1" w:line="258" w:lineRule="auto"/>
        <w:ind w:left="1" w:right="550" w:hanging="10"/>
        <w:jc w:val="both"/>
      </w:pPr>
      <w:r>
        <w:rPr>
          <w:sz w:val="18"/>
        </w:rPr>
        <w:t>28th/29th August 2027</w:t>
      </w:r>
    </w:p>
    <w:p w14:paraId="745066D5" w14:textId="77777777" w:rsidR="005454F3" w:rsidRDefault="00000000">
      <w:pPr>
        <w:spacing w:after="2" w:line="257" w:lineRule="auto"/>
        <w:ind w:left="17" w:right="160" w:hanging="10"/>
        <w:jc w:val="both"/>
      </w:pPr>
      <w:r>
        <w:rPr>
          <w:b/>
          <w:color w:val="B29300"/>
          <w:sz w:val="18"/>
        </w:rPr>
        <w:t xml:space="preserve">Open Winery Days </w:t>
      </w:r>
    </w:p>
    <w:p w14:paraId="4B85DD42" w14:textId="77777777" w:rsidR="005454F3" w:rsidRDefault="00000000">
      <w:pPr>
        <w:spacing w:after="233" w:line="256" w:lineRule="auto"/>
        <w:ind w:left="1" w:right="666" w:hanging="10"/>
      </w:pPr>
      <w:r>
        <w:rPr>
          <w:sz w:val="14"/>
        </w:rPr>
        <w:t>Estates between Pirna and Diesbar-Seußlitz www.visit-dresden-elbland.de</w:t>
      </w:r>
    </w:p>
    <w:p w14:paraId="69860BC2" w14:textId="77777777" w:rsidR="005454F3" w:rsidRDefault="00000000">
      <w:pPr>
        <w:spacing w:after="1" w:line="258" w:lineRule="auto"/>
        <w:ind w:left="1" w:right="550" w:hanging="10"/>
        <w:jc w:val="both"/>
      </w:pPr>
      <w:r>
        <w:rPr>
          <w:sz w:val="18"/>
        </w:rPr>
        <w:t>2nd September 2027</w:t>
      </w:r>
    </w:p>
    <w:p w14:paraId="567E0910" w14:textId="77777777" w:rsidR="005454F3" w:rsidRDefault="00000000">
      <w:pPr>
        <w:spacing w:after="2" w:line="257" w:lineRule="auto"/>
        <w:ind w:left="17" w:right="160" w:hanging="10"/>
        <w:jc w:val="both"/>
      </w:pPr>
      <w:r>
        <w:rPr>
          <w:b/>
          <w:color w:val="B29300"/>
          <w:sz w:val="18"/>
        </w:rPr>
        <w:t xml:space="preserve">Cocktail Night in the  </w:t>
      </w:r>
    </w:p>
    <w:p w14:paraId="3C2E80C1" w14:textId="77777777" w:rsidR="005454F3" w:rsidRDefault="00000000">
      <w:pPr>
        <w:spacing w:after="2" w:line="257" w:lineRule="auto"/>
        <w:ind w:left="17" w:right="160" w:hanging="10"/>
        <w:jc w:val="both"/>
      </w:pPr>
      <w:r>
        <w:rPr>
          <w:b/>
          <w:color w:val="B29300"/>
          <w:sz w:val="18"/>
        </w:rPr>
        <w:t>Baroque Quarter</w:t>
      </w:r>
    </w:p>
    <w:p w14:paraId="5F0E5310" w14:textId="77777777" w:rsidR="005454F3" w:rsidRDefault="00000000">
      <w:pPr>
        <w:spacing w:after="233" w:line="256" w:lineRule="auto"/>
        <w:ind w:left="1" w:right="666" w:hanging="10"/>
      </w:pPr>
      <w:r>
        <w:rPr>
          <w:sz w:val="14"/>
        </w:rPr>
        <w:t>Baroque Quarter, Dresden Neustadt www.barockviertel.de</w:t>
      </w:r>
    </w:p>
    <w:p w14:paraId="43957CAE" w14:textId="77777777" w:rsidR="005454F3" w:rsidRDefault="00000000">
      <w:pPr>
        <w:spacing w:after="1" w:line="258" w:lineRule="auto"/>
        <w:ind w:left="1" w:right="550" w:hanging="10"/>
        <w:jc w:val="both"/>
      </w:pPr>
      <w:r>
        <w:rPr>
          <w:sz w:val="18"/>
        </w:rPr>
        <w:t>3rd to 5th September 2027</w:t>
      </w:r>
    </w:p>
    <w:p w14:paraId="58DD0051" w14:textId="77777777" w:rsidR="005454F3" w:rsidRDefault="00000000">
      <w:pPr>
        <w:spacing w:after="2" w:line="257" w:lineRule="auto"/>
        <w:ind w:left="17" w:right="160" w:hanging="10"/>
        <w:jc w:val="both"/>
      </w:pPr>
      <w:r>
        <w:rPr>
          <w:b/>
          <w:color w:val="B29300"/>
          <w:sz w:val="18"/>
        </w:rPr>
        <w:t xml:space="preserve">Weinböhla Winegrowers’ Street </w:t>
      </w:r>
    </w:p>
    <w:p w14:paraId="31620CDA" w14:textId="77777777" w:rsidR="005454F3" w:rsidRDefault="00000000">
      <w:pPr>
        <w:spacing w:after="2" w:line="257" w:lineRule="auto"/>
        <w:ind w:left="17" w:right="160" w:hanging="10"/>
        <w:jc w:val="both"/>
      </w:pPr>
      <w:r>
        <w:rPr>
          <w:b/>
          <w:color w:val="B29300"/>
          <w:sz w:val="18"/>
        </w:rPr>
        <w:t>Festival</w:t>
      </w:r>
    </w:p>
    <w:p w14:paraId="1993D07A" w14:textId="77777777" w:rsidR="005454F3" w:rsidRDefault="00000000">
      <w:pPr>
        <w:spacing w:after="233" w:line="256" w:lineRule="auto"/>
        <w:ind w:left="1" w:right="666" w:hanging="10"/>
      </w:pPr>
      <w:r>
        <w:rPr>
          <w:sz w:val="14"/>
        </w:rPr>
        <w:t>On and around the church square www.weinboehla.de</w:t>
      </w:r>
    </w:p>
    <w:p w14:paraId="56B1A485" w14:textId="77777777" w:rsidR="005454F3" w:rsidRDefault="00000000">
      <w:pPr>
        <w:spacing w:after="1" w:line="258" w:lineRule="auto"/>
        <w:ind w:left="1" w:right="550" w:hanging="10"/>
        <w:jc w:val="both"/>
      </w:pPr>
      <w:r>
        <w:rPr>
          <w:sz w:val="18"/>
        </w:rPr>
        <w:t xml:space="preserve">September 2027 </w:t>
      </w:r>
    </w:p>
    <w:p w14:paraId="7801781A" w14:textId="77777777" w:rsidR="005454F3" w:rsidRDefault="00000000">
      <w:pPr>
        <w:spacing w:after="2" w:line="257" w:lineRule="auto"/>
        <w:ind w:left="17" w:right="160" w:hanging="10"/>
        <w:jc w:val="both"/>
      </w:pPr>
      <w:r>
        <w:rPr>
          <w:b/>
          <w:color w:val="B29300"/>
          <w:sz w:val="18"/>
        </w:rPr>
        <w:t xml:space="preserve">Moritzburg: Parade of the  </w:t>
      </w:r>
    </w:p>
    <w:p w14:paraId="6B696BF6" w14:textId="77777777" w:rsidR="005454F3" w:rsidRDefault="00000000">
      <w:pPr>
        <w:spacing w:after="2" w:line="257" w:lineRule="auto"/>
        <w:ind w:left="17" w:right="160" w:hanging="10"/>
        <w:jc w:val="both"/>
      </w:pPr>
      <w:r>
        <w:rPr>
          <w:b/>
          <w:color w:val="B29300"/>
          <w:sz w:val="18"/>
        </w:rPr>
        <w:t xml:space="preserve">Stallions  </w:t>
      </w:r>
    </w:p>
    <w:p w14:paraId="465FB993" w14:textId="77777777" w:rsidR="005454F3" w:rsidRDefault="00000000">
      <w:pPr>
        <w:spacing w:after="233" w:line="256" w:lineRule="auto"/>
        <w:ind w:left="1" w:right="666" w:hanging="10"/>
      </w:pPr>
      <w:r>
        <w:rPr>
          <w:sz w:val="14"/>
        </w:rPr>
        <w:t>Parade ground of the Moritzburg State Stud www.saechsische-gestuetsverwaltung.de</w:t>
      </w:r>
    </w:p>
    <w:p w14:paraId="615F03F5" w14:textId="77777777" w:rsidR="005454F3" w:rsidRDefault="00000000">
      <w:pPr>
        <w:spacing w:after="1" w:line="258" w:lineRule="auto"/>
        <w:ind w:left="1" w:right="550" w:hanging="10"/>
        <w:jc w:val="both"/>
      </w:pPr>
      <w:r>
        <w:rPr>
          <w:sz w:val="18"/>
        </w:rPr>
        <w:lastRenderedPageBreak/>
        <w:t xml:space="preserve">11th/12th September 2027 </w:t>
      </w:r>
      <w:r>
        <w:rPr>
          <w:b/>
          <w:color w:val="B29300"/>
          <w:sz w:val="18"/>
        </w:rPr>
        <w:t xml:space="preserve">Federweißerfest at  </w:t>
      </w:r>
    </w:p>
    <w:p w14:paraId="1527B9C1" w14:textId="77777777" w:rsidR="005454F3" w:rsidRDefault="00000000">
      <w:pPr>
        <w:spacing w:after="2" w:line="257" w:lineRule="auto"/>
        <w:ind w:left="17" w:right="160" w:hanging="10"/>
        <w:jc w:val="both"/>
      </w:pPr>
      <w:r>
        <w:rPr>
          <w:b/>
          <w:color w:val="B29300"/>
          <w:sz w:val="18"/>
        </w:rPr>
        <w:t>Wackerbarth Castle</w:t>
      </w:r>
    </w:p>
    <w:p w14:paraId="300DDC3C" w14:textId="77777777" w:rsidR="005454F3" w:rsidRDefault="00000000">
      <w:pPr>
        <w:spacing w:after="235" w:line="257" w:lineRule="auto"/>
        <w:ind w:left="-10" w:right="843" w:hanging="5"/>
        <w:jc w:val="both"/>
      </w:pPr>
      <w:r>
        <w:rPr>
          <w:sz w:val="18"/>
        </w:rPr>
        <w:t xml:space="preserve">Festival of freshly pressed wines at Schloss Wackerbarth, Radebeul </w:t>
      </w:r>
      <w:r>
        <w:rPr>
          <w:sz w:val="14"/>
        </w:rPr>
        <w:t>www.schloss-wackerbarth.de</w:t>
      </w:r>
    </w:p>
    <w:p w14:paraId="1EC6A957" w14:textId="77777777" w:rsidR="005454F3" w:rsidRDefault="00000000">
      <w:pPr>
        <w:spacing w:after="1" w:line="258" w:lineRule="auto"/>
        <w:ind w:left="1" w:right="550" w:hanging="10"/>
        <w:jc w:val="both"/>
      </w:pPr>
      <w:r>
        <w:rPr>
          <w:sz w:val="18"/>
        </w:rPr>
        <w:t xml:space="preserve">11th/12th September 2027  </w:t>
      </w:r>
    </w:p>
    <w:p w14:paraId="465B2348" w14:textId="77777777" w:rsidR="005454F3" w:rsidRDefault="00000000">
      <w:pPr>
        <w:spacing w:after="235" w:line="256" w:lineRule="auto"/>
        <w:ind w:left="5" w:right="838"/>
      </w:pPr>
      <w:proofErr w:type="gramStart"/>
      <w:r>
        <w:rPr>
          <w:b/>
          <w:color w:val="B29300"/>
          <w:sz w:val="18"/>
        </w:rPr>
        <w:t>Federweißermeile  Diesbar</w:t>
      </w:r>
      <w:proofErr w:type="gramEnd"/>
      <w:r>
        <w:rPr>
          <w:b/>
          <w:color w:val="B29300"/>
          <w:sz w:val="18"/>
        </w:rPr>
        <w:t xml:space="preserve">-Seußlitz </w:t>
      </w:r>
      <w:r>
        <w:rPr>
          <w:sz w:val="14"/>
        </w:rPr>
        <w:t>www.weindoerfer.de</w:t>
      </w:r>
    </w:p>
    <w:p w14:paraId="31654F3C" w14:textId="77777777" w:rsidR="005454F3" w:rsidRDefault="00000000">
      <w:pPr>
        <w:spacing w:after="2" w:line="257" w:lineRule="auto"/>
        <w:ind w:left="17" w:right="531" w:hanging="10"/>
        <w:jc w:val="both"/>
      </w:pPr>
      <w:r>
        <w:rPr>
          <w:sz w:val="18"/>
        </w:rPr>
        <w:t xml:space="preserve">11th/12th September 2027 </w:t>
      </w:r>
      <w:r>
        <w:rPr>
          <w:b/>
          <w:color w:val="B29300"/>
          <w:sz w:val="18"/>
        </w:rPr>
        <w:t xml:space="preserve">Historical Festival Play:  </w:t>
      </w:r>
    </w:p>
    <w:p w14:paraId="169D6E9E" w14:textId="77777777" w:rsidR="005454F3" w:rsidRDefault="00000000">
      <w:pPr>
        <w:spacing w:after="2" w:line="257" w:lineRule="auto"/>
        <w:ind w:left="17" w:right="160" w:hanging="10"/>
        <w:jc w:val="both"/>
      </w:pPr>
      <w:r>
        <w:rPr>
          <w:b/>
          <w:color w:val="B29300"/>
          <w:sz w:val="18"/>
        </w:rPr>
        <w:t xml:space="preserve">‘The Saviour’ </w:t>
      </w:r>
    </w:p>
    <w:p w14:paraId="30A95141" w14:textId="77777777" w:rsidR="005454F3" w:rsidRDefault="00000000">
      <w:pPr>
        <w:spacing w:after="2" w:line="256" w:lineRule="auto"/>
        <w:ind w:left="-3" w:right="18" w:hanging="10"/>
      </w:pPr>
      <w:r>
        <w:rPr>
          <w:sz w:val="18"/>
        </w:rPr>
        <w:t xml:space="preserve">In 1639, midway through the Thirty  </w:t>
      </w:r>
    </w:p>
    <w:p w14:paraId="6A9F0ABE" w14:textId="77777777" w:rsidR="005454F3" w:rsidRDefault="00000000">
      <w:pPr>
        <w:spacing w:after="1" w:line="257" w:lineRule="auto"/>
        <w:ind w:left="-10" w:right="639" w:hanging="5"/>
        <w:jc w:val="both"/>
      </w:pPr>
      <w:r>
        <w:rPr>
          <w:sz w:val="18"/>
        </w:rPr>
        <w:t xml:space="preserve">Years' War. Pirna </w:t>
      </w:r>
      <w:proofErr w:type="gramStart"/>
      <w:r>
        <w:rPr>
          <w:sz w:val="18"/>
        </w:rPr>
        <w:t>pharmacist  Theophilius</w:t>
      </w:r>
      <w:proofErr w:type="gramEnd"/>
      <w:r>
        <w:rPr>
          <w:sz w:val="18"/>
        </w:rPr>
        <w:t xml:space="preserve"> Jacobaer saved his home town from destruction. This story is brought to the stage in his honour  </w:t>
      </w:r>
    </w:p>
    <w:p w14:paraId="726C1CF2" w14:textId="77777777" w:rsidR="005454F3" w:rsidRDefault="00000000">
      <w:pPr>
        <w:spacing w:after="233" w:line="256" w:lineRule="auto"/>
        <w:ind w:left="1" w:right="1343" w:hanging="10"/>
      </w:pPr>
      <w:r>
        <w:rPr>
          <w:sz w:val="14"/>
        </w:rPr>
        <w:t>Pirna historic centre www.pirna.de</w:t>
      </w:r>
    </w:p>
    <w:p w14:paraId="389F6EC5" w14:textId="77777777" w:rsidR="005454F3" w:rsidRDefault="00000000">
      <w:pPr>
        <w:spacing w:after="1" w:line="258" w:lineRule="auto"/>
        <w:ind w:left="1" w:right="550" w:hanging="10"/>
        <w:jc w:val="both"/>
      </w:pPr>
      <w:r>
        <w:rPr>
          <w:sz w:val="18"/>
        </w:rPr>
        <w:t xml:space="preserve">17th to 19th September 2027 </w:t>
      </w:r>
      <w:r>
        <w:rPr>
          <w:b/>
          <w:color w:val="B29300"/>
          <w:sz w:val="18"/>
        </w:rPr>
        <w:t xml:space="preserve">Autumn Wine Festival plus  </w:t>
      </w:r>
    </w:p>
    <w:p w14:paraId="576942F9" w14:textId="77777777" w:rsidR="005454F3" w:rsidRDefault="00000000">
      <w:pPr>
        <w:spacing w:after="2" w:line="257" w:lineRule="auto"/>
        <w:ind w:left="17" w:right="276" w:hanging="10"/>
        <w:jc w:val="both"/>
      </w:pPr>
      <w:r>
        <w:rPr>
          <w:b/>
          <w:color w:val="B29300"/>
          <w:sz w:val="18"/>
        </w:rPr>
        <w:t>International Itinerant Theatre Festival</w:t>
      </w:r>
    </w:p>
    <w:p w14:paraId="7C3B2844" w14:textId="77777777" w:rsidR="005454F3" w:rsidRDefault="00000000">
      <w:pPr>
        <w:spacing w:after="2" w:line="256" w:lineRule="auto"/>
        <w:ind w:left="-3" w:right="356" w:hanging="10"/>
      </w:pPr>
      <w:r>
        <w:rPr>
          <w:sz w:val="18"/>
        </w:rPr>
        <w:t>Spectacular culinary weekend combining wines from Saxony with international theatre</w:t>
      </w:r>
    </w:p>
    <w:p w14:paraId="0484A26E" w14:textId="77777777" w:rsidR="005454F3" w:rsidRDefault="00000000">
      <w:pPr>
        <w:spacing w:after="233" w:line="256" w:lineRule="auto"/>
        <w:ind w:left="1" w:right="666" w:hanging="10"/>
      </w:pPr>
      <w:r>
        <w:rPr>
          <w:sz w:val="14"/>
        </w:rPr>
        <w:t>Radebeul-Altkötzschenbroda www.radebeul.de</w:t>
      </w:r>
    </w:p>
    <w:p w14:paraId="6F5814D3" w14:textId="77777777" w:rsidR="005454F3" w:rsidRDefault="00000000">
      <w:pPr>
        <w:spacing w:after="1" w:line="258" w:lineRule="auto"/>
        <w:ind w:left="1" w:right="550" w:hanging="10"/>
        <w:jc w:val="both"/>
      </w:pPr>
      <w:r>
        <w:rPr>
          <w:sz w:val="18"/>
        </w:rPr>
        <w:t xml:space="preserve">17th to 19th September 2027 </w:t>
      </w:r>
    </w:p>
    <w:p w14:paraId="2123CBB4" w14:textId="77777777" w:rsidR="005454F3" w:rsidRDefault="00000000">
      <w:pPr>
        <w:spacing w:after="2" w:line="257" w:lineRule="auto"/>
        <w:ind w:left="17" w:right="160" w:hanging="10"/>
        <w:jc w:val="both"/>
      </w:pPr>
      <w:r>
        <w:rPr>
          <w:b/>
          <w:color w:val="B29300"/>
          <w:sz w:val="18"/>
        </w:rPr>
        <w:t>Meissen Wine Festival</w:t>
      </w:r>
    </w:p>
    <w:p w14:paraId="754A8557" w14:textId="77777777" w:rsidR="005454F3" w:rsidRDefault="00000000">
      <w:pPr>
        <w:spacing w:after="233" w:line="256" w:lineRule="auto"/>
        <w:ind w:left="1" w:right="666" w:hanging="10"/>
      </w:pPr>
      <w:r>
        <w:rPr>
          <w:sz w:val="14"/>
        </w:rPr>
        <w:t>Meissen historic centre www.meissner-weinfest.de</w:t>
      </w:r>
    </w:p>
    <w:p w14:paraId="46EA4959" w14:textId="77777777" w:rsidR="005454F3" w:rsidRDefault="00000000">
      <w:pPr>
        <w:spacing w:after="1" w:line="258" w:lineRule="auto"/>
        <w:ind w:left="1" w:hanging="10"/>
        <w:jc w:val="both"/>
      </w:pPr>
      <w:r>
        <w:rPr>
          <w:sz w:val="18"/>
        </w:rPr>
        <w:t xml:space="preserve">23rd September to 9th October 2027 </w:t>
      </w:r>
      <w:r>
        <w:rPr>
          <w:b/>
          <w:color w:val="B29300"/>
          <w:sz w:val="18"/>
        </w:rPr>
        <w:t xml:space="preserve">Pichmännel Oktoberfest </w:t>
      </w:r>
    </w:p>
    <w:p w14:paraId="250CC728" w14:textId="77777777" w:rsidR="005454F3" w:rsidRDefault="00000000">
      <w:pPr>
        <w:spacing w:after="2" w:line="256" w:lineRule="auto"/>
        <w:ind w:left="-3" w:right="18" w:hanging="10"/>
      </w:pPr>
      <w:r>
        <w:rPr>
          <w:sz w:val="18"/>
        </w:rPr>
        <w:t>Saxony’s largest beer tent festival with traditional costumes, music and fairground atmosphere</w:t>
      </w:r>
    </w:p>
    <w:p w14:paraId="76410B9D" w14:textId="77777777" w:rsidR="005454F3" w:rsidRDefault="00000000">
      <w:pPr>
        <w:spacing w:after="233" w:line="256" w:lineRule="auto"/>
        <w:ind w:left="1" w:right="666" w:hanging="10"/>
      </w:pPr>
      <w:r>
        <w:rPr>
          <w:sz w:val="14"/>
        </w:rPr>
        <w:t>RINNE Dresden, Ostragehege www.pichmaennel-oktoberfest.de</w:t>
      </w:r>
    </w:p>
    <w:p w14:paraId="38678E2E" w14:textId="77777777" w:rsidR="005454F3" w:rsidRDefault="00000000">
      <w:pPr>
        <w:spacing w:after="2" w:line="257" w:lineRule="auto"/>
        <w:ind w:left="17" w:right="488" w:hanging="10"/>
        <w:jc w:val="both"/>
      </w:pPr>
      <w:r>
        <w:rPr>
          <w:sz w:val="18"/>
        </w:rPr>
        <w:t xml:space="preserve">25th September 2027 </w:t>
      </w:r>
      <w:r>
        <w:rPr>
          <w:b/>
          <w:color w:val="B29300"/>
          <w:sz w:val="18"/>
        </w:rPr>
        <w:t>Meissen Fashion Night</w:t>
      </w:r>
    </w:p>
    <w:p w14:paraId="77C65632" w14:textId="77777777" w:rsidR="005454F3" w:rsidRDefault="00000000">
      <w:pPr>
        <w:spacing w:after="0" w:line="256" w:lineRule="auto"/>
        <w:ind w:left="1" w:right="666" w:hanging="10"/>
      </w:pPr>
      <w:r>
        <w:rPr>
          <w:sz w:val="14"/>
        </w:rPr>
        <w:t>Meissen historic centre www.meissner-modenacht.de</w:t>
      </w:r>
    </w:p>
    <w:p w14:paraId="0EE5B40D" w14:textId="77777777" w:rsidR="005454F3" w:rsidRDefault="00000000">
      <w:pPr>
        <w:spacing w:after="1"/>
        <w:ind w:left="5"/>
      </w:pPr>
      <w:r>
        <w:rPr>
          <w:sz w:val="18"/>
        </w:rPr>
        <w:t xml:space="preserve"> </w:t>
      </w:r>
    </w:p>
    <w:p w14:paraId="1D39222E" w14:textId="77777777" w:rsidR="005454F3" w:rsidRDefault="00000000">
      <w:pPr>
        <w:spacing w:after="234" w:line="258" w:lineRule="auto"/>
        <w:ind w:left="1" w:right="169" w:hanging="10"/>
        <w:jc w:val="both"/>
      </w:pPr>
      <w:r>
        <w:rPr>
          <w:sz w:val="18"/>
        </w:rPr>
        <w:t xml:space="preserve">1st October to 21st November 2027 </w:t>
      </w:r>
      <w:r>
        <w:rPr>
          <w:b/>
          <w:color w:val="B29300"/>
          <w:sz w:val="18"/>
        </w:rPr>
        <w:t xml:space="preserve">Dresden Jazz Days </w:t>
      </w:r>
      <w:r>
        <w:rPr>
          <w:sz w:val="14"/>
        </w:rPr>
        <w:t>www.jazztage-dresden.de</w:t>
      </w:r>
    </w:p>
    <w:p w14:paraId="33E0EED1" w14:textId="77777777" w:rsidR="005454F3" w:rsidRDefault="00000000">
      <w:pPr>
        <w:spacing w:after="1" w:line="258" w:lineRule="auto"/>
        <w:ind w:left="1" w:right="550" w:hanging="10"/>
        <w:jc w:val="both"/>
      </w:pPr>
      <w:r>
        <w:rPr>
          <w:sz w:val="18"/>
        </w:rPr>
        <w:t>1st to 3rd October 2027</w:t>
      </w:r>
    </w:p>
    <w:p w14:paraId="573692EE" w14:textId="77777777" w:rsidR="005454F3" w:rsidRDefault="00000000">
      <w:pPr>
        <w:spacing w:after="2" w:line="257" w:lineRule="auto"/>
        <w:ind w:left="17" w:right="160" w:hanging="10"/>
        <w:jc w:val="both"/>
      </w:pPr>
      <w:r>
        <w:rPr>
          <w:b/>
          <w:color w:val="B29300"/>
          <w:sz w:val="18"/>
        </w:rPr>
        <w:t xml:space="preserve">Town and Lights Festival  </w:t>
      </w:r>
    </w:p>
    <w:p w14:paraId="63AF877B" w14:textId="77777777" w:rsidR="005454F3" w:rsidRDefault="00000000">
      <w:pPr>
        <w:spacing w:after="2" w:line="257" w:lineRule="auto"/>
        <w:ind w:left="17" w:right="160" w:hanging="10"/>
        <w:jc w:val="both"/>
      </w:pPr>
      <w:r>
        <w:rPr>
          <w:b/>
          <w:color w:val="B29300"/>
          <w:sz w:val="18"/>
        </w:rPr>
        <w:t xml:space="preserve">“Torgau in Bloom” </w:t>
      </w:r>
    </w:p>
    <w:p w14:paraId="5FED5D69" w14:textId="77777777" w:rsidR="005454F3" w:rsidRDefault="00000000">
      <w:pPr>
        <w:spacing w:after="233" w:line="256" w:lineRule="auto"/>
        <w:ind w:left="1" w:right="864" w:hanging="10"/>
      </w:pPr>
      <w:r>
        <w:rPr>
          <w:sz w:val="14"/>
        </w:rPr>
        <w:t>Torgau city centre www.torgau.de</w:t>
      </w:r>
    </w:p>
    <w:p w14:paraId="30257C48" w14:textId="77777777" w:rsidR="005454F3" w:rsidRDefault="00000000">
      <w:pPr>
        <w:spacing w:after="2" w:line="257" w:lineRule="auto"/>
        <w:ind w:left="17" w:right="276" w:hanging="10"/>
        <w:jc w:val="both"/>
      </w:pPr>
      <w:r>
        <w:rPr>
          <w:sz w:val="18"/>
        </w:rPr>
        <w:t xml:space="preserve">1st to 10th October 2027 </w:t>
      </w:r>
      <w:r>
        <w:rPr>
          <w:b/>
          <w:color w:val="B29300"/>
          <w:sz w:val="18"/>
        </w:rPr>
        <w:t xml:space="preserve">Heinrich Schütz Music Festival </w:t>
      </w:r>
    </w:p>
    <w:p w14:paraId="291DA8A7" w14:textId="77777777" w:rsidR="005454F3" w:rsidRDefault="00000000">
      <w:pPr>
        <w:spacing w:after="233" w:line="256" w:lineRule="auto"/>
        <w:ind w:left="1" w:hanging="10"/>
      </w:pPr>
      <w:r>
        <w:rPr>
          <w:sz w:val="14"/>
        </w:rPr>
        <w:t>Dresden, Torgau and other nearby venues www.schuetz-musikfest.de</w:t>
      </w:r>
    </w:p>
    <w:p w14:paraId="71DBE7FB" w14:textId="77777777" w:rsidR="005454F3" w:rsidRDefault="00000000">
      <w:pPr>
        <w:spacing w:after="1" w:line="258" w:lineRule="auto"/>
        <w:ind w:left="1" w:right="550" w:hanging="10"/>
        <w:jc w:val="both"/>
      </w:pPr>
      <w:r>
        <w:rPr>
          <w:sz w:val="18"/>
        </w:rPr>
        <w:t>1st to 10th October 2027</w:t>
      </w:r>
    </w:p>
    <w:p w14:paraId="1C5F75CE" w14:textId="77777777" w:rsidR="005454F3" w:rsidRDefault="00000000">
      <w:pPr>
        <w:spacing w:after="2" w:line="257" w:lineRule="auto"/>
        <w:ind w:left="17" w:right="160" w:hanging="10"/>
        <w:jc w:val="both"/>
      </w:pPr>
      <w:r>
        <w:rPr>
          <w:b/>
          <w:color w:val="B29300"/>
          <w:sz w:val="18"/>
        </w:rPr>
        <w:t xml:space="preserve">Kurfürstliches Winegrowers’  </w:t>
      </w:r>
    </w:p>
    <w:p w14:paraId="15372FCA" w14:textId="77777777" w:rsidR="005454F3" w:rsidRDefault="00000000">
      <w:pPr>
        <w:spacing w:after="2" w:line="257" w:lineRule="auto"/>
        <w:ind w:left="17" w:right="160" w:hanging="10"/>
        <w:jc w:val="both"/>
      </w:pPr>
      <w:r>
        <w:rPr>
          <w:b/>
          <w:color w:val="B29300"/>
          <w:sz w:val="18"/>
        </w:rPr>
        <w:t>Festival” at Hoflößnitz</w:t>
      </w:r>
    </w:p>
    <w:p w14:paraId="01310498" w14:textId="77777777" w:rsidR="005454F3" w:rsidRDefault="00000000">
      <w:pPr>
        <w:spacing w:after="233" w:line="256" w:lineRule="auto"/>
        <w:ind w:left="1" w:right="666" w:hanging="10"/>
      </w:pPr>
      <w:r>
        <w:rPr>
          <w:sz w:val="14"/>
        </w:rPr>
        <w:t>Radebeul, Weingut Hofl ößnitz www.hofl oessnitz.de</w:t>
      </w:r>
    </w:p>
    <w:p w14:paraId="5089F523" w14:textId="77777777" w:rsidR="005454F3" w:rsidRDefault="00000000">
      <w:pPr>
        <w:spacing w:after="1" w:line="258" w:lineRule="auto"/>
        <w:ind w:left="1" w:right="550" w:hanging="10"/>
        <w:jc w:val="both"/>
      </w:pPr>
      <w:r>
        <w:rPr>
          <w:sz w:val="18"/>
        </w:rPr>
        <w:t>2nd/3rd October 2027</w:t>
      </w:r>
    </w:p>
    <w:p w14:paraId="578E2937" w14:textId="77777777" w:rsidR="005454F3" w:rsidRDefault="00000000">
      <w:pPr>
        <w:spacing w:after="2" w:line="257" w:lineRule="auto"/>
        <w:ind w:left="17" w:right="160" w:hanging="10"/>
        <w:jc w:val="both"/>
      </w:pPr>
      <w:r>
        <w:rPr>
          <w:b/>
          <w:color w:val="B29300"/>
          <w:sz w:val="18"/>
        </w:rPr>
        <w:t xml:space="preserve">Saxon Cheese &amp; Specialities </w:t>
      </w:r>
    </w:p>
    <w:p w14:paraId="03CFFEB2" w14:textId="77777777" w:rsidR="005454F3" w:rsidRDefault="00000000">
      <w:pPr>
        <w:spacing w:after="2" w:line="257" w:lineRule="auto"/>
        <w:ind w:left="17" w:right="160" w:hanging="10"/>
        <w:jc w:val="both"/>
      </w:pPr>
      <w:r>
        <w:rPr>
          <w:b/>
          <w:color w:val="B29300"/>
          <w:sz w:val="18"/>
        </w:rPr>
        <w:t>Market</w:t>
      </w:r>
    </w:p>
    <w:p w14:paraId="5D6AB2BA" w14:textId="77777777" w:rsidR="005454F3" w:rsidRDefault="00000000">
      <w:pPr>
        <w:spacing w:after="233" w:line="256" w:lineRule="auto"/>
        <w:ind w:left="1" w:right="990" w:hanging="10"/>
      </w:pPr>
      <w:r>
        <w:rPr>
          <w:sz w:val="14"/>
        </w:rPr>
        <w:t>Altzella www.kloster-altzella.de</w:t>
      </w:r>
    </w:p>
    <w:p w14:paraId="61576F06" w14:textId="77777777" w:rsidR="005454F3" w:rsidRDefault="00000000">
      <w:pPr>
        <w:spacing w:after="1" w:line="258" w:lineRule="auto"/>
        <w:ind w:left="1" w:right="550" w:hanging="10"/>
        <w:jc w:val="both"/>
      </w:pPr>
      <w:r>
        <w:rPr>
          <w:sz w:val="18"/>
        </w:rPr>
        <w:t xml:space="preserve">30th/31st October 2027  </w:t>
      </w:r>
    </w:p>
    <w:p w14:paraId="724B10C5" w14:textId="77777777" w:rsidR="005454F3" w:rsidRDefault="00000000">
      <w:pPr>
        <w:spacing w:after="2" w:line="257" w:lineRule="auto"/>
        <w:ind w:left="17" w:right="160" w:hanging="10"/>
        <w:jc w:val="both"/>
      </w:pPr>
      <w:r>
        <w:rPr>
          <w:b/>
          <w:color w:val="B29300"/>
          <w:sz w:val="18"/>
        </w:rPr>
        <w:t xml:space="preserve">Moritzburg Fish and </w:t>
      </w:r>
      <w:proofErr w:type="gramStart"/>
      <w:r>
        <w:rPr>
          <w:b/>
          <w:color w:val="B29300"/>
          <w:sz w:val="18"/>
        </w:rPr>
        <w:t>Forest  Festival</w:t>
      </w:r>
      <w:proofErr w:type="gramEnd"/>
    </w:p>
    <w:p w14:paraId="44CF3C5E" w14:textId="77777777" w:rsidR="005454F3" w:rsidRDefault="00000000">
      <w:pPr>
        <w:spacing w:after="233" w:line="256" w:lineRule="auto"/>
        <w:ind w:left="1" w:right="666" w:hanging="10"/>
      </w:pPr>
      <w:r>
        <w:rPr>
          <w:sz w:val="14"/>
        </w:rPr>
        <w:t>www.fisch-waldfest-moritzburg.de</w:t>
      </w:r>
    </w:p>
    <w:p w14:paraId="5D4BC414" w14:textId="77777777" w:rsidR="005454F3" w:rsidRDefault="00000000">
      <w:pPr>
        <w:spacing w:after="1" w:line="258" w:lineRule="auto"/>
        <w:ind w:left="1" w:right="550" w:hanging="10"/>
        <w:jc w:val="both"/>
      </w:pPr>
      <w:r>
        <w:rPr>
          <w:sz w:val="18"/>
        </w:rPr>
        <w:t>31st October 2027</w:t>
      </w:r>
    </w:p>
    <w:p w14:paraId="3EAE1C9D" w14:textId="77777777" w:rsidR="005454F3" w:rsidRDefault="00000000">
      <w:pPr>
        <w:spacing w:after="2" w:line="257" w:lineRule="auto"/>
        <w:ind w:left="17" w:right="160" w:hanging="10"/>
        <w:jc w:val="both"/>
      </w:pPr>
      <w:r>
        <w:rPr>
          <w:b/>
          <w:color w:val="B29300"/>
          <w:sz w:val="18"/>
        </w:rPr>
        <w:t xml:space="preserve">Dresden Marathon </w:t>
      </w:r>
    </w:p>
    <w:p w14:paraId="388C9BB6" w14:textId="77777777" w:rsidR="005454F3" w:rsidRDefault="00000000">
      <w:pPr>
        <w:spacing w:after="233" w:line="256" w:lineRule="auto"/>
        <w:ind w:left="1" w:right="666" w:hanging="10"/>
      </w:pPr>
      <w:r>
        <w:rPr>
          <w:sz w:val="14"/>
        </w:rPr>
        <w:t>www.dresden-marathon.com</w:t>
      </w:r>
    </w:p>
    <w:p w14:paraId="053E6572" w14:textId="77777777" w:rsidR="005454F3" w:rsidRDefault="00000000">
      <w:pPr>
        <w:spacing w:after="2" w:line="257" w:lineRule="auto"/>
        <w:ind w:left="17" w:right="98" w:hanging="10"/>
        <w:jc w:val="both"/>
      </w:pPr>
      <w:r>
        <w:rPr>
          <w:sz w:val="18"/>
        </w:rPr>
        <w:t xml:space="preserve">31st October 2027 </w:t>
      </w:r>
      <w:r>
        <w:rPr>
          <w:b/>
          <w:color w:val="B29300"/>
          <w:sz w:val="18"/>
        </w:rPr>
        <w:t xml:space="preserve">“Abdampfen” (Letting off Steam): </w:t>
      </w:r>
    </w:p>
    <w:p w14:paraId="45C66F1A" w14:textId="77777777" w:rsidR="005454F3" w:rsidRDefault="00000000">
      <w:pPr>
        <w:spacing w:after="2" w:line="257" w:lineRule="auto"/>
        <w:ind w:left="17" w:right="160" w:hanging="10"/>
        <w:jc w:val="both"/>
      </w:pPr>
      <w:r>
        <w:rPr>
          <w:b/>
          <w:color w:val="B29300"/>
          <w:sz w:val="18"/>
        </w:rPr>
        <w:t xml:space="preserve">End-of-the-Season Steamship </w:t>
      </w:r>
    </w:p>
    <w:p w14:paraId="68A1041F" w14:textId="77777777" w:rsidR="005454F3" w:rsidRDefault="00000000">
      <w:pPr>
        <w:spacing w:after="2" w:line="257" w:lineRule="auto"/>
        <w:ind w:left="17" w:right="160" w:hanging="10"/>
        <w:jc w:val="both"/>
      </w:pPr>
      <w:r>
        <w:rPr>
          <w:b/>
          <w:color w:val="B29300"/>
          <w:sz w:val="18"/>
        </w:rPr>
        <w:t xml:space="preserve">Parade </w:t>
      </w:r>
    </w:p>
    <w:p w14:paraId="042804A3" w14:textId="77777777" w:rsidR="005454F3" w:rsidRDefault="00000000">
      <w:pPr>
        <w:spacing w:after="233" w:line="256" w:lineRule="auto"/>
        <w:ind w:left="1" w:hanging="10"/>
      </w:pPr>
      <w:r>
        <w:rPr>
          <w:sz w:val="14"/>
        </w:rPr>
        <w:t xml:space="preserve">Terrassenufer, below Brühl’s Terrace, </w:t>
      </w:r>
      <w:proofErr w:type="gramStart"/>
      <w:r>
        <w:rPr>
          <w:sz w:val="14"/>
        </w:rPr>
        <w:t>Dresden  www.saechsische-dampfschifffahrt.de</w:t>
      </w:r>
      <w:proofErr w:type="gramEnd"/>
    </w:p>
    <w:p w14:paraId="0E469FDC" w14:textId="77777777" w:rsidR="005454F3" w:rsidRDefault="00000000">
      <w:pPr>
        <w:spacing w:after="2" w:line="257" w:lineRule="auto"/>
        <w:ind w:left="17" w:right="460" w:hanging="10"/>
        <w:jc w:val="both"/>
      </w:pPr>
      <w:r>
        <w:rPr>
          <w:sz w:val="18"/>
        </w:rPr>
        <w:t xml:space="preserve">November and December </w:t>
      </w:r>
      <w:proofErr w:type="gramStart"/>
      <w:r>
        <w:rPr>
          <w:sz w:val="18"/>
        </w:rPr>
        <w:t xml:space="preserve">2027  </w:t>
      </w:r>
      <w:r>
        <w:rPr>
          <w:b/>
          <w:color w:val="B29300"/>
          <w:sz w:val="18"/>
        </w:rPr>
        <w:t>Festival</w:t>
      </w:r>
      <w:proofErr w:type="gramEnd"/>
      <w:r>
        <w:rPr>
          <w:b/>
          <w:color w:val="B29300"/>
          <w:sz w:val="18"/>
        </w:rPr>
        <w:t xml:space="preserve"> of Wine &amp; Light </w:t>
      </w:r>
      <w:proofErr w:type="gramStart"/>
      <w:r>
        <w:rPr>
          <w:b/>
          <w:color w:val="B29300"/>
          <w:sz w:val="18"/>
        </w:rPr>
        <w:t>at  Wackerbarth</w:t>
      </w:r>
      <w:proofErr w:type="gramEnd"/>
      <w:r>
        <w:rPr>
          <w:b/>
          <w:color w:val="B29300"/>
          <w:sz w:val="18"/>
        </w:rPr>
        <w:t xml:space="preserve"> Castle</w:t>
      </w:r>
    </w:p>
    <w:p w14:paraId="466F68B4" w14:textId="77777777" w:rsidR="005454F3" w:rsidRDefault="00000000">
      <w:pPr>
        <w:spacing w:after="2" w:line="256" w:lineRule="auto"/>
        <w:ind w:left="-3" w:right="18" w:hanging="10"/>
      </w:pPr>
      <w:r>
        <w:rPr>
          <w:sz w:val="18"/>
        </w:rPr>
        <w:t>Europe’s first ‘Erlebnisweingut</w:t>
      </w:r>
      <w:proofErr w:type="gramStart"/>
      <w:r>
        <w:rPr>
          <w:sz w:val="18"/>
        </w:rPr>
        <w:t>’  (</w:t>
      </w:r>
      <w:proofErr w:type="gramEnd"/>
      <w:r>
        <w:rPr>
          <w:sz w:val="18"/>
        </w:rPr>
        <w:t xml:space="preserve">heritage vineyard) transforms itself into a world of glamour, music and entertainment with its </w:t>
      </w:r>
      <w:proofErr w:type="gramStart"/>
      <w:r>
        <w:rPr>
          <w:sz w:val="18"/>
        </w:rPr>
        <w:t>winter  illuminations</w:t>
      </w:r>
      <w:proofErr w:type="gramEnd"/>
      <w:r>
        <w:rPr>
          <w:sz w:val="18"/>
        </w:rPr>
        <w:t xml:space="preserve"> </w:t>
      </w:r>
    </w:p>
    <w:p w14:paraId="3B109A8E" w14:textId="77777777" w:rsidR="005454F3" w:rsidRDefault="00000000">
      <w:pPr>
        <w:spacing w:after="233" w:line="256" w:lineRule="auto"/>
        <w:ind w:left="1" w:right="666" w:hanging="10"/>
      </w:pPr>
      <w:r>
        <w:rPr>
          <w:sz w:val="14"/>
        </w:rPr>
        <w:t>Schloss Wackerbarth, Radebeul www.schloss-wackerbarth.de</w:t>
      </w:r>
    </w:p>
    <w:p w14:paraId="07061946" w14:textId="77777777" w:rsidR="005454F3" w:rsidRDefault="00000000">
      <w:pPr>
        <w:spacing w:after="1" w:line="258" w:lineRule="auto"/>
        <w:ind w:left="1" w:right="550" w:hanging="10"/>
        <w:jc w:val="both"/>
      </w:pPr>
      <w:r>
        <w:rPr>
          <w:sz w:val="18"/>
        </w:rPr>
        <w:t xml:space="preserve">November 2027 through to  </w:t>
      </w:r>
    </w:p>
    <w:p w14:paraId="1004442F" w14:textId="77777777" w:rsidR="005454F3" w:rsidRDefault="00000000">
      <w:pPr>
        <w:spacing w:after="1" w:line="258" w:lineRule="auto"/>
        <w:ind w:left="1" w:right="550" w:hanging="10"/>
        <w:jc w:val="both"/>
      </w:pPr>
      <w:r>
        <w:rPr>
          <w:sz w:val="18"/>
        </w:rPr>
        <w:t xml:space="preserve">January 2028 </w:t>
      </w:r>
    </w:p>
    <w:p w14:paraId="0EB889EE" w14:textId="77777777" w:rsidR="005454F3" w:rsidRDefault="00000000">
      <w:pPr>
        <w:spacing w:after="2" w:line="257" w:lineRule="auto"/>
        <w:ind w:left="17" w:right="160" w:hanging="10"/>
        <w:jc w:val="both"/>
      </w:pPr>
      <w:r>
        <w:rPr>
          <w:b/>
          <w:color w:val="B29300"/>
          <w:sz w:val="18"/>
        </w:rPr>
        <w:t xml:space="preserve">Christmas Garden Dresden </w:t>
      </w:r>
    </w:p>
    <w:p w14:paraId="5890348B" w14:textId="77777777" w:rsidR="005454F3" w:rsidRDefault="00000000">
      <w:pPr>
        <w:spacing w:after="2" w:line="256" w:lineRule="auto"/>
        <w:ind w:left="-3" w:right="18" w:hanging="10"/>
      </w:pPr>
      <w:r>
        <w:rPr>
          <w:sz w:val="18"/>
        </w:rPr>
        <w:t xml:space="preserve">Thousands of lights transform Pillnitz </w:t>
      </w:r>
    </w:p>
    <w:p w14:paraId="2F3CA478" w14:textId="77777777" w:rsidR="005454F3" w:rsidRDefault="00000000">
      <w:pPr>
        <w:spacing w:after="2" w:line="256" w:lineRule="auto"/>
        <w:ind w:left="-3" w:right="18" w:hanging="10"/>
      </w:pPr>
      <w:r>
        <w:rPr>
          <w:sz w:val="18"/>
        </w:rPr>
        <w:t>Palace and Park into a fairytale world</w:t>
      </w:r>
    </w:p>
    <w:p w14:paraId="447E5F9E" w14:textId="77777777" w:rsidR="005454F3" w:rsidRDefault="00000000">
      <w:pPr>
        <w:spacing w:after="233" w:line="256" w:lineRule="auto"/>
        <w:ind w:left="1" w:right="666" w:hanging="10"/>
      </w:pPr>
      <w:r>
        <w:rPr>
          <w:sz w:val="14"/>
        </w:rPr>
        <w:t xml:space="preserve">Pillnitz Palace and Park www.christmas-garden.de/dresden </w:t>
      </w:r>
    </w:p>
    <w:p w14:paraId="3F2709F0" w14:textId="77777777" w:rsidR="005454F3" w:rsidRDefault="00000000">
      <w:pPr>
        <w:spacing w:after="1" w:line="258" w:lineRule="auto"/>
        <w:ind w:left="1" w:right="550" w:hanging="10"/>
        <w:jc w:val="both"/>
      </w:pPr>
      <w:r>
        <w:rPr>
          <w:sz w:val="18"/>
        </w:rPr>
        <w:t>3rd to 7th November 2027</w:t>
      </w:r>
    </w:p>
    <w:p w14:paraId="57B51859" w14:textId="77777777" w:rsidR="005454F3" w:rsidRDefault="00000000">
      <w:pPr>
        <w:spacing w:after="2" w:line="257" w:lineRule="auto"/>
        <w:ind w:left="17" w:right="160" w:hanging="10"/>
        <w:jc w:val="both"/>
      </w:pPr>
      <w:r>
        <w:rPr>
          <w:b/>
          <w:color w:val="B29300"/>
          <w:sz w:val="18"/>
        </w:rPr>
        <w:t xml:space="preserve">DAVE Festival of Club Culture </w:t>
      </w:r>
    </w:p>
    <w:p w14:paraId="5973F834" w14:textId="77777777" w:rsidR="005454F3" w:rsidRDefault="00000000">
      <w:pPr>
        <w:spacing w:after="2" w:line="256" w:lineRule="auto"/>
        <w:ind w:left="-3" w:right="18" w:hanging="10"/>
      </w:pPr>
      <w:r>
        <w:rPr>
          <w:noProof/>
        </w:rPr>
        <mc:AlternateContent>
          <mc:Choice Requires="wpg">
            <w:drawing>
              <wp:anchor distT="0" distB="0" distL="114300" distR="114300" simplePos="0" relativeHeight="251665408" behindDoc="1" locked="0" layoutInCell="1" allowOverlap="1" wp14:anchorId="31B07613" wp14:editId="59AE77A4">
                <wp:simplePos x="0" y="0"/>
                <wp:positionH relativeFrom="column">
                  <wp:posOffset>-2876303</wp:posOffset>
                </wp:positionH>
                <wp:positionV relativeFrom="paragraph">
                  <wp:posOffset>-1975494</wp:posOffset>
                </wp:positionV>
                <wp:extent cx="6867481" cy="10692003"/>
                <wp:effectExtent l="0" t="0" r="0" b="0"/>
                <wp:wrapNone/>
                <wp:docPr id="11802" name="Group 11802"/>
                <wp:cNvGraphicFramePr/>
                <a:graphic xmlns:a="http://schemas.openxmlformats.org/drawingml/2006/main">
                  <a:graphicData uri="http://schemas.microsoft.com/office/word/2010/wordprocessingGroup">
                    <wpg:wgp>
                      <wpg:cNvGrpSpPr/>
                      <wpg:grpSpPr>
                        <a:xfrm>
                          <a:off x="0" y="0"/>
                          <a:ext cx="6867481" cy="10692003"/>
                          <a:chOff x="0" y="0"/>
                          <a:chExt cx="6867481" cy="10692003"/>
                        </a:xfrm>
                      </wpg:grpSpPr>
                      <wps:wsp>
                        <wps:cNvPr id="20767" name="Shape 20767"/>
                        <wps:cNvSpPr/>
                        <wps:spPr>
                          <a:xfrm>
                            <a:off x="567481" y="0"/>
                            <a:ext cx="6300001" cy="10692003"/>
                          </a:xfrm>
                          <a:custGeom>
                            <a:avLst/>
                            <a:gdLst/>
                            <a:ahLst/>
                            <a:cxnLst/>
                            <a:rect l="0" t="0" r="0" b="0"/>
                            <a:pathLst>
                              <a:path w="6300001" h="10692003">
                                <a:moveTo>
                                  <a:pt x="0" y="0"/>
                                </a:moveTo>
                                <a:lnTo>
                                  <a:pt x="6300001" y="0"/>
                                </a:lnTo>
                                <a:lnTo>
                                  <a:pt x="6300001" y="10692003"/>
                                </a:lnTo>
                                <a:lnTo>
                                  <a:pt x="0" y="10692003"/>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18" name="Rectangle 1018"/>
                        <wps:cNvSpPr/>
                        <wps:spPr>
                          <a:xfrm rot="-5399999">
                            <a:off x="-2025883" y="1508932"/>
                            <a:ext cx="4469085" cy="417318"/>
                          </a:xfrm>
                          <a:prstGeom prst="rect">
                            <a:avLst/>
                          </a:prstGeom>
                          <a:ln>
                            <a:noFill/>
                          </a:ln>
                        </wps:spPr>
                        <wps:txbx>
                          <w:txbxContent>
                            <w:p w14:paraId="53E6301D" w14:textId="77777777" w:rsidR="005454F3" w:rsidRDefault="00000000">
                              <w:r>
                                <w:rPr>
                                  <w:b/>
                                  <w:color w:val="B29300"/>
                                  <w:sz w:val="39"/>
                                </w:rPr>
                                <w:t>EVENTS</w:t>
                              </w:r>
                              <w:r>
                                <w:rPr>
                                  <w:b/>
                                  <w:color w:val="B29300"/>
                                  <w:spacing w:val="-582"/>
                                  <w:sz w:val="39"/>
                                </w:rPr>
                                <w:t xml:space="preserve"> </w:t>
                              </w:r>
                              <w:r>
                                <w:rPr>
                                  <w:b/>
                                  <w:color w:val="B29300"/>
                                  <w:sz w:val="39"/>
                                </w:rPr>
                                <w:t>IN</w:t>
                              </w:r>
                              <w:r>
                                <w:rPr>
                                  <w:b/>
                                  <w:color w:val="B29300"/>
                                  <w:spacing w:val="-582"/>
                                  <w:sz w:val="39"/>
                                </w:rPr>
                                <w:t xml:space="preserve"> </w:t>
                              </w:r>
                              <w:r>
                                <w:rPr>
                                  <w:b/>
                                  <w:color w:val="B29300"/>
                                  <w:sz w:val="39"/>
                                </w:rPr>
                                <w:t>DRESDEN</w:t>
                              </w:r>
                              <w:r>
                                <w:rPr>
                                  <w:b/>
                                  <w:color w:val="B29300"/>
                                  <w:spacing w:val="-582"/>
                                  <w:sz w:val="39"/>
                                </w:rPr>
                                <w:t xml:space="preserve"> </w:t>
                              </w:r>
                              <w:r>
                                <w:rPr>
                                  <w:b/>
                                  <w:color w:val="B29300"/>
                                  <w:sz w:val="39"/>
                                </w:rPr>
                                <w:t>ELBLAND</w:t>
                              </w:r>
                            </w:p>
                          </w:txbxContent>
                        </wps:txbx>
                        <wps:bodyPr horzOverflow="overflow" vert="horz" lIns="0" tIns="0" rIns="0" bIns="0" rtlCol="0">
                          <a:noAutofit/>
                        </wps:bodyPr>
                      </wps:wsp>
                      <wps:wsp>
                        <wps:cNvPr id="1187" name="Shape 1187"/>
                        <wps:cNvSpPr/>
                        <wps:spPr>
                          <a:xfrm>
                            <a:off x="2771477" y="616223"/>
                            <a:ext cx="0" cy="9474518"/>
                          </a:xfrm>
                          <a:custGeom>
                            <a:avLst/>
                            <a:gdLst/>
                            <a:ahLst/>
                            <a:cxnLst/>
                            <a:rect l="0" t="0" r="0" b="0"/>
                            <a:pathLst>
                              <a:path h="9474518">
                                <a:moveTo>
                                  <a:pt x="0" y="0"/>
                                </a:moveTo>
                                <a:lnTo>
                                  <a:pt x="0" y="9474518"/>
                                </a:lnTo>
                              </a:path>
                            </a:pathLst>
                          </a:custGeom>
                          <a:ln w="6350" cap="rnd">
                            <a:custDash>
                              <a:ds d="1" sp="150000"/>
                            </a:custDash>
                            <a:round/>
                          </a:ln>
                        </wps:spPr>
                        <wps:style>
                          <a:lnRef idx="1">
                            <a:srgbClr val="575656"/>
                          </a:lnRef>
                          <a:fillRef idx="0">
                            <a:srgbClr val="000000">
                              <a:alpha val="0"/>
                            </a:srgbClr>
                          </a:fillRef>
                          <a:effectRef idx="0">
                            <a:scrgbClr r="0" g="0" b="0"/>
                          </a:effectRef>
                          <a:fontRef idx="none"/>
                        </wps:style>
                        <wps:bodyPr/>
                      </wps:wsp>
                      <wps:wsp>
                        <wps:cNvPr id="1190" name="Shape 1190"/>
                        <wps:cNvSpPr/>
                        <wps:spPr>
                          <a:xfrm>
                            <a:off x="4663477" y="616223"/>
                            <a:ext cx="0" cy="9474518"/>
                          </a:xfrm>
                          <a:custGeom>
                            <a:avLst/>
                            <a:gdLst/>
                            <a:ahLst/>
                            <a:cxnLst/>
                            <a:rect l="0" t="0" r="0" b="0"/>
                            <a:pathLst>
                              <a:path h="9474518">
                                <a:moveTo>
                                  <a:pt x="0" y="0"/>
                                </a:moveTo>
                                <a:lnTo>
                                  <a:pt x="0" y="9474518"/>
                                </a:lnTo>
                              </a:path>
                            </a:pathLst>
                          </a:custGeom>
                          <a:ln w="6350" cap="rnd">
                            <a:custDash>
                              <a:ds d="1" sp="150000"/>
                            </a:custDash>
                            <a:round/>
                          </a:ln>
                        </wps:spPr>
                        <wps:style>
                          <a:lnRef idx="1">
                            <a:srgbClr val="575656"/>
                          </a:lnRef>
                          <a:fillRef idx="0">
                            <a:srgbClr val="000000">
                              <a:alpha val="0"/>
                            </a:srgbClr>
                          </a:fillRef>
                          <a:effectRef idx="0">
                            <a:scrgbClr r="0" g="0" b="0"/>
                          </a:effectRef>
                          <a:fontRef idx="none"/>
                        </wps:style>
                        <wps:bodyPr/>
                      </wps:wsp>
                      <wps:wsp>
                        <wps:cNvPr id="20776" name="Shape 20776"/>
                        <wps:cNvSpPr/>
                        <wps:spPr>
                          <a:xfrm>
                            <a:off x="4707719" y="6929997"/>
                            <a:ext cx="2159762" cy="3762007"/>
                          </a:xfrm>
                          <a:custGeom>
                            <a:avLst/>
                            <a:gdLst/>
                            <a:ahLst/>
                            <a:cxnLst/>
                            <a:rect l="0" t="0" r="0" b="0"/>
                            <a:pathLst>
                              <a:path w="2159762" h="3762007">
                                <a:moveTo>
                                  <a:pt x="0" y="0"/>
                                </a:moveTo>
                                <a:lnTo>
                                  <a:pt x="2159762" y="0"/>
                                </a:lnTo>
                                <a:lnTo>
                                  <a:pt x="2159762" y="3762007"/>
                                </a:lnTo>
                                <a:lnTo>
                                  <a:pt x="0" y="3762007"/>
                                </a:lnTo>
                                <a:lnTo>
                                  <a:pt x="0" y="0"/>
                                </a:lnTo>
                              </a:path>
                            </a:pathLst>
                          </a:custGeom>
                          <a:ln w="0" cap="rnd">
                            <a:round/>
                          </a:ln>
                        </wps:spPr>
                        <wps:style>
                          <a:lnRef idx="0">
                            <a:srgbClr val="000000">
                              <a:alpha val="0"/>
                            </a:srgbClr>
                          </a:lnRef>
                          <a:fillRef idx="1">
                            <a:srgbClr val="B29300"/>
                          </a:fillRef>
                          <a:effectRef idx="0">
                            <a:scrgbClr r="0" g="0" b="0"/>
                          </a:effectRef>
                          <a:fontRef idx="none"/>
                        </wps:style>
                        <wps:bodyPr/>
                      </wps:wsp>
                    </wpg:wgp>
                  </a:graphicData>
                </a:graphic>
              </wp:anchor>
            </w:drawing>
          </mc:Choice>
          <mc:Fallback>
            <w:pict>
              <v:group w14:anchorId="31B07613" id="Group 11802" o:spid="_x0000_s1444" style="position:absolute;left:0;text-align:left;margin-left:-226.5pt;margin-top:-155.55pt;width:540.75pt;height:841.9pt;z-index:-251651072" coordsize="68674,10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">
                <v:shape id="Shape 20767" o:spid="_x0000_s1445" style="position:absolute;left:5674;width:63000;height:106920;visibility:visible;mso-wrap-style:square;v-text-anchor:top" coordsize="6300001,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" path="m,l6300001,r,10692003l,10692003,,e" fillcolor="#f5f5f5" stroked="f" strokeweight="0">
                  <v:stroke miterlimit="83231f" joinstyle="miter"/>
                  <v:path arrowok="t" textboxrect="0,0,6300001,10692003"/>
                </v:shape>
                <v:rect id="Rectangle 1018" o:spid="_x0000_s1446" style="position:absolute;left:-20258;top:15089;width:44690;height:417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" filled="f" stroked="f">
                  <v:textbox inset="0,0,0,0">
                    <w:txbxContent>
                      <w:p w14:paraId="53E6301D" w14:textId="77777777" w:rsidR="005454F3" w:rsidRDefault="00000000">
                        <w:r>
                          <w:rPr>
                            <w:b/>
                            <w:color w:val="B29300"/>
                            <w:sz w:val="39"/>
                          </w:rPr>
                          <w:t>EVENTS</w:t>
                        </w:r>
                        <w:r>
                          <w:rPr>
                            <w:b/>
                            <w:color w:val="B29300"/>
                            <w:spacing w:val="-582"/>
                            <w:sz w:val="39"/>
                          </w:rPr>
                          <w:t xml:space="preserve"> </w:t>
                        </w:r>
                        <w:r>
                          <w:rPr>
                            <w:b/>
                            <w:color w:val="B29300"/>
                            <w:sz w:val="39"/>
                          </w:rPr>
                          <w:t>IN</w:t>
                        </w:r>
                        <w:r>
                          <w:rPr>
                            <w:b/>
                            <w:color w:val="B29300"/>
                            <w:spacing w:val="-582"/>
                            <w:sz w:val="39"/>
                          </w:rPr>
                          <w:t xml:space="preserve"> </w:t>
                        </w:r>
                        <w:r>
                          <w:rPr>
                            <w:b/>
                            <w:color w:val="B29300"/>
                            <w:sz w:val="39"/>
                          </w:rPr>
                          <w:t>DRESDEN</w:t>
                        </w:r>
                        <w:r>
                          <w:rPr>
                            <w:b/>
                            <w:color w:val="B29300"/>
                            <w:spacing w:val="-582"/>
                            <w:sz w:val="39"/>
                          </w:rPr>
                          <w:t xml:space="preserve"> </w:t>
                        </w:r>
                        <w:r>
                          <w:rPr>
                            <w:b/>
                            <w:color w:val="B29300"/>
                            <w:sz w:val="39"/>
                          </w:rPr>
                          <w:t>ELBLAND</w:t>
                        </w:r>
                      </w:p>
                    </w:txbxContent>
                  </v:textbox>
                </v:rect>
                <v:shape id="Shape 1187" o:spid="_x0000_s1447" style="position:absolute;left:27714;top:6162;width:0;height:94745;visibility:visible;mso-wrap-style:square;v-text-anchor:top" coordsize="0,9474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" path="m,l,9474518e" filled="f" strokecolor="#575656" strokeweight=".5pt">
                  <v:stroke endcap="round"/>
                  <v:path arrowok="t" textboxrect="0,0,0,9474518"/>
                </v:shape>
                <v:shape id="Shape 1190" o:spid="_x0000_s1448" style="position:absolute;left:46634;top:6162;width:0;height:94745;visibility:visible;mso-wrap-style:square;v-text-anchor:top" coordsize="0,9474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" path="m,l,9474518e" filled="f" strokecolor="#575656" strokeweight=".5pt">
                  <v:stroke endcap="round"/>
                  <v:path arrowok="t" textboxrect="0,0,0,9474518"/>
                </v:shape>
                <v:shape id="Shape 20776" o:spid="_x0000_s1449" style="position:absolute;left:47077;top:69299;width:21597;height:37621;visibility:visible;mso-wrap-style:square;v-text-anchor:top" coordsize="2159762,3762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" path="m,l2159762,r,3762007l,3762007,,e" fillcolor="#b29300" stroked="f" strokeweight="0">
                  <v:stroke endcap="round"/>
                  <v:path arrowok="t" textboxrect="0,0,2159762,3762007"/>
                </v:shape>
              </v:group>
            </w:pict>
          </mc:Fallback>
        </mc:AlternateContent>
      </w:r>
      <w:r>
        <w:rPr>
          <w:sz w:val="18"/>
        </w:rPr>
        <w:t xml:space="preserve">DAVE brings together music, media, technology and other art forms to develop new event concepts. What makes the festival so special is that the events take place not only in clubs, </w:t>
      </w:r>
    </w:p>
    <w:p w14:paraId="5105D5FB" w14:textId="77777777" w:rsidR="005454F3" w:rsidRDefault="00000000">
      <w:pPr>
        <w:spacing w:after="2" w:line="256" w:lineRule="auto"/>
        <w:ind w:left="-3" w:right="18" w:hanging="10"/>
      </w:pPr>
      <w:r>
        <w:rPr>
          <w:sz w:val="18"/>
        </w:rPr>
        <w:t>but also in unusual venues such as churches</w:t>
      </w:r>
    </w:p>
    <w:p w14:paraId="67EED805" w14:textId="77777777" w:rsidR="005454F3" w:rsidRDefault="00000000">
      <w:pPr>
        <w:spacing w:after="233" w:line="256" w:lineRule="auto"/>
        <w:ind w:left="1" w:right="666" w:hanging="10"/>
      </w:pPr>
      <w:r>
        <w:rPr>
          <w:sz w:val="14"/>
        </w:rPr>
        <w:t>Various locations in Dresden www.dave-festival.de</w:t>
      </w:r>
    </w:p>
    <w:p w14:paraId="50E22FDA" w14:textId="77777777" w:rsidR="005454F3" w:rsidRDefault="00000000">
      <w:pPr>
        <w:spacing w:after="1" w:line="258" w:lineRule="auto"/>
        <w:ind w:left="1" w:right="550" w:hanging="10"/>
        <w:jc w:val="both"/>
      </w:pPr>
      <w:r>
        <w:rPr>
          <w:sz w:val="18"/>
        </w:rPr>
        <w:t>6th/7th November 2027</w:t>
      </w:r>
    </w:p>
    <w:p w14:paraId="10529797" w14:textId="77777777" w:rsidR="005454F3" w:rsidRDefault="00000000">
      <w:pPr>
        <w:spacing w:after="2" w:line="257" w:lineRule="auto"/>
        <w:ind w:left="17" w:right="160" w:hanging="10"/>
        <w:jc w:val="both"/>
      </w:pPr>
      <w:r>
        <w:rPr>
          <w:b/>
          <w:color w:val="B29300"/>
          <w:sz w:val="18"/>
        </w:rPr>
        <w:t xml:space="preserve">Radebeul Wine Warming </w:t>
      </w:r>
    </w:p>
    <w:p w14:paraId="4B8E23B8" w14:textId="77777777" w:rsidR="005454F3" w:rsidRDefault="00000000">
      <w:pPr>
        <w:spacing w:after="236" w:line="256" w:lineRule="auto"/>
        <w:ind w:left="-3" w:right="18" w:hanging="10"/>
      </w:pPr>
      <w:r>
        <w:rPr>
          <w:sz w:val="18"/>
        </w:rPr>
        <w:t xml:space="preserve">Radebeul turns into a </w:t>
      </w:r>
      <w:proofErr w:type="gramStart"/>
      <w:r>
        <w:rPr>
          <w:sz w:val="18"/>
        </w:rPr>
        <w:t>culinary  destination</w:t>
      </w:r>
      <w:proofErr w:type="gramEnd"/>
      <w:r>
        <w:rPr>
          <w:sz w:val="18"/>
        </w:rPr>
        <w:t xml:space="preserve">, inviting visitors to explore the wine town </w:t>
      </w:r>
      <w:r>
        <w:rPr>
          <w:sz w:val="14"/>
        </w:rPr>
        <w:t>www.radebeul.de</w:t>
      </w:r>
    </w:p>
    <w:p w14:paraId="26FD1599" w14:textId="77777777" w:rsidR="005454F3" w:rsidRDefault="00000000">
      <w:pPr>
        <w:spacing w:after="1" w:line="258" w:lineRule="auto"/>
        <w:ind w:left="1" w:right="550" w:hanging="10"/>
        <w:jc w:val="both"/>
      </w:pPr>
      <w:r>
        <w:rPr>
          <w:sz w:val="18"/>
        </w:rPr>
        <w:t>7th November 2027</w:t>
      </w:r>
    </w:p>
    <w:p w14:paraId="56325A8F" w14:textId="77777777" w:rsidR="005454F3" w:rsidRDefault="00000000">
      <w:pPr>
        <w:spacing w:after="2" w:line="257" w:lineRule="auto"/>
        <w:ind w:left="17" w:right="160" w:hanging="10"/>
        <w:jc w:val="both"/>
      </w:pPr>
      <w:r>
        <w:rPr>
          <w:b/>
          <w:color w:val="B29300"/>
          <w:sz w:val="18"/>
        </w:rPr>
        <w:t>Radebeul Graphics Market</w:t>
      </w:r>
    </w:p>
    <w:p w14:paraId="64C900D4" w14:textId="77777777" w:rsidR="005454F3" w:rsidRDefault="00000000">
      <w:pPr>
        <w:spacing w:after="236" w:line="256" w:lineRule="auto"/>
        <w:ind w:left="-3" w:right="18" w:hanging="10"/>
      </w:pPr>
      <w:r>
        <w:rPr>
          <w:sz w:val="18"/>
        </w:rPr>
        <w:t xml:space="preserve">Around 100 artists from Radebeul and the region present their work </w:t>
      </w:r>
      <w:r>
        <w:rPr>
          <w:sz w:val="14"/>
        </w:rPr>
        <w:t>www.radebeul.de</w:t>
      </w:r>
    </w:p>
    <w:p w14:paraId="0E31BFE7" w14:textId="77777777" w:rsidR="005454F3" w:rsidRDefault="00000000">
      <w:pPr>
        <w:spacing w:after="1" w:line="258" w:lineRule="auto"/>
        <w:ind w:left="1" w:right="550" w:hanging="10"/>
        <w:jc w:val="both"/>
      </w:pPr>
      <w:r>
        <w:rPr>
          <w:sz w:val="18"/>
        </w:rPr>
        <w:t>22nd November to</w:t>
      </w:r>
    </w:p>
    <w:p w14:paraId="259BB033" w14:textId="77777777" w:rsidR="005454F3" w:rsidRDefault="00000000">
      <w:pPr>
        <w:spacing w:after="2" w:line="257" w:lineRule="auto"/>
        <w:ind w:left="17" w:right="338" w:hanging="10"/>
        <w:jc w:val="both"/>
      </w:pPr>
      <w:r>
        <w:rPr>
          <w:sz w:val="18"/>
        </w:rPr>
        <w:t xml:space="preserve">24th December 2026 </w:t>
      </w:r>
      <w:r>
        <w:rPr>
          <w:b/>
          <w:color w:val="B29300"/>
          <w:sz w:val="18"/>
        </w:rPr>
        <w:t xml:space="preserve">Christmas in Meissen </w:t>
      </w:r>
    </w:p>
    <w:p w14:paraId="60C35F9B" w14:textId="77777777" w:rsidR="005454F3" w:rsidRDefault="00000000">
      <w:pPr>
        <w:spacing w:after="233" w:line="256" w:lineRule="auto"/>
        <w:ind w:left="1" w:right="666" w:hanging="10"/>
      </w:pPr>
      <w:r>
        <w:rPr>
          <w:sz w:val="14"/>
        </w:rPr>
        <w:t>Meissen historic centre www.meissner-weihnacht.de</w:t>
      </w:r>
    </w:p>
    <w:p w14:paraId="4237974C" w14:textId="77777777" w:rsidR="005454F3" w:rsidRDefault="00000000">
      <w:pPr>
        <w:spacing w:after="1" w:line="258" w:lineRule="auto"/>
        <w:ind w:left="1" w:right="550" w:hanging="10"/>
        <w:jc w:val="both"/>
      </w:pPr>
      <w:r>
        <w:rPr>
          <w:sz w:val="18"/>
        </w:rPr>
        <w:t xml:space="preserve">23rd November to </w:t>
      </w:r>
    </w:p>
    <w:p w14:paraId="69B41E37" w14:textId="77777777" w:rsidR="005454F3" w:rsidRDefault="00000000">
      <w:pPr>
        <w:spacing w:after="2" w:line="257" w:lineRule="auto"/>
        <w:ind w:left="17" w:right="757" w:hanging="10"/>
        <w:jc w:val="both"/>
      </w:pPr>
      <w:r>
        <w:rPr>
          <w:sz w:val="18"/>
        </w:rPr>
        <w:t xml:space="preserve">30th December 2027 </w:t>
      </w:r>
      <w:r>
        <w:rPr>
          <w:b/>
          <w:color w:val="B29300"/>
          <w:sz w:val="18"/>
        </w:rPr>
        <w:t>Pirna Canaletto Market</w:t>
      </w:r>
    </w:p>
    <w:p w14:paraId="3DF81B7E" w14:textId="77777777" w:rsidR="005454F3" w:rsidRDefault="00000000">
      <w:pPr>
        <w:spacing w:after="233" w:line="256" w:lineRule="auto"/>
        <w:ind w:left="1" w:right="799" w:hanging="10"/>
      </w:pPr>
      <w:r>
        <w:rPr>
          <w:sz w:val="14"/>
        </w:rPr>
        <w:t>Pirna market square www.pirna.de</w:t>
      </w:r>
    </w:p>
    <w:p w14:paraId="72437FBF" w14:textId="77777777" w:rsidR="005454F3" w:rsidRDefault="00000000">
      <w:pPr>
        <w:spacing w:after="1" w:line="258" w:lineRule="auto"/>
        <w:ind w:left="1" w:right="550" w:hanging="10"/>
        <w:jc w:val="both"/>
      </w:pPr>
      <w:r>
        <w:rPr>
          <w:sz w:val="18"/>
        </w:rPr>
        <w:t xml:space="preserve">24th November to </w:t>
      </w:r>
    </w:p>
    <w:p w14:paraId="2288AD76" w14:textId="77777777" w:rsidR="005454F3" w:rsidRDefault="00000000">
      <w:pPr>
        <w:spacing w:after="1" w:line="258" w:lineRule="auto"/>
        <w:ind w:left="1" w:right="550" w:hanging="10"/>
        <w:jc w:val="both"/>
      </w:pPr>
      <w:r>
        <w:rPr>
          <w:sz w:val="18"/>
        </w:rPr>
        <w:t xml:space="preserve">24th December 2027  </w:t>
      </w:r>
    </w:p>
    <w:p w14:paraId="70735112" w14:textId="77777777" w:rsidR="005454F3" w:rsidRDefault="00000000">
      <w:pPr>
        <w:spacing w:after="2" w:line="257" w:lineRule="auto"/>
        <w:ind w:left="17" w:right="160" w:hanging="10"/>
        <w:jc w:val="both"/>
      </w:pPr>
      <w:r>
        <w:rPr>
          <w:b/>
          <w:color w:val="B29300"/>
          <w:sz w:val="18"/>
        </w:rPr>
        <w:t xml:space="preserve">593rd Dresden Striezelmarkt </w:t>
      </w:r>
    </w:p>
    <w:p w14:paraId="12FA0B24" w14:textId="77777777" w:rsidR="005454F3" w:rsidRDefault="00000000">
      <w:pPr>
        <w:spacing w:after="2" w:line="256" w:lineRule="auto"/>
        <w:ind w:left="-3" w:right="18" w:hanging="10"/>
      </w:pPr>
      <w:r>
        <w:rPr>
          <w:sz w:val="18"/>
        </w:rPr>
        <w:t>Dresden's largest Christmas market is also Germany's oldest</w:t>
      </w:r>
    </w:p>
    <w:p w14:paraId="1D8A1143" w14:textId="77777777" w:rsidR="005454F3" w:rsidRDefault="00000000">
      <w:pPr>
        <w:spacing w:after="233" w:line="256" w:lineRule="auto"/>
        <w:ind w:left="1" w:hanging="10"/>
      </w:pPr>
      <w:r>
        <w:rPr>
          <w:sz w:val="14"/>
        </w:rPr>
        <w:t>Altmarkt Dresden www.visit-dresden-elbland.de/weihnachten</w:t>
      </w:r>
    </w:p>
    <w:p w14:paraId="54C4FF1F" w14:textId="77777777" w:rsidR="005454F3" w:rsidRDefault="00000000">
      <w:pPr>
        <w:spacing w:after="1" w:line="258" w:lineRule="auto"/>
        <w:ind w:left="1" w:right="550" w:hanging="10"/>
        <w:jc w:val="both"/>
      </w:pPr>
      <w:r>
        <w:rPr>
          <w:sz w:val="18"/>
        </w:rPr>
        <w:t xml:space="preserve">26th to 28th November   </w:t>
      </w:r>
    </w:p>
    <w:p w14:paraId="247C228D" w14:textId="77777777" w:rsidR="005454F3" w:rsidRDefault="00000000">
      <w:pPr>
        <w:spacing w:after="1" w:line="258" w:lineRule="auto"/>
        <w:ind w:left="1" w:right="550" w:hanging="10"/>
        <w:jc w:val="both"/>
      </w:pPr>
      <w:r>
        <w:rPr>
          <w:sz w:val="18"/>
        </w:rPr>
        <w:t xml:space="preserve">3rd to 5th December   </w:t>
      </w:r>
    </w:p>
    <w:p w14:paraId="49465057" w14:textId="77777777" w:rsidR="005454F3" w:rsidRDefault="00000000">
      <w:pPr>
        <w:spacing w:after="1" w:line="258" w:lineRule="auto"/>
        <w:ind w:left="1" w:right="550" w:hanging="10"/>
        <w:jc w:val="both"/>
      </w:pPr>
      <w:r>
        <w:rPr>
          <w:sz w:val="18"/>
        </w:rPr>
        <w:t xml:space="preserve">10th to 12th December 2027 </w:t>
      </w:r>
    </w:p>
    <w:p w14:paraId="298500A2" w14:textId="77777777" w:rsidR="005454F3" w:rsidRDefault="00000000">
      <w:pPr>
        <w:spacing w:after="2" w:line="257" w:lineRule="auto"/>
        <w:ind w:left="17" w:right="160" w:hanging="10"/>
        <w:jc w:val="both"/>
      </w:pPr>
      <w:r>
        <w:rPr>
          <w:b/>
          <w:color w:val="B29300"/>
          <w:sz w:val="18"/>
        </w:rPr>
        <w:t xml:space="preserve">Christmas Market: Glittering </w:t>
      </w:r>
    </w:p>
    <w:p w14:paraId="6E761752" w14:textId="77777777" w:rsidR="005454F3" w:rsidRDefault="00000000">
      <w:pPr>
        <w:spacing w:after="2" w:line="257" w:lineRule="auto"/>
        <w:ind w:left="17" w:right="160" w:hanging="10"/>
        <w:jc w:val="both"/>
      </w:pPr>
      <w:r>
        <w:rPr>
          <w:b/>
          <w:color w:val="B29300"/>
          <w:sz w:val="18"/>
        </w:rPr>
        <w:t>Lights and Magical Stalls</w:t>
      </w:r>
    </w:p>
    <w:p w14:paraId="4369A823" w14:textId="77777777" w:rsidR="005454F3" w:rsidRDefault="00000000">
      <w:pPr>
        <w:spacing w:after="2" w:line="256" w:lineRule="auto"/>
        <w:ind w:left="-3" w:right="18" w:hanging="10"/>
      </w:pPr>
      <w:r>
        <w:rPr>
          <w:sz w:val="18"/>
        </w:rPr>
        <w:t xml:space="preserve">The historic village green </w:t>
      </w:r>
      <w:proofErr w:type="gramStart"/>
      <w:r>
        <w:rPr>
          <w:sz w:val="18"/>
        </w:rPr>
        <w:t>is  transformed</w:t>
      </w:r>
      <w:proofErr w:type="gramEnd"/>
      <w:r>
        <w:rPr>
          <w:sz w:val="18"/>
        </w:rPr>
        <w:t xml:space="preserve"> into a magical and romantic Christmas world</w:t>
      </w:r>
    </w:p>
    <w:p w14:paraId="47643097" w14:textId="77777777" w:rsidR="005454F3" w:rsidRDefault="00000000">
      <w:pPr>
        <w:spacing w:after="233" w:line="256" w:lineRule="auto"/>
        <w:ind w:left="1" w:right="666" w:hanging="10"/>
      </w:pPr>
      <w:r>
        <w:rPr>
          <w:sz w:val="14"/>
        </w:rPr>
        <w:t>Altkötzschenbroda, Radebeul www.weihnachtsmarkt-radebeul.de</w:t>
      </w:r>
    </w:p>
    <w:p w14:paraId="69A8DD94" w14:textId="77777777" w:rsidR="005454F3" w:rsidRDefault="00000000">
      <w:pPr>
        <w:spacing w:after="2" w:line="257" w:lineRule="auto"/>
        <w:ind w:left="17" w:right="160" w:hanging="10"/>
        <w:jc w:val="both"/>
      </w:pPr>
      <w:r>
        <w:rPr>
          <w:sz w:val="18"/>
        </w:rPr>
        <w:t xml:space="preserve">3rd to 5th December 2027 </w:t>
      </w:r>
      <w:r>
        <w:rPr>
          <w:b/>
          <w:color w:val="B29300"/>
          <w:sz w:val="18"/>
        </w:rPr>
        <w:t>Weinböhla Christmas Market</w:t>
      </w:r>
    </w:p>
    <w:p w14:paraId="0E4976F9" w14:textId="77777777" w:rsidR="005454F3" w:rsidRDefault="00000000">
      <w:pPr>
        <w:spacing w:after="233" w:line="256" w:lineRule="auto"/>
        <w:ind w:left="1" w:right="666" w:hanging="10"/>
      </w:pPr>
      <w:r>
        <w:rPr>
          <w:sz w:val="14"/>
        </w:rPr>
        <w:t>On and around the church square www.weinboehla.de</w:t>
      </w:r>
    </w:p>
    <w:p w14:paraId="3365D9C4" w14:textId="77777777" w:rsidR="005454F3" w:rsidRDefault="00000000">
      <w:pPr>
        <w:spacing w:after="1" w:line="258" w:lineRule="auto"/>
        <w:ind w:left="1" w:right="550" w:hanging="10"/>
        <w:jc w:val="both"/>
      </w:pPr>
      <w:r>
        <w:rPr>
          <w:sz w:val="18"/>
        </w:rPr>
        <w:t>3rd to 5th December 2027</w:t>
      </w:r>
    </w:p>
    <w:p w14:paraId="65600D97" w14:textId="77777777" w:rsidR="005454F3" w:rsidRDefault="00000000">
      <w:pPr>
        <w:spacing w:after="2" w:line="257" w:lineRule="auto"/>
        <w:ind w:left="17" w:right="353" w:hanging="10"/>
        <w:jc w:val="both"/>
      </w:pPr>
      <w:r>
        <w:rPr>
          <w:b/>
          <w:color w:val="B29300"/>
          <w:sz w:val="18"/>
        </w:rPr>
        <w:t xml:space="preserve">Manufacturing Magic </w:t>
      </w:r>
      <w:proofErr w:type="gramStart"/>
      <w:r>
        <w:rPr>
          <w:b/>
          <w:color w:val="B29300"/>
          <w:sz w:val="18"/>
        </w:rPr>
        <w:t>at  Wackerbarth</w:t>
      </w:r>
      <w:proofErr w:type="gramEnd"/>
      <w:r>
        <w:rPr>
          <w:b/>
          <w:color w:val="B29300"/>
          <w:sz w:val="18"/>
        </w:rPr>
        <w:t xml:space="preserve"> Castle</w:t>
      </w:r>
    </w:p>
    <w:p w14:paraId="30F64E72" w14:textId="77777777" w:rsidR="005454F3" w:rsidRDefault="00000000">
      <w:pPr>
        <w:spacing w:after="2" w:line="256" w:lineRule="auto"/>
        <w:ind w:left="-3" w:right="482" w:hanging="10"/>
      </w:pPr>
      <w:r>
        <w:rPr>
          <w:sz w:val="18"/>
        </w:rPr>
        <w:t>Special Christmas market with selected regional and national artisans and a cultural programme by Landesbühnen Sachsen</w:t>
      </w:r>
    </w:p>
    <w:p w14:paraId="742C372A" w14:textId="77777777" w:rsidR="005454F3" w:rsidRDefault="00000000">
      <w:pPr>
        <w:spacing w:after="233" w:line="256" w:lineRule="auto"/>
        <w:ind w:left="1" w:right="666" w:hanging="10"/>
      </w:pPr>
      <w:r>
        <w:rPr>
          <w:sz w:val="14"/>
        </w:rPr>
        <w:t>Schloss Wackerbarth, Radebeull www.schloss-wackerbarth.de</w:t>
      </w:r>
    </w:p>
    <w:p w14:paraId="5F4D3899" w14:textId="77777777" w:rsidR="005454F3" w:rsidRDefault="00000000">
      <w:pPr>
        <w:spacing w:after="1" w:line="258" w:lineRule="auto"/>
        <w:ind w:left="1" w:right="550" w:hanging="10"/>
        <w:jc w:val="both"/>
      </w:pPr>
      <w:r>
        <w:rPr>
          <w:sz w:val="18"/>
        </w:rPr>
        <w:t xml:space="preserve">4th December 2027 </w:t>
      </w:r>
    </w:p>
    <w:p w14:paraId="3081269E" w14:textId="77777777" w:rsidR="005454F3" w:rsidRDefault="00000000">
      <w:pPr>
        <w:spacing w:after="2" w:line="257" w:lineRule="auto"/>
        <w:ind w:left="17" w:right="160" w:hanging="10"/>
        <w:jc w:val="both"/>
      </w:pPr>
      <w:r>
        <w:rPr>
          <w:b/>
          <w:color w:val="B29300"/>
          <w:sz w:val="18"/>
        </w:rPr>
        <w:t xml:space="preserve">Dresden Stollen Festival </w:t>
      </w:r>
    </w:p>
    <w:p w14:paraId="65B3377D" w14:textId="77777777" w:rsidR="005454F3" w:rsidRDefault="00000000">
      <w:pPr>
        <w:spacing w:after="233" w:line="256" w:lineRule="auto"/>
        <w:ind w:left="1" w:right="666" w:hanging="10"/>
      </w:pPr>
      <w:r>
        <w:rPr>
          <w:sz w:val="14"/>
        </w:rPr>
        <w:t>www.dresdnerstollen.com/de/stollenfest</w:t>
      </w:r>
    </w:p>
    <w:p w14:paraId="2764AA2D" w14:textId="77777777" w:rsidR="005454F3" w:rsidRDefault="00000000">
      <w:pPr>
        <w:spacing w:after="1" w:line="258" w:lineRule="auto"/>
        <w:ind w:left="1" w:right="550" w:hanging="10"/>
        <w:jc w:val="both"/>
      </w:pPr>
      <w:r>
        <w:rPr>
          <w:sz w:val="18"/>
        </w:rPr>
        <w:t xml:space="preserve">10th to 12th December 2027 </w:t>
      </w:r>
    </w:p>
    <w:p w14:paraId="5BE14C2C" w14:textId="77777777" w:rsidR="005454F3" w:rsidRDefault="00000000">
      <w:pPr>
        <w:spacing w:after="2" w:line="257" w:lineRule="auto"/>
        <w:ind w:left="17" w:right="160" w:hanging="10"/>
        <w:jc w:val="both"/>
      </w:pPr>
      <w:r>
        <w:rPr>
          <w:b/>
          <w:color w:val="B29300"/>
          <w:sz w:val="18"/>
        </w:rPr>
        <w:t xml:space="preserve">Moritzburg Christmas Market </w:t>
      </w:r>
    </w:p>
    <w:p w14:paraId="6D342D4A" w14:textId="77777777" w:rsidR="005454F3" w:rsidRDefault="00000000">
      <w:pPr>
        <w:spacing w:after="236" w:line="256" w:lineRule="auto"/>
        <w:ind w:left="-3" w:right="498" w:hanging="10"/>
      </w:pPr>
      <w:r>
        <w:rPr>
          <w:sz w:val="18"/>
        </w:rPr>
        <w:lastRenderedPageBreak/>
        <w:t xml:space="preserve">A variety of crafts, original Christmas gift ideas and a colourful programme of events </w:t>
      </w:r>
      <w:r>
        <w:rPr>
          <w:sz w:val="14"/>
        </w:rPr>
        <w:t>www.weihnachtsmarkt-moritzburg.de</w:t>
      </w:r>
    </w:p>
    <w:p w14:paraId="05BA7303" w14:textId="77777777" w:rsidR="005454F3" w:rsidRDefault="00000000">
      <w:pPr>
        <w:spacing w:after="1" w:line="258" w:lineRule="auto"/>
        <w:ind w:left="1" w:right="550" w:hanging="10"/>
        <w:jc w:val="both"/>
      </w:pPr>
      <w:r>
        <w:rPr>
          <w:sz w:val="18"/>
        </w:rPr>
        <w:t xml:space="preserve">18th/19th December 2027 </w:t>
      </w:r>
    </w:p>
    <w:p w14:paraId="5CDAE8C5" w14:textId="77777777" w:rsidR="005454F3" w:rsidRDefault="00000000">
      <w:pPr>
        <w:spacing w:after="2" w:line="257" w:lineRule="auto"/>
        <w:ind w:left="17" w:right="160" w:hanging="10"/>
        <w:jc w:val="both"/>
      </w:pPr>
      <w:r>
        <w:rPr>
          <w:b/>
          <w:color w:val="B29300"/>
          <w:sz w:val="18"/>
        </w:rPr>
        <w:t>Christmas for the Whole Family at Hoflößnitz Winery</w:t>
      </w:r>
    </w:p>
    <w:p w14:paraId="5520ADA0" w14:textId="77777777" w:rsidR="005454F3" w:rsidRDefault="00000000">
      <w:pPr>
        <w:spacing w:after="2" w:line="256" w:lineRule="auto"/>
        <w:ind w:left="-3" w:right="140" w:hanging="10"/>
      </w:pPr>
      <w:r>
        <w:rPr>
          <w:sz w:val="18"/>
        </w:rPr>
        <w:t xml:space="preserve">Atmospheric Christmas cultural programme for children, with theatre performances and live music </w:t>
      </w:r>
    </w:p>
    <w:p w14:paraId="61B1A7B8" w14:textId="77777777" w:rsidR="005454F3" w:rsidRDefault="00000000">
      <w:pPr>
        <w:spacing w:after="233" w:line="256" w:lineRule="auto"/>
        <w:ind w:left="1" w:right="666" w:hanging="10"/>
      </w:pPr>
      <w:r>
        <w:rPr>
          <w:sz w:val="14"/>
        </w:rPr>
        <w:t>Weingut Hoflößnitz, Radebeul www.hofloessnitz.de</w:t>
      </w:r>
    </w:p>
    <w:p w14:paraId="777C1A74" w14:textId="77777777" w:rsidR="005454F3" w:rsidRDefault="00000000">
      <w:pPr>
        <w:spacing w:after="1" w:line="258" w:lineRule="auto"/>
        <w:ind w:left="1" w:right="550" w:hanging="10"/>
        <w:jc w:val="both"/>
      </w:pPr>
      <w:r>
        <w:rPr>
          <w:sz w:val="18"/>
        </w:rPr>
        <w:t xml:space="preserve">21st December 2027 </w:t>
      </w:r>
    </w:p>
    <w:p w14:paraId="6F0FC175" w14:textId="77777777" w:rsidR="005454F3" w:rsidRDefault="00000000">
      <w:pPr>
        <w:spacing w:after="2" w:line="257" w:lineRule="auto"/>
        <w:ind w:left="17" w:right="160" w:hanging="10"/>
        <w:jc w:val="both"/>
      </w:pPr>
      <w:r>
        <w:rPr>
          <w:b/>
          <w:color w:val="B29300"/>
          <w:sz w:val="18"/>
        </w:rPr>
        <w:t xml:space="preserve">Short Film Day 2027 Dresden </w:t>
      </w:r>
    </w:p>
    <w:p w14:paraId="4A7DA64E" w14:textId="77777777" w:rsidR="005454F3" w:rsidRDefault="00000000">
      <w:pPr>
        <w:spacing w:after="236" w:line="256" w:lineRule="auto"/>
        <w:ind w:left="-3" w:right="352" w:hanging="10"/>
      </w:pPr>
      <w:r>
        <w:rPr>
          <w:sz w:val="18"/>
        </w:rPr>
        <w:t xml:space="preserve">On the shortest day of the year, short film format in all its diversity </w:t>
      </w:r>
      <w:proofErr w:type="gramStart"/>
      <w:r>
        <w:rPr>
          <w:sz w:val="18"/>
        </w:rPr>
        <w:t>is  presented</w:t>
      </w:r>
      <w:proofErr w:type="gramEnd"/>
      <w:r>
        <w:rPr>
          <w:sz w:val="18"/>
        </w:rPr>
        <w:t xml:space="preserve"> at unusual locations </w:t>
      </w:r>
      <w:r>
        <w:rPr>
          <w:sz w:val="14"/>
        </w:rPr>
        <w:t>www.kurzfilmtag.com</w:t>
      </w:r>
    </w:p>
    <w:p w14:paraId="5161E177" w14:textId="77777777" w:rsidR="005454F3" w:rsidRDefault="00000000">
      <w:pPr>
        <w:spacing w:after="1" w:line="258" w:lineRule="auto"/>
        <w:ind w:left="1" w:right="550" w:hanging="10"/>
        <w:jc w:val="both"/>
      </w:pPr>
      <w:r>
        <w:rPr>
          <w:sz w:val="18"/>
        </w:rPr>
        <w:t xml:space="preserve">23rd December 2027 </w:t>
      </w:r>
    </w:p>
    <w:p w14:paraId="331377FC" w14:textId="77777777" w:rsidR="005454F3" w:rsidRDefault="00000000">
      <w:pPr>
        <w:spacing w:after="2" w:line="257" w:lineRule="auto"/>
        <w:ind w:left="17" w:right="160" w:hanging="10"/>
        <w:jc w:val="both"/>
      </w:pPr>
      <w:r>
        <w:rPr>
          <w:b/>
          <w:color w:val="B29300"/>
          <w:sz w:val="18"/>
        </w:rPr>
        <w:t>Christmas Vespers in front of the Frauenkirche</w:t>
      </w:r>
    </w:p>
    <w:p w14:paraId="0CEECBA7" w14:textId="77777777" w:rsidR="005454F3" w:rsidRDefault="00000000">
      <w:pPr>
        <w:spacing w:after="2" w:line="256" w:lineRule="auto"/>
        <w:ind w:left="-3" w:right="463" w:hanging="10"/>
      </w:pPr>
      <w:r>
        <w:rPr>
          <w:sz w:val="18"/>
        </w:rPr>
        <w:t>Germany’s largest regular open-air church service to mark the beginning of the Christmas season</w:t>
      </w:r>
    </w:p>
    <w:p w14:paraId="4007759F" w14:textId="77777777" w:rsidR="005454F3" w:rsidRDefault="00000000">
      <w:pPr>
        <w:spacing w:after="345" w:line="256" w:lineRule="auto"/>
        <w:ind w:left="1" w:right="666" w:hanging="10"/>
      </w:pPr>
      <w:r>
        <w:rPr>
          <w:sz w:val="14"/>
        </w:rPr>
        <w:t>Neumarkt Dresden www.frauenkirche-dresden.de</w:t>
      </w:r>
    </w:p>
    <w:p w14:paraId="79383830" w14:textId="77777777" w:rsidR="005454F3" w:rsidRDefault="00000000">
      <w:pPr>
        <w:spacing w:after="178" w:line="256" w:lineRule="auto"/>
        <w:ind w:left="-5" w:hanging="10"/>
      </w:pPr>
      <w:r>
        <w:rPr>
          <w:color w:val="FFFFFF"/>
          <w:sz w:val="14"/>
        </w:rPr>
        <w:t xml:space="preserve">All events in </w:t>
      </w:r>
      <w:proofErr w:type="gramStart"/>
      <w:r>
        <w:rPr>
          <w:color w:val="FFFFFF"/>
          <w:sz w:val="14"/>
        </w:rPr>
        <w:t>Dresden - Elbland</w:t>
      </w:r>
      <w:proofErr w:type="gramEnd"/>
      <w:r>
        <w:rPr>
          <w:color w:val="FFFFFF"/>
          <w:sz w:val="14"/>
        </w:rPr>
        <w:t xml:space="preserve"> can be found at: </w:t>
      </w:r>
      <w:r>
        <w:rPr>
          <w:b/>
          <w:color w:val="FFFFFF"/>
          <w:sz w:val="14"/>
        </w:rPr>
        <w:t>www.veranstaltungen.dresden.de www.visit-dresden-elbland.de/en</w:t>
      </w:r>
    </w:p>
    <w:p w14:paraId="7CD08B0F" w14:textId="77777777" w:rsidR="005454F3" w:rsidRDefault="00000000">
      <w:pPr>
        <w:spacing w:after="2" w:line="256" w:lineRule="auto"/>
        <w:ind w:left="-5" w:hanging="10"/>
      </w:pPr>
      <w:r>
        <w:rPr>
          <w:b/>
          <w:color w:val="FFFFFF"/>
          <w:sz w:val="14"/>
        </w:rPr>
        <w:t>Contact us</w:t>
      </w:r>
    </w:p>
    <w:p w14:paraId="6773C7F1" w14:textId="77777777" w:rsidR="005454F3" w:rsidRDefault="00000000">
      <w:pPr>
        <w:spacing w:after="3" w:line="256" w:lineRule="auto"/>
        <w:ind w:left="-5" w:hanging="10"/>
      </w:pPr>
      <w:r>
        <w:rPr>
          <w:color w:val="FFFFFF"/>
          <w:sz w:val="14"/>
        </w:rPr>
        <w:t>Dresden Marketing GmbH</w:t>
      </w:r>
    </w:p>
    <w:p w14:paraId="5FCA4E60" w14:textId="77777777" w:rsidR="005454F3" w:rsidRDefault="00000000">
      <w:pPr>
        <w:spacing w:after="178" w:line="256" w:lineRule="auto"/>
        <w:ind w:left="-5" w:right="1527" w:hanging="10"/>
      </w:pPr>
      <w:r>
        <w:rPr>
          <w:color w:val="FFFFFF"/>
          <w:sz w:val="14"/>
        </w:rPr>
        <w:t>Messering 7, 01067 Dresden Tel +49 351 501730 info@marketing.dresden.de www.visit-dresden-elbland.de</w:t>
      </w:r>
    </w:p>
    <w:p w14:paraId="6F2DB34E" w14:textId="77777777" w:rsidR="005454F3" w:rsidRDefault="00000000">
      <w:pPr>
        <w:spacing w:after="2" w:line="256" w:lineRule="auto"/>
        <w:ind w:left="-5" w:hanging="10"/>
      </w:pPr>
      <w:r>
        <w:rPr>
          <w:b/>
          <w:color w:val="FFFFFF"/>
          <w:sz w:val="14"/>
        </w:rPr>
        <w:t>Dresden Information</w:t>
      </w:r>
    </w:p>
    <w:p w14:paraId="4744AFE5" w14:textId="77777777" w:rsidR="005454F3" w:rsidRDefault="00000000">
      <w:pPr>
        <w:spacing w:after="3" w:line="256" w:lineRule="auto"/>
        <w:ind w:left="-5" w:hanging="10"/>
      </w:pPr>
      <w:r>
        <w:rPr>
          <w:color w:val="FFFFFF"/>
          <w:sz w:val="14"/>
        </w:rPr>
        <w:t>Dresden Information at the Frauenkirche</w:t>
      </w:r>
    </w:p>
    <w:p w14:paraId="311CC812" w14:textId="77777777" w:rsidR="005454F3" w:rsidRDefault="00000000">
      <w:pPr>
        <w:spacing w:after="3" w:line="256" w:lineRule="auto"/>
        <w:ind w:left="-5" w:right="612" w:hanging="10"/>
      </w:pPr>
      <w:r>
        <w:rPr>
          <w:color w:val="FFFFFF"/>
          <w:sz w:val="14"/>
        </w:rPr>
        <w:t xml:space="preserve">QF Passage Neumarkt 2, 01067 Dresden Hotline +49 351 501501 </w:t>
      </w:r>
    </w:p>
    <w:p w14:paraId="38343940" w14:textId="77777777" w:rsidR="005454F3" w:rsidRDefault="00000000">
      <w:pPr>
        <w:spacing w:after="178" w:line="256" w:lineRule="auto"/>
        <w:ind w:left="-5" w:right="873" w:hanging="10"/>
      </w:pPr>
      <w:r>
        <w:rPr>
          <w:color w:val="FFFFFF"/>
          <w:sz w:val="14"/>
        </w:rPr>
        <w:t>Monday to Friday 10am - 7pm Saturday 10am - 6pm, Sunday 10am - 3pm info@dresden.travel www.visit-dresden-elbland.de</w:t>
      </w:r>
    </w:p>
    <w:p w14:paraId="46851681" w14:textId="77777777" w:rsidR="005454F3" w:rsidRDefault="00000000">
      <w:pPr>
        <w:spacing w:after="2" w:line="256" w:lineRule="auto"/>
        <w:ind w:left="-5" w:hanging="10"/>
      </w:pPr>
      <w:r>
        <w:rPr>
          <w:b/>
          <w:color w:val="FFFFFF"/>
          <w:sz w:val="14"/>
        </w:rPr>
        <w:t>Photo credits</w:t>
      </w:r>
    </w:p>
    <w:p w14:paraId="7ABD2CED" w14:textId="77777777" w:rsidR="005454F3" w:rsidRDefault="00000000">
      <w:pPr>
        <w:spacing w:after="3" w:line="256" w:lineRule="auto"/>
        <w:ind w:left="-5" w:hanging="10"/>
      </w:pPr>
      <w:r>
        <w:rPr>
          <w:color w:val="FFFFFF"/>
          <w:sz w:val="14"/>
        </w:rPr>
        <w:t xml:space="preserve">Title: Peter Paul Rubens, Diana Returning from the Hunt, c. 1616 (detail), SKD, Gemäldegalerie Alte Meister, Photo: </w:t>
      </w:r>
    </w:p>
    <w:p w14:paraId="467166AD" w14:textId="77777777" w:rsidR="005454F3" w:rsidRDefault="00000000">
      <w:pPr>
        <w:spacing w:after="0" w:line="253" w:lineRule="auto"/>
        <w:ind w:right="51"/>
        <w:jc w:val="both"/>
      </w:pPr>
      <w:r>
        <w:rPr>
          <w:color w:val="FFFFFF"/>
          <w:sz w:val="14"/>
        </w:rPr>
        <w:t xml:space="preserve">SKD, Klut/Estel; p. 1: Peter Paul Rubens, “Quos ego” – Neptune Calming the Waves, c. 1635 (detail), SKD, Gemäldegalerie Alte Meister, Photo: SKD, Klut/Estel; p. 1: SKD, Galerie Neue Meister, Photo: Jürgen Karpinski. Ludwig Richter, The Crossing at Schreckenstein, Dresden, 1837.; </w:t>
      </w:r>
    </w:p>
    <w:p w14:paraId="077CC7F4" w14:textId="77777777" w:rsidR="005454F3" w:rsidRDefault="00000000">
      <w:pPr>
        <w:spacing w:after="3" w:line="256" w:lineRule="auto"/>
        <w:ind w:left="-5" w:hanging="10"/>
      </w:pPr>
      <w:r>
        <w:rPr>
          <w:color w:val="FFFFFF"/>
          <w:sz w:val="14"/>
        </w:rPr>
        <w:t xml:space="preserve">p. 2 (top): Marco Borggreve; p. 2 (bottom): Sylvio Dittrich; </w:t>
      </w:r>
    </w:p>
    <w:p w14:paraId="590F8B98" w14:textId="77777777" w:rsidR="005454F3" w:rsidRDefault="00000000">
      <w:pPr>
        <w:spacing w:after="3" w:line="256" w:lineRule="auto"/>
        <w:ind w:left="-5" w:hanging="10"/>
      </w:pPr>
      <w:r>
        <w:rPr>
          <w:color w:val="FFFFFF"/>
          <w:sz w:val="14"/>
        </w:rPr>
        <w:t>p. 3 (top): Stephan Floss; p. 4: C.-I. Mokry</w:t>
      </w:r>
    </w:p>
    <w:sectPr w:rsidR="005454F3">
      <w:headerReference w:type="even" r:id="rId24"/>
      <w:headerReference w:type="default" r:id="rId25"/>
      <w:footerReference w:type="even" r:id="rId26"/>
      <w:footerReference w:type="default" r:id="rId27"/>
      <w:headerReference w:type="first" r:id="rId28"/>
      <w:footerReference w:type="first" r:id="rId29"/>
      <w:pgSz w:w="11906" w:h="16838"/>
      <w:pgMar w:top="903" w:right="751" w:bottom="320" w:left="1979" w:header="940" w:footer="932" w:gutter="0"/>
      <w:cols w:num="3" w:space="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7A946" w14:textId="77777777" w:rsidR="009F56A0" w:rsidRDefault="009F56A0">
      <w:pPr>
        <w:spacing w:after="0" w:line="240" w:lineRule="auto"/>
      </w:pPr>
      <w:r>
        <w:separator/>
      </w:r>
    </w:p>
  </w:endnote>
  <w:endnote w:type="continuationSeparator" w:id="0">
    <w:p w14:paraId="66BA303A" w14:textId="77777777" w:rsidR="009F56A0" w:rsidRDefault="009F5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B187" w14:textId="77777777" w:rsidR="005454F3" w:rsidRDefault="005454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C8322" w14:textId="77777777" w:rsidR="005454F3" w:rsidRDefault="005454F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BB31C" w14:textId="77777777" w:rsidR="005454F3" w:rsidRDefault="005454F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B0794" w14:textId="77777777" w:rsidR="005454F3" w:rsidRDefault="00000000">
    <w:pPr>
      <w:spacing w:after="0"/>
      <w:ind w:left="-1979" w:right="11154"/>
    </w:pPr>
    <w:r>
      <w:rPr>
        <w:noProof/>
      </w:rPr>
      <mc:AlternateContent>
        <mc:Choice Requires="wpg">
          <w:drawing>
            <wp:anchor distT="0" distB="0" distL="114300" distR="114300" simplePos="0" relativeHeight="251664384" behindDoc="0" locked="0" layoutInCell="1" allowOverlap="1" wp14:anchorId="3E615CBC" wp14:editId="382F75F5">
              <wp:simplePos x="0" y="0"/>
              <wp:positionH relativeFrom="page">
                <wp:posOffset>3043898</wp:posOffset>
              </wp:positionH>
              <wp:positionV relativeFrom="page">
                <wp:posOffset>10100258</wp:posOffset>
              </wp:positionV>
              <wp:extent cx="6350" cy="6350"/>
              <wp:effectExtent l="0" t="0" r="0" b="0"/>
              <wp:wrapSquare wrapText="bothSides"/>
              <wp:docPr id="13997" name="Group 13997"/>
              <wp:cNvGraphicFramePr/>
              <a:graphic xmlns:a="http://schemas.openxmlformats.org/drawingml/2006/main">
                <a:graphicData uri="http://schemas.microsoft.com/office/word/2010/wordprocessingGroup">
                  <wpg:wgp>
                    <wpg:cNvGrpSpPr/>
                    <wpg:grpSpPr>
                      <a:xfrm>
                        <a:off x="0" y="0"/>
                        <a:ext cx="6350" cy="6350"/>
                        <a:chOff x="0" y="0"/>
                        <a:chExt cx="6350" cy="6350"/>
                      </a:xfrm>
                    </wpg:grpSpPr>
                    <wps:wsp>
                      <wps:cNvPr id="13998" name="Shape 13998"/>
                      <wps:cNvSpPr/>
                      <wps:spPr>
                        <a:xfrm>
                          <a:off x="0" y="0"/>
                          <a:ext cx="0" cy="0"/>
                        </a:xfrm>
                        <a:custGeom>
                          <a:avLst/>
                          <a:gdLst/>
                          <a:ahLst/>
                          <a:cxnLst/>
                          <a:rect l="0" t="0" r="0" b="0"/>
                          <a:pathLst>
                            <a:path>
                              <a:moveTo>
                                <a:pt x="0" y="0"/>
                              </a:moveTo>
                              <a:lnTo>
                                <a:pt x="0" y="0"/>
                              </a:lnTo>
                            </a:path>
                          </a:pathLst>
                        </a:custGeom>
                        <a:ln w="6350" cap="rnd">
                          <a:round/>
                        </a:ln>
                      </wps:spPr>
                      <wps:style>
                        <a:lnRef idx="1">
                          <a:srgbClr val="57565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997" style="width:0.5pt;height:0.5pt;position:absolute;mso-position-horizontal-relative:page;mso-position-horizontal:absolute;margin-left:239.677pt;mso-position-vertical-relative:page;margin-top:795.296pt;" coordsize="63,63">
              <v:shape id="Shape 13998" style="position:absolute;width:0;height:0;left:0;top:0;" coordsize="0,0" path="m0,0l0,0">
                <v:stroke weight="0.5pt" endcap="round" joinstyle="round" on="true" color="#575656"/>
                <v:fill on="false" color="#000000" opacity="0"/>
              </v:shape>
              <w10:wrap type="square"/>
            </v:group>
          </w:pict>
        </mc:Fallback>
      </mc:AlternateContent>
    </w:r>
    <w:r>
      <w:rPr>
        <w:noProof/>
      </w:rPr>
      <mc:AlternateContent>
        <mc:Choice Requires="wpg">
          <w:drawing>
            <wp:anchor distT="0" distB="0" distL="114300" distR="114300" simplePos="0" relativeHeight="251665408" behindDoc="0" locked="0" layoutInCell="1" allowOverlap="1" wp14:anchorId="0FCD13CB" wp14:editId="497D19C7">
              <wp:simplePos x="0" y="0"/>
              <wp:positionH relativeFrom="page">
                <wp:posOffset>4935899</wp:posOffset>
              </wp:positionH>
              <wp:positionV relativeFrom="page">
                <wp:posOffset>10100258</wp:posOffset>
              </wp:positionV>
              <wp:extent cx="6350" cy="6350"/>
              <wp:effectExtent l="0" t="0" r="0" b="0"/>
              <wp:wrapSquare wrapText="bothSides"/>
              <wp:docPr id="13999" name="Group 13999"/>
              <wp:cNvGraphicFramePr/>
              <a:graphic xmlns:a="http://schemas.openxmlformats.org/drawingml/2006/main">
                <a:graphicData uri="http://schemas.microsoft.com/office/word/2010/wordprocessingGroup">
                  <wpg:wgp>
                    <wpg:cNvGrpSpPr/>
                    <wpg:grpSpPr>
                      <a:xfrm>
                        <a:off x="0" y="0"/>
                        <a:ext cx="6350" cy="6350"/>
                        <a:chOff x="0" y="0"/>
                        <a:chExt cx="6350" cy="6350"/>
                      </a:xfrm>
                    </wpg:grpSpPr>
                    <wps:wsp>
                      <wps:cNvPr id="14000" name="Shape 14000"/>
                      <wps:cNvSpPr/>
                      <wps:spPr>
                        <a:xfrm>
                          <a:off x="0" y="0"/>
                          <a:ext cx="0" cy="0"/>
                        </a:xfrm>
                        <a:custGeom>
                          <a:avLst/>
                          <a:gdLst/>
                          <a:ahLst/>
                          <a:cxnLst/>
                          <a:rect l="0" t="0" r="0" b="0"/>
                          <a:pathLst>
                            <a:path>
                              <a:moveTo>
                                <a:pt x="0" y="0"/>
                              </a:moveTo>
                              <a:lnTo>
                                <a:pt x="0" y="0"/>
                              </a:lnTo>
                            </a:path>
                          </a:pathLst>
                        </a:custGeom>
                        <a:ln w="6350" cap="rnd">
                          <a:round/>
                        </a:ln>
                      </wps:spPr>
                      <wps:style>
                        <a:lnRef idx="1">
                          <a:srgbClr val="57565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999" style="width:0.5pt;height:0.5pt;position:absolute;mso-position-horizontal-relative:page;mso-position-horizontal:absolute;margin-left:388.653pt;mso-position-vertical-relative:page;margin-top:795.296pt;" coordsize="63,63">
              <v:shape id="Shape 14000" style="position:absolute;width:0;height:0;left:0;top:0;" coordsize="0,0" path="m0,0l0,0">
                <v:stroke weight="0.5pt" endcap="round" joinstyle="round" on="true" color="#575656"/>
                <v:fill on="false" color="#000000" opacity="0"/>
              </v:shape>
              <w10:wrap type="squar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0EA87" w14:textId="77777777" w:rsidR="005454F3" w:rsidRDefault="00000000">
    <w:pPr>
      <w:spacing w:after="0"/>
      <w:ind w:left="-1979" w:right="11154"/>
    </w:pPr>
    <w:r>
      <w:rPr>
        <w:noProof/>
      </w:rPr>
      <mc:AlternateContent>
        <mc:Choice Requires="wpg">
          <w:drawing>
            <wp:anchor distT="0" distB="0" distL="114300" distR="114300" simplePos="0" relativeHeight="251666432" behindDoc="0" locked="0" layoutInCell="1" allowOverlap="1" wp14:anchorId="5F52C8A0" wp14:editId="05E77A18">
              <wp:simplePos x="0" y="0"/>
              <wp:positionH relativeFrom="page">
                <wp:posOffset>3043898</wp:posOffset>
              </wp:positionH>
              <wp:positionV relativeFrom="page">
                <wp:posOffset>10100258</wp:posOffset>
              </wp:positionV>
              <wp:extent cx="6350" cy="6350"/>
              <wp:effectExtent l="0" t="0" r="0" b="0"/>
              <wp:wrapSquare wrapText="bothSides"/>
              <wp:docPr id="13981" name="Group 13981"/>
              <wp:cNvGraphicFramePr/>
              <a:graphic xmlns:a="http://schemas.openxmlformats.org/drawingml/2006/main">
                <a:graphicData uri="http://schemas.microsoft.com/office/word/2010/wordprocessingGroup">
                  <wpg:wgp>
                    <wpg:cNvGrpSpPr/>
                    <wpg:grpSpPr>
                      <a:xfrm>
                        <a:off x="0" y="0"/>
                        <a:ext cx="6350" cy="6350"/>
                        <a:chOff x="0" y="0"/>
                        <a:chExt cx="6350" cy="6350"/>
                      </a:xfrm>
                    </wpg:grpSpPr>
                    <wps:wsp>
                      <wps:cNvPr id="13982" name="Shape 13982"/>
                      <wps:cNvSpPr/>
                      <wps:spPr>
                        <a:xfrm>
                          <a:off x="0" y="0"/>
                          <a:ext cx="0" cy="0"/>
                        </a:xfrm>
                        <a:custGeom>
                          <a:avLst/>
                          <a:gdLst/>
                          <a:ahLst/>
                          <a:cxnLst/>
                          <a:rect l="0" t="0" r="0" b="0"/>
                          <a:pathLst>
                            <a:path>
                              <a:moveTo>
                                <a:pt x="0" y="0"/>
                              </a:moveTo>
                              <a:lnTo>
                                <a:pt x="0" y="0"/>
                              </a:lnTo>
                            </a:path>
                          </a:pathLst>
                        </a:custGeom>
                        <a:ln w="6350" cap="rnd">
                          <a:round/>
                        </a:ln>
                      </wps:spPr>
                      <wps:style>
                        <a:lnRef idx="1">
                          <a:srgbClr val="57565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981" style="width:0.5pt;height:0.5pt;position:absolute;mso-position-horizontal-relative:page;mso-position-horizontal:absolute;margin-left:239.677pt;mso-position-vertical-relative:page;margin-top:795.296pt;" coordsize="63,63">
              <v:shape id="Shape 13982" style="position:absolute;width:0;height:0;left:0;top:0;" coordsize="0,0" path="m0,0l0,0">
                <v:stroke weight="0.5pt" endcap="round" joinstyle="round" on="true" color="#575656"/>
                <v:fill on="false" color="#000000" opacity="0"/>
              </v:shape>
              <w10:wrap type="square"/>
            </v:group>
          </w:pict>
        </mc:Fallback>
      </mc:AlternateContent>
    </w:r>
    <w:r>
      <w:rPr>
        <w:noProof/>
      </w:rPr>
      <mc:AlternateContent>
        <mc:Choice Requires="wpg">
          <w:drawing>
            <wp:anchor distT="0" distB="0" distL="114300" distR="114300" simplePos="0" relativeHeight="251667456" behindDoc="0" locked="0" layoutInCell="1" allowOverlap="1" wp14:anchorId="1C43A7A3" wp14:editId="6A82E58A">
              <wp:simplePos x="0" y="0"/>
              <wp:positionH relativeFrom="page">
                <wp:posOffset>4935899</wp:posOffset>
              </wp:positionH>
              <wp:positionV relativeFrom="page">
                <wp:posOffset>10100258</wp:posOffset>
              </wp:positionV>
              <wp:extent cx="6350" cy="6350"/>
              <wp:effectExtent l="0" t="0" r="0" b="0"/>
              <wp:wrapSquare wrapText="bothSides"/>
              <wp:docPr id="13983" name="Group 13983"/>
              <wp:cNvGraphicFramePr/>
              <a:graphic xmlns:a="http://schemas.openxmlformats.org/drawingml/2006/main">
                <a:graphicData uri="http://schemas.microsoft.com/office/word/2010/wordprocessingGroup">
                  <wpg:wgp>
                    <wpg:cNvGrpSpPr/>
                    <wpg:grpSpPr>
                      <a:xfrm>
                        <a:off x="0" y="0"/>
                        <a:ext cx="6350" cy="6350"/>
                        <a:chOff x="0" y="0"/>
                        <a:chExt cx="6350" cy="6350"/>
                      </a:xfrm>
                    </wpg:grpSpPr>
                    <wps:wsp>
                      <wps:cNvPr id="13984" name="Shape 13984"/>
                      <wps:cNvSpPr/>
                      <wps:spPr>
                        <a:xfrm>
                          <a:off x="0" y="0"/>
                          <a:ext cx="0" cy="0"/>
                        </a:xfrm>
                        <a:custGeom>
                          <a:avLst/>
                          <a:gdLst/>
                          <a:ahLst/>
                          <a:cxnLst/>
                          <a:rect l="0" t="0" r="0" b="0"/>
                          <a:pathLst>
                            <a:path>
                              <a:moveTo>
                                <a:pt x="0" y="0"/>
                              </a:moveTo>
                              <a:lnTo>
                                <a:pt x="0" y="0"/>
                              </a:lnTo>
                            </a:path>
                          </a:pathLst>
                        </a:custGeom>
                        <a:ln w="6350" cap="rnd">
                          <a:round/>
                        </a:ln>
                      </wps:spPr>
                      <wps:style>
                        <a:lnRef idx="1">
                          <a:srgbClr val="57565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983" style="width:0.5pt;height:0.5pt;position:absolute;mso-position-horizontal-relative:page;mso-position-horizontal:absolute;margin-left:388.653pt;mso-position-vertical-relative:page;margin-top:795.296pt;" coordsize="63,63">
              <v:shape id="Shape 13984" style="position:absolute;width:0;height:0;left:0;top:0;" coordsize="0,0" path="m0,0l0,0">
                <v:stroke weight="0.5pt" endcap="round" joinstyle="round" on="true" color="#575656"/>
                <v:fill on="false" color="#000000" opacity="0"/>
              </v:shape>
              <w10:wrap type="squar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DF378" w14:textId="77777777" w:rsidR="005454F3" w:rsidRDefault="00000000">
    <w:pPr>
      <w:spacing w:after="0"/>
      <w:ind w:left="-1979" w:right="11154"/>
    </w:pPr>
    <w:r>
      <w:rPr>
        <w:noProof/>
      </w:rPr>
      <mc:AlternateContent>
        <mc:Choice Requires="wpg">
          <w:drawing>
            <wp:anchor distT="0" distB="0" distL="114300" distR="114300" simplePos="0" relativeHeight="251668480" behindDoc="0" locked="0" layoutInCell="1" allowOverlap="1" wp14:anchorId="7B26AE96" wp14:editId="1604B1D2">
              <wp:simplePos x="0" y="0"/>
              <wp:positionH relativeFrom="page">
                <wp:posOffset>3043898</wp:posOffset>
              </wp:positionH>
              <wp:positionV relativeFrom="page">
                <wp:posOffset>10100258</wp:posOffset>
              </wp:positionV>
              <wp:extent cx="6350" cy="6350"/>
              <wp:effectExtent l="0" t="0" r="0" b="0"/>
              <wp:wrapSquare wrapText="bothSides"/>
              <wp:docPr id="13965" name="Group 13965"/>
              <wp:cNvGraphicFramePr/>
              <a:graphic xmlns:a="http://schemas.openxmlformats.org/drawingml/2006/main">
                <a:graphicData uri="http://schemas.microsoft.com/office/word/2010/wordprocessingGroup">
                  <wpg:wgp>
                    <wpg:cNvGrpSpPr/>
                    <wpg:grpSpPr>
                      <a:xfrm>
                        <a:off x="0" y="0"/>
                        <a:ext cx="6350" cy="6350"/>
                        <a:chOff x="0" y="0"/>
                        <a:chExt cx="6350" cy="6350"/>
                      </a:xfrm>
                    </wpg:grpSpPr>
                    <wps:wsp>
                      <wps:cNvPr id="13966" name="Shape 13966"/>
                      <wps:cNvSpPr/>
                      <wps:spPr>
                        <a:xfrm>
                          <a:off x="0" y="0"/>
                          <a:ext cx="0" cy="0"/>
                        </a:xfrm>
                        <a:custGeom>
                          <a:avLst/>
                          <a:gdLst/>
                          <a:ahLst/>
                          <a:cxnLst/>
                          <a:rect l="0" t="0" r="0" b="0"/>
                          <a:pathLst>
                            <a:path>
                              <a:moveTo>
                                <a:pt x="0" y="0"/>
                              </a:moveTo>
                              <a:lnTo>
                                <a:pt x="0" y="0"/>
                              </a:lnTo>
                            </a:path>
                          </a:pathLst>
                        </a:custGeom>
                        <a:ln w="6350" cap="rnd">
                          <a:round/>
                        </a:ln>
                      </wps:spPr>
                      <wps:style>
                        <a:lnRef idx="1">
                          <a:srgbClr val="57565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965" style="width:0.5pt;height:0.5pt;position:absolute;mso-position-horizontal-relative:page;mso-position-horizontal:absolute;margin-left:239.677pt;mso-position-vertical-relative:page;margin-top:795.296pt;" coordsize="63,63">
              <v:shape id="Shape 13966" style="position:absolute;width:0;height:0;left:0;top:0;" coordsize="0,0" path="m0,0l0,0">
                <v:stroke weight="0.5pt" endcap="round" joinstyle="round" on="true" color="#575656"/>
                <v:fill on="false" color="#000000" opacity="0"/>
              </v:shape>
              <w10:wrap type="square"/>
            </v:group>
          </w:pict>
        </mc:Fallback>
      </mc:AlternateContent>
    </w:r>
    <w:r>
      <w:rPr>
        <w:noProof/>
      </w:rPr>
      <mc:AlternateContent>
        <mc:Choice Requires="wpg">
          <w:drawing>
            <wp:anchor distT="0" distB="0" distL="114300" distR="114300" simplePos="0" relativeHeight="251669504" behindDoc="0" locked="0" layoutInCell="1" allowOverlap="1" wp14:anchorId="4D268C8C" wp14:editId="5AEAA6BB">
              <wp:simplePos x="0" y="0"/>
              <wp:positionH relativeFrom="page">
                <wp:posOffset>4935899</wp:posOffset>
              </wp:positionH>
              <wp:positionV relativeFrom="page">
                <wp:posOffset>10100258</wp:posOffset>
              </wp:positionV>
              <wp:extent cx="6350" cy="6350"/>
              <wp:effectExtent l="0" t="0" r="0" b="0"/>
              <wp:wrapSquare wrapText="bothSides"/>
              <wp:docPr id="13967" name="Group 13967"/>
              <wp:cNvGraphicFramePr/>
              <a:graphic xmlns:a="http://schemas.openxmlformats.org/drawingml/2006/main">
                <a:graphicData uri="http://schemas.microsoft.com/office/word/2010/wordprocessingGroup">
                  <wpg:wgp>
                    <wpg:cNvGrpSpPr/>
                    <wpg:grpSpPr>
                      <a:xfrm>
                        <a:off x="0" y="0"/>
                        <a:ext cx="6350" cy="6350"/>
                        <a:chOff x="0" y="0"/>
                        <a:chExt cx="6350" cy="6350"/>
                      </a:xfrm>
                    </wpg:grpSpPr>
                    <wps:wsp>
                      <wps:cNvPr id="13968" name="Shape 13968"/>
                      <wps:cNvSpPr/>
                      <wps:spPr>
                        <a:xfrm>
                          <a:off x="0" y="0"/>
                          <a:ext cx="0" cy="0"/>
                        </a:xfrm>
                        <a:custGeom>
                          <a:avLst/>
                          <a:gdLst/>
                          <a:ahLst/>
                          <a:cxnLst/>
                          <a:rect l="0" t="0" r="0" b="0"/>
                          <a:pathLst>
                            <a:path>
                              <a:moveTo>
                                <a:pt x="0" y="0"/>
                              </a:moveTo>
                              <a:lnTo>
                                <a:pt x="0" y="0"/>
                              </a:lnTo>
                            </a:path>
                          </a:pathLst>
                        </a:custGeom>
                        <a:ln w="6350" cap="rnd">
                          <a:round/>
                        </a:ln>
                      </wps:spPr>
                      <wps:style>
                        <a:lnRef idx="1">
                          <a:srgbClr val="57565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967" style="width:0.5pt;height:0.5pt;position:absolute;mso-position-horizontal-relative:page;mso-position-horizontal:absolute;margin-left:388.653pt;mso-position-vertical-relative:page;margin-top:795.296pt;" coordsize="63,63">
              <v:shape id="Shape 13968" style="position:absolute;width:0;height:0;left:0;top:0;" coordsize="0,0" path="m0,0l0,0">
                <v:stroke weight="0.5pt" endcap="round" joinstyle="round" on="true" color="#575656"/>
                <v:fill on="false" color="#000000" opacity="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A9108" w14:textId="77777777" w:rsidR="009F56A0" w:rsidRDefault="009F56A0">
      <w:pPr>
        <w:spacing w:after="0" w:line="240" w:lineRule="auto"/>
      </w:pPr>
      <w:r>
        <w:separator/>
      </w:r>
    </w:p>
  </w:footnote>
  <w:footnote w:type="continuationSeparator" w:id="0">
    <w:p w14:paraId="19B6EA58" w14:textId="77777777" w:rsidR="009F56A0" w:rsidRDefault="009F56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CC77A" w14:textId="77777777" w:rsidR="005454F3" w:rsidRDefault="005454F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7DC3D" w14:textId="77777777" w:rsidR="005454F3" w:rsidRDefault="005454F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9964E" w14:textId="77777777" w:rsidR="005454F3" w:rsidRDefault="005454F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3742F" w14:textId="77777777" w:rsidR="005454F3" w:rsidRDefault="00000000">
    <w:pPr>
      <w:spacing w:after="0"/>
      <w:ind w:left="-1979" w:right="11154"/>
    </w:pPr>
    <w:r>
      <w:rPr>
        <w:noProof/>
      </w:rPr>
      <mc:AlternateContent>
        <mc:Choice Requires="wpg">
          <w:drawing>
            <wp:anchor distT="0" distB="0" distL="114300" distR="114300" simplePos="0" relativeHeight="251658240" behindDoc="0" locked="0" layoutInCell="1" allowOverlap="1" wp14:anchorId="6D31DC48" wp14:editId="2CDCABF2">
              <wp:simplePos x="0" y="0"/>
              <wp:positionH relativeFrom="page">
                <wp:posOffset>3043898</wp:posOffset>
              </wp:positionH>
              <wp:positionV relativeFrom="page">
                <wp:posOffset>597178</wp:posOffset>
              </wp:positionV>
              <wp:extent cx="6350" cy="6350"/>
              <wp:effectExtent l="0" t="0" r="0" b="0"/>
              <wp:wrapSquare wrapText="bothSides"/>
              <wp:docPr id="13989" name="Group 13989"/>
              <wp:cNvGraphicFramePr/>
              <a:graphic xmlns:a="http://schemas.openxmlformats.org/drawingml/2006/main">
                <a:graphicData uri="http://schemas.microsoft.com/office/word/2010/wordprocessingGroup">
                  <wpg:wgp>
                    <wpg:cNvGrpSpPr/>
                    <wpg:grpSpPr>
                      <a:xfrm>
                        <a:off x="0" y="0"/>
                        <a:ext cx="6350" cy="6350"/>
                        <a:chOff x="0" y="0"/>
                        <a:chExt cx="6350" cy="6350"/>
                      </a:xfrm>
                    </wpg:grpSpPr>
                    <wps:wsp>
                      <wps:cNvPr id="13990" name="Shape 13990"/>
                      <wps:cNvSpPr/>
                      <wps:spPr>
                        <a:xfrm>
                          <a:off x="0" y="0"/>
                          <a:ext cx="0" cy="0"/>
                        </a:xfrm>
                        <a:custGeom>
                          <a:avLst/>
                          <a:gdLst/>
                          <a:ahLst/>
                          <a:cxnLst/>
                          <a:rect l="0" t="0" r="0" b="0"/>
                          <a:pathLst>
                            <a:path>
                              <a:moveTo>
                                <a:pt x="0" y="0"/>
                              </a:moveTo>
                              <a:lnTo>
                                <a:pt x="0" y="0"/>
                              </a:lnTo>
                            </a:path>
                          </a:pathLst>
                        </a:custGeom>
                        <a:ln w="6350" cap="rnd">
                          <a:round/>
                        </a:ln>
                      </wps:spPr>
                      <wps:style>
                        <a:lnRef idx="1">
                          <a:srgbClr val="57565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989" style="width:0.5pt;height:0.5pt;position:absolute;mso-position-horizontal-relative:page;mso-position-horizontal:absolute;margin-left:239.677pt;mso-position-vertical-relative:page;margin-top:47.0219pt;" coordsize="63,63">
              <v:shape id="Shape 13990" style="position:absolute;width:0;height:0;left:0;top:0;" coordsize="0,0" path="m0,0l0,0">
                <v:stroke weight="0.5pt" endcap="round" joinstyle="round" on="true" color="#575656"/>
                <v:fill on="false" color="#000000" opacity="0"/>
              </v:shape>
              <w10:wrap type="square"/>
            </v:group>
          </w:pict>
        </mc:Fallback>
      </mc:AlternateContent>
    </w:r>
    <w:r>
      <w:rPr>
        <w:noProof/>
      </w:rPr>
      <mc:AlternateContent>
        <mc:Choice Requires="wpg">
          <w:drawing>
            <wp:anchor distT="0" distB="0" distL="114300" distR="114300" simplePos="0" relativeHeight="251659264" behindDoc="0" locked="0" layoutInCell="1" allowOverlap="1" wp14:anchorId="28BD2B12" wp14:editId="7C2A284D">
              <wp:simplePos x="0" y="0"/>
              <wp:positionH relativeFrom="page">
                <wp:posOffset>4935899</wp:posOffset>
              </wp:positionH>
              <wp:positionV relativeFrom="page">
                <wp:posOffset>597178</wp:posOffset>
              </wp:positionV>
              <wp:extent cx="6350" cy="6350"/>
              <wp:effectExtent l="0" t="0" r="0" b="0"/>
              <wp:wrapSquare wrapText="bothSides"/>
              <wp:docPr id="13991" name="Group 13991"/>
              <wp:cNvGraphicFramePr/>
              <a:graphic xmlns:a="http://schemas.openxmlformats.org/drawingml/2006/main">
                <a:graphicData uri="http://schemas.microsoft.com/office/word/2010/wordprocessingGroup">
                  <wpg:wgp>
                    <wpg:cNvGrpSpPr/>
                    <wpg:grpSpPr>
                      <a:xfrm>
                        <a:off x="0" y="0"/>
                        <a:ext cx="6350" cy="6350"/>
                        <a:chOff x="0" y="0"/>
                        <a:chExt cx="6350" cy="6350"/>
                      </a:xfrm>
                    </wpg:grpSpPr>
                    <wps:wsp>
                      <wps:cNvPr id="13992" name="Shape 13992"/>
                      <wps:cNvSpPr/>
                      <wps:spPr>
                        <a:xfrm>
                          <a:off x="0" y="0"/>
                          <a:ext cx="0" cy="0"/>
                        </a:xfrm>
                        <a:custGeom>
                          <a:avLst/>
                          <a:gdLst/>
                          <a:ahLst/>
                          <a:cxnLst/>
                          <a:rect l="0" t="0" r="0" b="0"/>
                          <a:pathLst>
                            <a:path>
                              <a:moveTo>
                                <a:pt x="0" y="0"/>
                              </a:moveTo>
                              <a:lnTo>
                                <a:pt x="0" y="0"/>
                              </a:lnTo>
                            </a:path>
                          </a:pathLst>
                        </a:custGeom>
                        <a:ln w="6350" cap="rnd">
                          <a:round/>
                        </a:ln>
                      </wps:spPr>
                      <wps:style>
                        <a:lnRef idx="1">
                          <a:srgbClr val="57565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991" style="width:0.5pt;height:0.5pt;position:absolute;mso-position-horizontal-relative:page;mso-position-horizontal:absolute;margin-left:388.653pt;mso-position-vertical-relative:page;margin-top:47.0219pt;" coordsize="63,63">
              <v:shape id="Shape 13992" style="position:absolute;width:0;height:0;left:0;top:0;" coordsize="0,0" path="m0,0l0,0">
                <v:stroke weight="0.5pt" endcap="round" joinstyle="round" on="true" color="#575656"/>
                <v:fill on="false" color="#000000" opacity="0"/>
              </v:shape>
              <w10:wrap type="squar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640DB" w14:textId="77777777" w:rsidR="005454F3" w:rsidRDefault="00000000">
    <w:pPr>
      <w:spacing w:after="0"/>
      <w:ind w:left="-1979" w:right="11154"/>
    </w:pPr>
    <w:r>
      <w:rPr>
        <w:noProof/>
      </w:rPr>
      <mc:AlternateContent>
        <mc:Choice Requires="wpg">
          <w:drawing>
            <wp:anchor distT="0" distB="0" distL="114300" distR="114300" simplePos="0" relativeHeight="251660288" behindDoc="0" locked="0" layoutInCell="1" allowOverlap="1" wp14:anchorId="78591F36" wp14:editId="0E0F4398">
              <wp:simplePos x="0" y="0"/>
              <wp:positionH relativeFrom="page">
                <wp:posOffset>3043898</wp:posOffset>
              </wp:positionH>
              <wp:positionV relativeFrom="page">
                <wp:posOffset>597178</wp:posOffset>
              </wp:positionV>
              <wp:extent cx="6350" cy="6350"/>
              <wp:effectExtent l="0" t="0" r="0" b="0"/>
              <wp:wrapSquare wrapText="bothSides"/>
              <wp:docPr id="13973" name="Group 13973"/>
              <wp:cNvGraphicFramePr/>
              <a:graphic xmlns:a="http://schemas.openxmlformats.org/drawingml/2006/main">
                <a:graphicData uri="http://schemas.microsoft.com/office/word/2010/wordprocessingGroup">
                  <wpg:wgp>
                    <wpg:cNvGrpSpPr/>
                    <wpg:grpSpPr>
                      <a:xfrm>
                        <a:off x="0" y="0"/>
                        <a:ext cx="6350" cy="6350"/>
                        <a:chOff x="0" y="0"/>
                        <a:chExt cx="6350" cy="6350"/>
                      </a:xfrm>
                    </wpg:grpSpPr>
                    <wps:wsp>
                      <wps:cNvPr id="13974" name="Shape 13974"/>
                      <wps:cNvSpPr/>
                      <wps:spPr>
                        <a:xfrm>
                          <a:off x="0" y="0"/>
                          <a:ext cx="0" cy="0"/>
                        </a:xfrm>
                        <a:custGeom>
                          <a:avLst/>
                          <a:gdLst/>
                          <a:ahLst/>
                          <a:cxnLst/>
                          <a:rect l="0" t="0" r="0" b="0"/>
                          <a:pathLst>
                            <a:path>
                              <a:moveTo>
                                <a:pt x="0" y="0"/>
                              </a:moveTo>
                              <a:lnTo>
                                <a:pt x="0" y="0"/>
                              </a:lnTo>
                            </a:path>
                          </a:pathLst>
                        </a:custGeom>
                        <a:ln w="6350" cap="rnd">
                          <a:round/>
                        </a:ln>
                      </wps:spPr>
                      <wps:style>
                        <a:lnRef idx="1">
                          <a:srgbClr val="57565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973" style="width:0.5pt;height:0.5pt;position:absolute;mso-position-horizontal-relative:page;mso-position-horizontal:absolute;margin-left:239.677pt;mso-position-vertical-relative:page;margin-top:47.0219pt;" coordsize="63,63">
              <v:shape id="Shape 13974" style="position:absolute;width:0;height:0;left:0;top:0;" coordsize="0,0" path="m0,0l0,0">
                <v:stroke weight="0.5pt" endcap="round" joinstyle="round" on="true" color="#575656"/>
                <v:fill on="false" color="#000000" opacity="0"/>
              </v:shape>
              <w10:wrap type="square"/>
            </v:group>
          </w:pict>
        </mc:Fallback>
      </mc:AlternateContent>
    </w:r>
    <w:r>
      <w:rPr>
        <w:noProof/>
      </w:rPr>
      <mc:AlternateContent>
        <mc:Choice Requires="wpg">
          <w:drawing>
            <wp:anchor distT="0" distB="0" distL="114300" distR="114300" simplePos="0" relativeHeight="251661312" behindDoc="0" locked="0" layoutInCell="1" allowOverlap="1" wp14:anchorId="7AA0E420" wp14:editId="095C8B87">
              <wp:simplePos x="0" y="0"/>
              <wp:positionH relativeFrom="page">
                <wp:posOffset>4935899</wp:posOffset>
              </wp:positionH>
              <wp:positionV relativeFrom="page">
                <wp:posOffset>597178</wp:posOffset>
              </wp:positionV>
              <wp:extent cx="6350" cy="6350"/>
              <wp:effectExtent l="0" t="0" r="0" b="0"/>
              <wp:wrapSquare wrapText="bothSides"/>
              <wp:docPr id="13975" name="Group 13975"/>
              <wp:cNvGraphicFramePr/>
              <a:graphic xmlns:a="http://schemas.openxmlformats.org/drawingml/2006/main">
                <a:graphicData uri="http://schemas.microsoft.com/office/word/2010/wordprocessingGroup">
                  <wpg:wgp>
                    <wpg:cNvGrpSpPr/>
                    <wpg:grpSpPr>
                      <a:xfrm>
                        <a:off x="0" y="0"/>
                        <a:ext cx="6350" cy="6350"/>
                        <a:chOff x="0" y="0"/>
                        <a:chExt cx="6350" cy="6350"/>
                      </a:xfrm>
                    </wpg:grpSpPr>
                    <wps:wsp>
                      <wps:cNvPr id="13976" name="Shape 13976"/>
                      <wps:cNvSpPr/>
                      <wps:spPr>
                        <a:xfrm>
                          <a:off x="0" y="0"/>
                          <a:ext cx="0" cy="0"/>
                        </a:xfrm>
                        <a:custGeom>
                          <a:avLst/>
                          <a:gdLst/>
                          <a:ahLst/>
                          <a:cxnLst/>
                          <a:rect l="0" t="0" r="0" b="0"/>
                          <a:pathLst>
                            <a:path>
                              <a:moveTo>
                                <a:pt x="0" y="0"/>
                              </a:moveTo>
                              <a:lnTo>
                                <a:pt x="0" y="0"/>
                              </a:lnTo>
                            </a:path>
                          </a:pathLst>
                        </a:custGeom>
                        <a:ln w="6350" cap="rnd">
                          <a:round/>
                        </a:ln>
                      </wps:spPr>
                      <wps:style>
                        <a:lnRef idx="1">
                          <a:srgbClr val="57565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975" style="width:0.5pt;height:0.5pt;position:absolute;mso-position-horizontal-relative:page;mso-position-horizontal:absolute;margin-left:388.653pt;mso-position-vertical-relative:page;margin-top:47.0219pt;" coordsize="63,63">
              <v:shape id="Shape 13976" style="position:absolute;width:0;height:0;left:0;top:0;" coordsize="0,0" path="m0,0l0,0">
                <v:stroke weight="0.5pt" endcap="round" joinstyle="round" on="true" color="#575656"/>
                <v:fill on="false" color="#000000" opacity="0"/>
              </v:shape>
              <w10:wrap type="squar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3480" w14:textId="77777777" w:rsidR="005454F3" w:rsidRDefault="00000000">
    <w:pPr>
      <w:spacing w:after="0"/>
      <w:ind w:left="-1979" w:right="11154"/>
    </w:pPr>
    <w:r>
      <w:rPr>
        <w:noProof/>
      </w:rPr>
      <mc:AlternateContent>
        <mc:Choice Requires="wpg">
          <w:drawing>
            <wp:anchor distT="0" distB="0" distL="114300" distR="114300" simplePos="0" relativeHeight="251662336" behindDoc="0" locked="0" layoutInCell="1" allowOverlap="1" wp14:anchorId="3AACCA5B" wp14:editId="11DBDC21">
              <wp:simplePos x="0" y="0"/>
              <wp:positionH relativeFrom="page">
                <wp:posOffset>3043898</wp:posOffset>
              </wp:positionH>
              <wp:positionV relativeFrom="page">
                <wp:posOffset>597178</wp:posOffset>
              </wp:positionV>
              <wp:extent cx="6350" cy="6350"/>
              <wp:effectExtent l="0" t="0" r="0" b="0"/>
              <wp:wrapSquare wrapText="bothSides"/>
              <wp:docPr id="13957" name="Group 13957"/>
              <wp:cNvGraphicFramePr/>
              <a:graphic xmlns:a="http://schemas.openxmlformats.org/drawingml/2006/main">
                <a:graphicData uri="http://schemas.microsoft.com/office/word/2010/wordprocessingGroup">
                  <wpg:wgp>
                    <wpg:cNvGrpSpPr/>
                    <wpg:grpSpPr>
                      <a:xfrm>
                        <a:off x="0" y="0"/>
                        <a:ext cx="6350" cy="6350"/>
                        <a:chOff x="0" y="0"/>
                        <a:chExt cx="6350" cy="6350"/>
                      </a:xfrm>
                    </wpg:grpSpPr>
                    <wps:wsp>
                      <wps:cNvPr id="13958" name="Shape 13958"/>
                      <wps:cNvSpPr/>
                      <wps:spPr>
                        <a:xfrm>
                          <a:off x="0" y="0"/>
                          <a:ext cx="0" cy="0"/>
                        </a:xfrm>
                        <a:custGeom>
                          <a:avLst/>
                          <a:gdLst/>
                          <a:ahLst/>
                          <a:cxnLst/>
                          <a:rect l="0" t="0" r="0" b="0"/>
                          <a:pathLst>
                            <a:path>
                              <a:moveTo>
                                <a:pt x="0" y="0"/>
                              </a:moveTo>
                              <a:lnTo>
                                <a:pt x="0" y="0"/>
                              </a:lnTo>
                            </a:path>
                          </a:pathLst>
                        </a:custGeom>
                        <a:ln w="6350" cap="rnd">
                          <a:round/>
                        </a:ln>
                      </wps:spPr>
                      <wps:style>
                        <a:lnRef idx="1">
                          <a:srgbClr val="57565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957" style="width:0.5pt;height:0.5pt;position:absolute;mso-position-horizontal-relative:page;mso-position-horizontal:absolute;margin-left:239.677pt;mso-position-vertical-relative:page;margin-top:47.0219pt;" coordsize="63,63">
              <v:shape id="Shape 13958" style="position:absolute;width:0;height:0;left:0;top:0;" coordsize="0,0" path="m0,0l0,0">
                <v:stroke weight="0.5pt" endcap="round" joinstyle="round" on="true" color="#575656"/>
                <v:fill on="false" color="#000000" opacity="0"/>
              </v:shape>
              <w10:wrap type="square"/>
            </v:group>
          </w:pict>
        </mc:Fallback>
      </mc:AlternateContent>
    </w:r>
    <w:r>
      <w:rPr>
        <w:noProof/>
      </w:rPr>
      <mc:AlternateContent>
        <mc:Choice Requires="wpg">
          <w:drawing>
            <wp:anchor distT="0" distB="0" distL="114300" distR="114300" simplePos="0" relativeHeight="251663360" behindDoc="0" locked="0" layoutInCell="1" allowOverlap="1" wp14:anchorId="3A989403" wp14:editId="0A730F82">
              <wp:simplePos x="0" y="0"/>
              <wp:positionH relativeFrom="page">
                <wp:posOffset>4935899</wp:posOffset>
              </wp:positionH>
              <wp:positionV relativeFrom="page">
                <wp:posOffset>597178</wp:posOffset>
              </wp:positionV>
              <wp:extent cx="6350" cy="6350"/>
              <wp:effectExtent l="0" t="0" r="0" b="0"/>
              <wp:wrapSquare wrapText="bothSides"/>
              <wp:docPr id="13959" name="Group 13959"/>
              <wp:cNvGraphicFramePr/>
              <a:graphic xmlns:a="http://schemas.openxmlformats.org/drawingml/2006/main">
                <a:graphicData uri="http://schemas.microsoft.com/office/word/2010/wordprocessingGroup">
                  <wpg:wgp>
                    <wpg:cNvGrpSpPr/>
                    <wpg:grpSpPr>
                      <a:xfrm>
                        <a:off x="0" y="0"/>
                        <a:ext cx="6350" cy="6350"/>
                        <a:chOff x="0" y="0"/>
                        <a:chExt cx="6350" cy="6350"/>
                      </a:xfrm>
                    </wpg:grpSpPr>
                    <wps:wsp>
                      <wps:cNvPr id="13960" name="Shape 13960"/>
                      <wps:cNvSpPr/>
                      <wps:spPr>
                        <a:xfrm>
                          <a:off x="0" y="0"/>
                          <a:ext cx="0" cy="0"/>
                        </a:xfrm>
                        <a:custGeom>
                          <a:avLst/>
                          <a:gdLst/>
                          <a:ahLst/>
                          <a:cxnLst/>
                          <a:rect l="0" t="0" r="0" b="0"/>
                          <a:pathLst>
                            <a:path>
                              <a:moveTo>
                                <a:pt x="0" y="0"/>
                              </a:moveTo>
                              <a:lnTo>
                                <a:pt x="0" y="0"/>
                              </a:lnTo>
                            </a:path>
                          </a:pathLst>
                        </a:custGeom>
                        <a:ln w="6350" cap="rnd">
                          <a:round/>
                        </a:ln>
                      </wps:spPr>
                      <wps:style>
                        <a:lnRef idx="1">
                          <a:srgbClr val="57565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959" style="width:0.5pt;height:0.5pt;position:absolute;mso-position-horizontal-relative:page;mso-position-horizontal:absolute;margin-left:388.653pt;mso-position-vertical-relative:page;margin-top:47.0219pt;" coordsize="63,63">
              <v:shape id="Shape 13960" style="position:absolute;width:0;height:0;left:0;top:0;" coordsize="0,0" path="m0,0l0,0">
                <v:stroke weight="0.5pt" endcap="round" joinstyle="round" on="true" color="#575656"/>
                <v:fill on="false" color="#000000" opacity="0"/>
              </v:shape>
              <w10:wrap type="squar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4F3"/>
    <w:rsid w:val="005454F3"/>
    <w:rsid w:val="007169EF"/>
    <w:rsid w:val="00717A76"/>
    <w:rsid w:val="009F56A0"/>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D9B06"/>
  <w15:docId w15:val="{3FA4D20B-6A66-4A44-BC32-5E437BFE6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line="259" w:lineRule="auto"/>
    </w:pPr>
    <w:rPr>
      <w:rFonts w:ascii="Calibri" w:eastAsia="Calibri" w:hAnsi="Calibri" w:cs="Calibri"/>
      <w:color w:val="000000"/>
      <w:sz w:val="22"/>
    </w:rPr>
  </w:style>
  <w:style w:type="paragraph" w:styleId="Nadpis1">
    <w:name w:val="heading 1"/>
    <w:basedOn w:val="Normln"/>
    <w:next w:val="Normln"/>
    <w:link w:val="Nadpis1Char"/>
    <w:uiPriority w:val="9"/>
    <w:qFormat/>
    <w:rsid w:val="007169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169E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oter" Target="footer1.xml"/><Relationship Id="rId29" Type="http://schemas.openxmlformats.org/officeDocument/2006/relationships/footer" Target="footer6.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png"/><Relationship Id="rId24" Type="http://schemas.openxmlformats.org/officeDocument/2006/relationships/header" Target="header4.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oter" Target="footer3.xml"/><Relationship Id="rId28" Type="http://schemas.openxmlformats.org/officeDocument/2006/relationships/header" Target="header6.xml"/><Relationship Id="rId10" Type="http://schemas.openxmlformats.org/officeDocument/2006/relationships/image" Target="media/image5.png"/><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2083</Words>
  <Characters>12290</Characters>
  <Application>Microsoft Office Word</Application>
  <DocSecurity>0</DocSecurity>
  <Lines>102</Lines>
  <Paragraphs>28</Paragraphs>
  <ScaleCrop>false</ScaleCrop>
  <Company/>
  <LinksUpToDate>false</LinksUpToDate>
  <CharactersWithSpaces>14345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Dresden Elbland - Highlights 2027 (EN)</dc:title>
  <dc:subject> </dc:subject>
  <dc:creator>Svetozár Plesník</dc:creator>
  <cp:keywords> </cp:keywords>
  <cp:lastModifiedBy>Svetozár Plesník</cp:lastModifiedBy>
  <cp:revision>3</cp:revision>
  <dcterms:created xsi:type="dcterms:W3CDTF">2026-09-16T11:42:00Z</dcterms:created>
  <dcterms:modified xsi:type="dcterms:W3CDTF">2026-09-16T11:42:00Z</dcterms:modified>
</cp:coreProperties>
</file>