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3FB38" w14:textId="470B9AAB" w:rsidR="00C03D33" w:rsidRPr="00B91F36" w:rsidRDefault="00C03D33" w:rsidP="00E607EE">
      <w:pPr>
        <w:pStyle w:val="Normlnweb"/>
        <w:shd w:val="clear" w:color="auto" w:fill="FFFFFF"/>
        <w:spacing w:before="0" w:beforeAutospacing="0" w:after="0" w:afterAutospacing="0"/>
        <w:rPr>
          <w:rStyle w:val="Siln"/>
          <w:rFonts w:ascii="Arial" w:hAnsi="Arial" w:cs="Arial"/>
          <w:b w:val="0"/>
          <w:color w:val="1F1F1F"/>
          <w:sz w:val="32"/>
          <w:szCs w:val="32"/>
          <w:lang w:val="en-US"/>
        </w:rPr>
      </w:pPr>
      <w:r w:rsidRPr="00B91F36">
        <w:rPr>
          <w:rStyle w:val="Siln"/>
          <w:rFonts w:ascii="Arial" w:hAnsi="Arial" w:cs="Arial"/>
          <w:b w:val="0"/>
          <w:color w:val="1F1F1F"/>
          <w:sz w:val="32"/>
          <w:szCs w:val="32"/>
          <w:lang w:val="en-US"/>
        </w:rPr>
        <w:t xml:space="preserve">cargo-partner </w:t>
      </w:r>
      <w:r w:rsidR="009538BA" w:rsidRPr="00B91F36">
        <w:rPr>
          <w:rStyle w:val="Siln"/>
          <w:rFonts w:ascii="Arial" w:hAnsi="Arial" w:cs="Arial"/>
          <w:b w:val="0"/>
          <w:color w:val="1F1F1F"/>
          <w:sz w:val="32"/>
          <w:szCs w:val="32"/>
          <w:lang w:val="en-US"/>
        </w:rPr>
        <w:t>e</w:t>
      </w:r>
      <w:r w:rsidRPr="00B91F36">
        <w:rPr>
          <w:rStyle w:val="Siln"/>
          <w:rFonts w:ascii="Arial" w:hAnsi="Arial" w:cs="Arial"/>
          <w:b w:val="0"/>
          <w:color w:val="1F1F1F"/>
          <w:sz w:val="32"/>
          <w:szCs w:val="32"/>
          <w:lang w:val="en-US"/>
        </w:rPr>
        <w:t xml:space="preserve">nhances </w:t>
      </w:r>
      <w:r w:rsidR="009538BA" w:rsidRPr="00B91F36">
        <w:rPr>
          <w:rStyle w:val="Siln"/>
          <w:rFonts w:ascii="Arial" w:hAnsi="Arial" w:cs="Arial"/>
          <w:b w:val="0"/>
          <w:color w:val="1F1F1F"/>
          <w:sz w:val="32"/>
          <w:szCs w:val="32"/>
          <w:lang w:val="en-US"/>
        </w:rPr>
        <w:t>c</w:t>
      </w:r>
      <w:r w:rsidRPr="00B91F36">
        <w:rPr>
          <w:rStyle w:val="Siln"/>
          <w:rFonts w:ascii="Arial" w:hAnsi="Arial" w:cs="Arial"/>
          <w:b w:val="0"/>
          <w:color w:val="1F1F1F"/>
          <w:sz w:val="32"/>
          <w:szCs w:val="32"/>
          <w:lang w:val="en-US"/>
        </w:rPr>
        <w:t xml:space="preserve">ustomer </w:t>
      </w:r>
      <w:r w:rsidR="009538BA" w:rsidRPr="00B91F36">
        <w:rPr>
          <w:rStyle w:val="Siln"/>
          <w:rFonts w:ascii="Arial" w:hAnsi="Arial" w:cs="Arial"/>
          <w:b w:val="0"/>
          <w:color w:val="1F1F1F"/>
          <w:sz w:val="32"/>
          <w:szCs w:val="32"/>
          <w:lang w:val="en-US"/>
        </w:rPr>
        <w:t>e</w:t>
      </w:r>
      <w:r w:rsidRPr="00B91F36">
        <w:rPr>
          <w:rStyle w:val="Siln"/>
          <w:rFonts w:ascii="Arial" w:hAnsi="Arial" w:cs="Arial"/>
          <w:b w:val="0"/>
          <w:color w:val="1F1F1F"/>
          <w:sz w:val="32"/>
          <w:szCs w:val="32"/>
          <w:lang w:val="en-US"/>
        </w:rPr>
        <w:t xml:space="preserve">xperience with </w:t>
      </w:r>
      <w:r w:rsidR="009538BA" w:rsidRPr="00B91F36">
        <w:rPr>
          <w:rStyle w:val="Siln"/>
          <w:rFonts w:ascii="Arial" w:hAnsi="Arial" w:cs="Arial"/>
          <w:b w:val="0"/>
          <w:color w:val="1F1F1F"/>
          <w:sz w:val="32"/>
          <w:szCs w:val="32"/>
          <w:lang w:val="en-US"/>
        </w:rPr>
        <w:t>n</w:t>
      </w:r>
      <w:r w:rsidRPr="00B91F36">
        <w:rPr>
          <w:rStyle w:val="Siln"/>
          <w:rFonts w:ascii="Arial" w:hAnsi="Arial" w:cs="Arial"/>
          <w:b w:val="0"/>
          <w:color w:val="1F1F1F"/>
          <w:sz w:val="32"/>
          <w:szCs w:val="32"/>
          <w:lang w:val="en-US"/>
        </w:rPr>
        <w:t xml:space="preserve">ew </w:t>
      </w:r>
      <w:r w:rsidR="009538BA" w:rsidRPr="00B91F36">
        <w:rPr>
          <w:rStyle w:val="Siln"/>
          <w:rFonts w:ascii="Arial" w:hAnsi="Arial" w:cs="Arial"/>
          <w:b w:val="0"/>
          <w:color w:val="1F1F1F"/>
          <w:sz w:val="32"/>
          <w:szCs w:val="32"/>
          <w:lang w:val="en-US"/>
        </w:rPr>
        <w:t>w</w:t>
      </w:r>
      <w:r w:rsidRPr="00B91F36">
        <w:rPr>
          <w:rStyle w:val="Siln"/>
          <w:rFonts w:ascii="Arial" w:hAnsi="Arial" w:cs="Arial"/>
          <w:b w:val="0"/>
          <w:color w:val="1F1F1F"/>
          <w:sz w:val="32"/>
          <w:szCs w:val="32"/>
          <w:lang w:val="en-US"/>
        </w:rPr>
        <w:t>ebsite</w:t>
      </w:r>
    </w:p>
    <w:p w14:paraId="467101B1" w14:textId="77777777" w:rsidR="00C2225E" w:rsidRPr="00E607EE" w:rsidRDefault="00C2225E" w:rsidP="00E607EE">
      <w:pPr>
        <w:pStyle w:val="Normlnwe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F1F1F"/>
          <w:sz w:val="32"/>
          <w:szCs w:val="32"/>
          <w:lang w:val="en-US"/>
        </w:rPr>
      </w:pPr>
    </w:p>
    <w:p w14:paraId="48D2430A" w14:textId="17F30C6A" w:rsidR="00725397" w:rsidRDefault="008B6962" w:rsidP="00725397">
      <w:pPr>
        <w:spacing w:after="0" w:line="240" w:lineRule="auto"/>
        <w:contextualSpacing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Two years into the integration with </w:t>
      </w:r>
      <w:r w:rsidR="00781D61" w:rsidRPr="00660F08">
        <w:rPr>
          <w:rFonts w:ascii="Arial" w:hAnsi="Arial" w:cs="Arial"/>
          <w:b/>
          <w:sz w:val="20"/>
          <w:szCs w:val="20"/>
        </w:rPr>
        <w:t>NIPPON EXPRESS HOLDINGS, INC.</w:t>
      </w:r>
      <w:r>
        <w:rPr>
          <w:rFonts w:ascii="Arial" w:hAnsi="Arial" w:cs="Arial"/>
          <w:b/>
          <w:sz w:val="20"/>
          <w:szCs w:val="20"/>
        </w:rPr>
        <w:t xml:space="preserve">, </w:t>
      </w:r>
      <w:r w:rsidR="00660F08" w:rsidRPr="00660F08">
        <w:rPr>
          <w:rFonts w:ascii="Arial" w:hAnsi="Arial" w:cs="Arial"/>
          <w:b/>
          <w:sz w:val="20"/>
          <w:szCs w:val="20"/>
        </w:rPr>
        <w:t xml:space="preserve">cargo-partner </w:t>
      </w:r>
      <w:r w:rsidR="00725397" w:rsidRPr="00A1408B">
        <w:rPr>
          <w:rFonts w:ascii="Arial" w:hAnsi="Arial" w:cs="Arial"/>
          <w:b/>
          <w:sz w:val="20"/>
          <w:szCs w:val="20"/>
        </w:rPr>
        <w:t xml:space="preserve">has </w:t>
      </w:r>
      <w:r>
        <w:rPr>
          <w:rFonts w:ascii="Arial" w:hAnsi="Arial" w:cs="Arial"/>
          <w:b/>
          <w:sz w:val="20"/>
          <w:szCs w:val="20"/>
        </w:rPr>
        <w:t>launched</w:t>
      </w:r>
      <w:r w:rsidR="00725397" w:rsidRPr="00A1408B">
        <w:rPr>
          <w:rFonts w:ascii="Arial" w:hAnsi="Arial" w:cs="Arial"/>
          <w:b/>
          <w:sz w:val="20"/>
          <w:szCs w:val="20"/>
        </w:rPr>
        <w:t xml:space="preserve"> its revamped website</w:t>
      </w:r>
      <w:r w:rsidR="00725397">
        <w:rPr>
          <w:rFonts w:ascii="Arial" w:hAnsi="Arial" w:cs="Arial"/>
          <w:b/>
          <w:sz w:val="20"/>
          <w:szCs w:val="20"/>
        </w:rPr>
        <w:t xml:space="preserve">. The new cargo-partner site has been </w:t>
      </w:r>
      <w:r w:rsidR="00725397" w:rsidRPr="00A1408B">
        <w:rPr>
          <w:rFonts w:ascii="Arial" w:hAnsi="Arial" w:cs="Arial"/>
          <w:b/>
          <w:sz w:val="20"/>
          <w:szCs w:val="20"/>
        </w:rPr>
        <w:t>designed to enhance performance</w:t>
      </w:r>
      <w:r w:rsidR="00C3332A">
        <w:rPr>
          <w:rFonts w:ascii="Arial" w:hAnsi="Arial" w:cs="Arial"/>
          <w:b/>
          <w:sz w:val="20"/>
          <w:szCs w:val="20"/>
        </w:rPr>
        <w:t xml:space="preserve"> across desktop and mobile</w:t>
      </w:r>
      <w:r w:rsidR="00725397" w:rsidRPr="00A1408B">
        <w:rPr>
          <w:rFonts w:ascii="Arial" w:hAnsi="Arial" w:cs="Arial"/>
          <w:b/>
          <w:sz w:val="20"/>
          <w:szCs w:val="20"/>
        </w:rPr>
        <w:t xml:space="preserve">, </w:t>
      </w:r>
      <w:r w:rsidR="00B7573B">
        <w:rPr>
          <w:rFonts w:ascii="Arial" w:hAnsi="Arial" w:cs="Arial"/>
          <w:b/>
          <w:sz w:val="20"/>
          <w:szCs w:val="20"/>
        </w:rPr>
        <w:t>offer</w:t>
      </w:r>
      <w:r w:rsidR="00725397" w:rsidRPr="00A1408B">
        <w:rPr>
          <w:rFonts w:ascii="Arial" w:hAnsi="Arial" w:cs="Arial"/>
          <w:b/>
          <w:sz w:val="20"/>
          <w:szCs w:val="20"/>
        </w:rPr>
        <w:t xml:space="preserve"> users a </w:t>
      </w:r>
      <w:r w:rsidR="00B7573B">
        <w:rPr>
          <w:rFonts w:ascii="Arial" w:hAnsi="Arial" w:cs="Arial"/>
          <w:b/>
          <w:sz w:val="20"/>
          <w:szCs w:val="20"/>
        </w:rPr>
        <w:t xml:space="preserve">more </w:t>
      </w:r>
      <w:r w:rsidR="00725397" w:rsidRPr="00A1408B">
        <w:rPr>
          <w:rFonts w:ascii="Arial" w:hAnsi="Arial" w:cs="Arial"/>
          <w:b/>
          <w:sz w:val="20"/>
          <w:szCs w:val="20"/>
        </w:rPr>
        <w:t>streamlined online experience, and enable seamless</w:t>
      </w:r>
      <w:r w:rsidR="00725397">
        <w:rPr>
          <w:rFonts w:ascii="Arial" w:hAnsi="Arial" w:cs="Arial"/>
          <w:b/>
          <w:sz w:val="20"/>
          <w:szCs w:val="20"/>
        </w:rPr>
        <w:t xml:space="preserve"> integration with cargo-partner’</w:t>
      </w:r>
      <w:r w:rsidR="00725397" w:rsidRPr="00A1408B">
        <w:rPr>
          <w:rFonts w:ascii="Arial" w:hAnsi="Arial" w:cs="Arial"/>
          <w:b/>
          <w:sz w:val="20"/>
          <w:szCs w:val="20"/>
        </w:rPr>
        <w:t xml:space="preserve">s </w:t>
      </w:r>
      <w:r w:rsidR="00725397">
        <w:rPr>
          <w:rFonts w:ascii="Arial" w:hAnsi="Arial" w:cs="Arial"/>
          <w:b/>
          <w:sz w:val="20"/>
          <w:szCs w:val="20"/>
        </w:rPr>
        <w:t xml:space="preserve">digital </w:t>
      </w:r>
      <w:r w:rsidR="00A91474">
        <w:rPr>
          <w:rFonts w:ascii="Arial" w:hAnsi="Arial" w:cs="Arial"/>
          <w:b/>
          <w:sz w:val="20"/>
          <w:szCs w:val="20"/>
        </w:rPr>
        <w:t>tools</w:t>
      </w:r>
      <w:r w:rsidR="00725397" w:rsidRPr="00A1408B">
        <w:rPr>
          <w:rFonts w:ascii="Arial" w:hAnsi="Arial" w:cs="Arial"/>
          <w:b/>
          <w:sz w:val="20"/>
          <w:szCs w:val="20"/>
        </w:rPr>
        <w:t xml:space="preserve"> for customers, partners and employees.</w:t>
      </w:r>
    </w:p>
    <w:p w14:paraId="4562B1E5" w14:textId="77777777" w:rsidR="00725397" w:rsidRPr="00CA3342" w:rsidRDefault="00725397" w:rsidP="00725397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764F812B" w14:textId="62300709" w:rsidR="00725397" w:rsidRDefault="00725397" w:rsidP="00725397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Karin Schwarz, </w:t>
      </w:r>
      <w:r w:rsidRPr="00A11D19">
        <w:rPr>
          <w:rFonts w:ascii="Arial" w:hAnsi="Arial" w:cs="Arial"/>
          <w:sz w:val="20"/>
          <w:szCs w:val="20"/>
        </w:rPr>
        <w:t>Corporate Director Communications &amp; Marketing</w:t>
      </w:r>
      <w:r w:rsidR="004A1EA7">
        <w:rPr>
          <w:rFonts w:ascii="Arial" w:hAnsi="Arial" w:cs="Arial"/>
          <w:sz w:val="20"/>
          <w:szCs w:val="20"/>
        </w:rPr>
        <w:t xml:space="preserve"> at cargo-partner</w:t>
      </w:r>
      <w:r w:rsidR="007439B2">
        <w:rPr>
          <w:rFonts w:ascii="Arial" w:hAnsi="Arial" w:cs="Arial"/>
          <w:sz w:val="20"/>
          <w:szCs w:val="20"/>
        </w:rPr>
        <w:t>, stated</w:t>
      </w:r>
      <w:r>
        <w:rPr>
          <w:rFonts w:ascii="Arial" w:hAnsi="Arial" w:cs="Arial"/>
          <w:sz w:val="20"/>
          <w:szCs w:val="20"/>
        </w:rPr>
        <w:t>: “</w:t>
      </w:r>
      <w:r w:rsidRPr="00A11D19">
        <w:rPr>
          <w:rFonts w:ascii="Arial" w:hAnsi="Arial" w:cs="Arial"/>
          <w:sz w:val="20"/>
          <w:szCs w:val="20"/>
        </w:rPr>
        <w:t xml:space="preserve">Our redesigned website reflects our </w:t>
      </w:r>
      <w:r>
        <w:rPr>
          <w:rFonts w:ascii="Arial" w:hAnsi="Arial" w:cs="Arial"/>
          <w:sz w:val="20"/>
          <w:szCs w:val="20"/>
        </w:rPr>
        <w:t>commitment</w:t>
      </w:r>
      <w:r w:rsidRPr="00A11D19">
        <w:rPr>
          <w:rFonts w:ascii="Arial" w:hAnsi="Arial" w:cs="Arial"/>
          <w:sz w:val="20"/>
          <w:szCs w:val="20"/>
        </w:rPr>
        <w:t xml:space="preserve"> to </w:t>
      </w:r>
      <w:r w:rsidR="008B6962">
        <w:rPr>
          <w:rFonts w:ascii="Arial" w:hAnsi="Arial" w:cs="Arial"/>
          <w:sz w:val="20"/>
          <w:szCs w:val="20"/>
        </w:rPr>
        <w:t xml:space="preserve">our customers, </w:t>
      </w:r>
      <w:r w:rsidRPr="00A11D19">
        <w:rPr>
          <w:rFonts w:ascii="Arial" w:hAnsi="Arial" w:cs="Arial"/>
          <w:sz w:val="20"/>
          <w:szCs w:val="20"/>
        </w:rPr>
        <w:t xml:space="preserve">innovation, user-centric design, and seamless connectivity across our diverse range of services. This launch marks </w:t>
      </w:r>
      <w:r>
        <w:rPr>
          <w:rFonts w:ascii="Arial" w:hAnsi="Arial" w:cs="Arial"/>
          <w:sz w:val="20"/>
          <w:szCs w:val="20"/>
        </w:rPr>
        <w:t>the next</w:t>
      </w:r>
      <w:r w:rsidRPr="00A11D19">
        <w:rPr>
          <w:rFonts w:ascii="Arial" w:hAnsi="Arial" w:cs="Arial"/>
          <w:sz w:val="20"/>
          <w:szCs w:val="20"/>
        </w:rPr>
        <w:t xml:space="preserve"> chapter in our digital journey, and we look forward to continuing to </w:t>
      </w:r>
      <w:r>
        <w:rPr>
          <w:rFonts w:ascii="Arial" w:hAnsi="Arial" w:cs="Arial"/>
          <w:sz w:val="20"/>
          <w:szCs w:val="20"/>
        </w:rPr>
        <w:t>deliver</w:t>
      </w:r>
      <w:r w:rsidRPr="00A11D19">
        <w:rPr>
          <w:rFonts w:ascii="Arial" w:hAnsi="Arial" w:cs="Arial"/>
          <w:sz w:val="20"/>
          <w:szCs w:val="20"/>
        </w:rPr>
        <w:t xml:space="preserve"> valuable, </w:t>
      </w:r>
      <w:r>
        <w:rPr>
          <w:rFonts w:ascii="Arial" w:hAnsi="Arial" w:cs="Arial"/>
          <w:sz w:val="20"/>
          <w:szCs w:val="20"/>
        </w:rPr>
        <w:t>customer</w:t>
      </w:r>
      <w:r w:rsidRPr="00A11D19">
        <w:rPr>
          <w:rFonts w:ascii="Arial" w:hAnsi="Arial" w:cs="Arial"/>
          <w:sz w:val="20"/>
          <w:szCs w:val="20"/>
        </w:rPr>
        <w:t>-focused solutions.</w:t>
      </w:r>
      <w:r w:rsidR="00E26F29">
        <w:rPr>
          <w:rFonts w:ascii="Arial" w:hAnsi="Arial" w:cs="Arial"/>
          <w:sz w:val="20"/>
          <w:szCs w:val="20"/>
        </w:rPr>
        <w:t xml:space="preserve"> </w:t>
      </w:r>
      <w:r w:rsidR="00DD63FE" w:rsidRPr="00574B81">
        <w:rPr>
          <w:rFonts w:ascii="Arial" w:hAnsi="Arial" w:cs="Arial"/>
          <w:sz w:val="20"/>
          <w:szCs w:val="20"/>
        </w:rPr>
        <w:t xml:space="preserve">With </w:t>
      </w:r>
      <w:r w:rsidR="008B6962">
        <w:rPr>
          <w:rFonts w:ascii="Arial" w:hAnsi="Arial" w:cs="Arial"/>
          <w:sz w:val="20"/>
          <w:szCs w:val="20"/>
        </w:rPr>
        <w:t xml:space="preserve">two years </w:t>
      </w:r>
      <w:r w:rsidR="00DD63FE" w:rsidRPr="00574B81">
        <w:rPr>
          <w:rFonts w:ascii="Arial" w:hAnsi="Arial" w:cs="Arial"/>
          <w:sz w:val="20"/>
          <w:szCs w:val="20"/>
        </w:rPr>
        <w:t>now as part of the</w:t>
      </w:r>
      <w:r w:rsidR="001A4740" w:rsidRPr="004650CC">
        <w:rPr>
          <w:rFonts w:ascii="Arial" w:hAnsi="Arial" w:cs="Arial"/>
          <w:sz w:val="20"/>
          <w:szCs w:val="20"/>
        </w:rPr>
        <w:t xml:space="preserve"> Nippon Express </w:t>
      </w:r>
      <w:r w:rsidR="00DD63FE" w:rsidRPr="00574B81">
        <w:rPr>
          <w:rFonts w:ascii="Arial" w:hAnsi="Arial" w:cs="Arial"/>
          <w:sz w:val="20"/>
          <w:szCs w:val="20"/>
        </w:rPr>
        <w:t>family, we’re</w:t>
      </w:r>
      <w:r w:rsidR="00CE2D8B">
        <w:rPr>
          <w:rFonts w:ascii="Arial" w:hAnsi="Arial" w:cs="Arial"/>
          <w:sz w:val="20"/>
          <w:szCs w:val="20"/>
        </w:rPr>
        <w:t xml:space="preserve"> also</w:t>
      </w:r>
      <w:r w:rsidR="00DD63FE" w:rsidRPr="00574B81">
        <w:rPr>
          <w:rFonts w:ascii="Arial" w:hAnsi="Arial" w:cs="Arial"/>
          <w:sz w:val="20"/>
          <w:szCs w:val="20"/>
        </w:rPr>
        <w:t xml:space="preserve"> proud to offer a Japanese </w:t>
      </w:r>
      <w:r w:rsidR="001A4740" w:rsidRPr="004650CC">
        <w:rPr>
          <w:rFonts w:ascii="Arial" w:hAnsi="Arial" w:cs="Arial"/>
          <w:sz w:val="20"/>
          <w:szCs w:val="20"/>
        </w:rPr>
        <w:t>language version</w:t>
      </w:r>
      <w:r w:rsidR="00DD63FE" w:rsidRPr="00574B81">
        <w:rPr>
          <w:rFonts w:ascii="Arial" w:hAnsi="Arial" w:cs="Arial"/>
          <w:sz w:val="20"/>
          <w:szCs w:val="20"/>
        </w:rPr>
        <w:t xml:space="preserve"> of the site</w:t>
      </w:r>
      <w:r w:rsidR="001A4740" w:rsidRPr="004650CC">
        <w:rPr>
          <w:rFonts w:ascii="Arial" w:hAnsi="Arial" w:cs="Arial"/>
          <w:sz w:val="20"/>
          <w:szCs w:val="20"/>
        </w:rPr>
        <w:t>.</w:t>
      </w:r>
      <w:r w:rsidR="00CE2D8B">
        <w:rPr>
          <w:rFonts w:ascii="Arial" w:hAnsi="Arial" w:cs="Arial"/>
          <w:sz w:val="20"/>
          <w:szCs w:val="20"/>
        </w:rPr>
        <w:t xml:space="preserve"> It’s one more step in living our shared spirit: </w:t>
      </w:r>
      <w:r w:rsidR="00CE2D8B" w:rsidRPr="002359BD">
        <w:rPr>
          <w:rFonts w:ascii="Arial" w:hAnsi="Arial" w:cs="Arial"/>
          <w:i/>
          <w:sz w:val="20"/>
          <w:szCs w:val="20"/>
        </w:rPr>
        <w:t>We Find the Way by taking it personally</w:t>
      </w:r>
      <w:r w:rsidR="00CE2D8B">
        <w:rPr>
          <w:rFonts w:ascii="Arial" w:hAnsi="Arial" w:cs="Arial"/>
          <w:sz w:val="20"/>
          <w:szCs w:val="20"/>
        </w:rPr>
        <w:t>.”</w:t>
      </w:r>
    </w:p>
    <w:p w14:paraId="778A9596" w14:textId="1A998392" w:rsidR="00506153" w:rsidRDefault="00506153" w:rsidP="00725397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</w:p>
    <w:p w14:paraId="295E29D1" w14:textId="77777777" w:rsidR="00725397" w:rsidRPr="00A11D19" w:rsidRDefault="00725397" w:rsidP="00725397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Enhanced</w:t>
      </w:r>
      <w:r w:rsidRPr="00A11D19">
        <w:rPr>
          <w:rFonts w:ascii="Arial" w:hAnsi="Arial" w:cs="Arial"/>
          <w:b/>
          <w:sz w:val="20"/>
          <w:szCs w:val="20"/>
        </w:rPr>
        <w:t xml:space="preserve"> performance and ease of use </w:t>
      </w:r>
    </w:p>
    <w:p w14:paraId="1C770C7F" w14:textId="14EA81EB" w:rsidR="00725397" w:rsidRDefault="00725397" w:rsidP="00725397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Thanks to a simplified and streamlined user interface, users now benefit from easier navigation and </w:t>
      </w:r>
      <w:r w:rsidRPr="00A1408B">
        <w:rPr>
          <w:rFonts w:ascii="Arial" w:hAnsi="Arial" w:cs="Arial"/>
          <w:sz w:val="20"/>
          <w:szCs w:val="20"/>
        </w:rPr>
        <w:t xml:space="preserve">a more intuitive browsing experience. </w:t>
      </w:r>
      <w:r>
        <w:rPr>
          <w:rFonts w:ascii="Arial" w:hAnsi="Arial" w:cs="Arial"/>
          <w:sz w:val="20"/>
          <w:szCs w:val="20"/>
        </w:rPr>
        <w:t>The site has also undergone a number of technical tweaks</w:t>
      </w:r>
      <w:r w:rsidRPr="00A1408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to improve</w:t>
      </w:r>
      <w:r w:rsidRPr="00A1408B">
        <w:rPr>
          <w:rFonts w:ascii="Arial" w:hAnsi="Arial" w:cs="Arial"/>
          <w:sz w:val="20"/>
          <w:szCs w:val="20"/>
        </w:rPr>
        <w:t xml:space="preserve"> performance on both desktop and mobile platforms, </w:t>
      </w:r>
      <w:r w:rsidR="00CE2D8B">
        <w:rPr>
          <w:rFonts w:ascii="Arial" w:hAnsi="Arial" w:cs="Arial"/>
          <w:sz w:val="20"/>
          <w:szCs w:val="20"/>
        </w:rPr>
        <w:t>including</w:t>
      </w:r>
      <w:r w:rsidRPr="00A1408B">
        <w:rPr>
          <w:rFonts w:ascii="Arial" w:hAnsi="Arial" w:cs="Arial"/>
          <w:sz w:val="20"/>
          <w:szCs w:val="20"/>
        </w:rPr>
        <w:t xml:space="preserve"> faster loading </w:t>
      </w:r>
      <w:r>
        <w:rPr>
          <w:rFonts w:ascii="Arial" w:hAnsi="Arial" w:cs="Arial"/>
          <w:sz w:val="20"/>
          <w:szCs w:val="20"/>
        </w:rPr>
        <w:t xml:space="preserve">times, smoother interactions and </w:t>
      </w:r>
      <w:r w:rsidR="00CE2D8B">
        <w:rPr>
          <w:rFonts w:ascii="Arial" w:hAnsi="Arial" w:cs="Arial"/>
          <w:sz w:val="20"/>
          <w:szCs w:val="20"/>
        </w:rPr>
        <w:t>improved accessibility</w:t>
      </w:r>
      <w:r>
        <w:rPr>
          <w:rFonts w:ascii="Arial" w:hAnsi="Arial" w:cs="Arial"/>
          <w:sz w:val="20"/>
          <w:szCs w:val="20"/>
        </w:rPr>
        <w:t xml:space="preserve">. </w:t>
      </w:r>
      <w:r w:rsidR="00CE2D8B">
        <w:rPr>
          <w:rFonts w:ascii="Arial" w:hAnsi="Arial" w:cs="Arial"/>
          <w:sz w:val="20"/>
          <w:szCs w:val="20"/>
        </w:rPr>
        <w:t>Given</w:t>
      </w:r>
      <w:r w:rsidRPr="00A1408B">
        <w:rPr>
          <w:rFonts w:ascii="Arial" w:hAnsi="Arial" w:cs="Arial"/>
          <w:sz w:val="20"/>
          <w:szCs w:val="20"/>
        </w:rPr>
        <w:t xml:space="preserve"> cargo-partner</w:t>
      </w:r>
      <w:r>
        <w:rPr>
          <w:rFonts w:ascii="Arial" w:hAnsi="Arial" w:cs="Arial"/>
          <w:sz w:val="20"/>
          <w:szCs w:val="20"/>
        </w:rPr>
        <w:t>’</w:t>
      </w:r>
      <w:r w:rsidRPr="00A1408B">
        <w:rPr>
          <w:rFonts w:ascii="Arial" w:hAnsi="Arial" w:cs="Arial"/>
          <w:sz w:val="20"/>
          <w:szCs w:val="20"/>
        </w:rPr>
        <w:t xml:space="preserve">s </w:t>
      </w:r>
      <w:r w:rsidR="00CE2D8B">
        <w:rPr>
          <w:rFonts w:ascii="Arial" w:hAnsi="Arial" w:cs="Arial"/>
          <w:sz w:val="20"/>
          <w:szCs w:val="20"/>
        </w:rPr>
        <w:t>proven expertise in time-critical EMERGENCY solutions</w:t>
      </w:r>
      <w:r>
        <w:rPr>
          <w:rFonts w:ascii="Arial" w:hAnsi="Arial" w:cs="Arial"/>
          <w:sz w:val="20"/>
          <w:szCs w:val="20"/>
        </w:rPr>
        <w:t>, the</w:t>
      </w:r>
      <w:r w:rsidRPr="00A1408B">
        <w:rPr>
          <w:rFonts w:ascii="Arial" w:hAnsi="Arial" w:cs="Arial"/>
          <w:sz w:val="20"/>
          <w:szCs w:val="20"/>
        </w:rPr>
        <w:t xml:space="preserve"> </w:t>
      </w:r>
      <w:r w:rsidR="00CE2D8B">
        <w:rPr>
          <w:rFonts w:ascii="Arial" w:hAnsi="Arial" w:cs="Arial"/>
          <w:sz w:val="20"/>
          <w:szCs w:val="20"/>
        </w:rPr>
        <w:t>redesign</w:t>
      </w:r>
      <w:r w:rsidRPr="00A1408B">
        <w:rPr>
          <w:rFonts w:ascii="Arial" w:hAnsi="Arial" w:cs="Arial"/>
          <w:sz w:val="20"/>
          <w:szCs w:val="20"/>
        </w:rPr>
        <w:t xml:space="preserve"> ensures that </w:t>
      </w:r>
      <w:r>
        <w:rPr>
          <w:rFonts w:ascii="Arial" w:hAnsi="Arial" w:cs="Arial"/>
          <w:sz w:val="20"/>
          <w:szCs w:val="20"/>
        </w:rPr>
        <w:t>EMERGENCY</w:t>
      </w:r>
      <w:r w:rsidRPr="00A1408B">
        <w:rPr>
          <w:rFonts w:ascii="Arial" w:hAnsi="Arial" w:cs="Arial"/>
          <w:sz w:val="20"/>
          <w:szCs w:val="20"/>
        </w:rPr>
        <w:t xml:space="preserve"> contacts are </w:t>
      </w:r>
      <w:r w:rsidR="009A49A3">
        <w:rPr>
          <w:rFonts w:ascii="Arial" w:hAnsi="Arial" w:cs="Arial"/>
          <w:sz w:val="20"/>
          <w:szCs w:val="20"/>
        </w:rPr>
        <w:t>easily accessible</w:t>
      </w:r>
      <w:r w:rsidRPr="00A1408B">
        <w:rPr>
          <w:rFonts w:ascii="Arial" w:hAnsi="Arial" w:cs="Arial"/>
          <w:sz w:val="20"/>
          <w:szCs w:val="20"/>
        </w:rPr>
        <w:t>.</w:t>
      </w:r>
    </w:p>
    <w:p w14:paraId="1E272840" w14:textId="77777777" w:rsidR="00725397" w:rsidRPr="00A1408B" w:rsidRDefault="00725397" w:rsidP="00725397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</w:p>
    <w:p w14:paraId="5F3FD6FF" w14:textId="77777777" w:rsidR="00725397" w:rsidRPr="00A11D19" w:rsidRDefault="00725397" w:rsidP="00725397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</w:rPr>
      </w:pPr>
      <w:r w:rsidRPr="00A11D19">
        <w:rPr>
          <w:rFonts w:ascii="Arial" w:hAnsi="Arial" w:cs="Arial"/>
          <w:b/>
          <w:sz w:val="20"/>
          <w:szCs w:val="20"/>
        </w:rPr>
        <w:t xml:space="preserve">Integration with </w:t>
      </w:r>
      <w:r>
        <w:rPr>
          <w:rFonts w:ascii="Arial" w:hAnsi="Arial" w:cs="Arial"/>
          <w:b/>
          <w:sz w:val="20"/>
          <w:szCs w:val="20"/>
        </w:rPr>
        <w:t>digital solutions</w:t>
      </w:r>
    </w:p>
    <w:p w14:paraId="2F27D3DF" w14:textId="059F7331" w:rsidR="00725397" w:rsidRPr="00B0370C" w:rsidRDefault="00725397" w:rsidP="00725397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</w:t>
      </w:r>
      <w:r w:rsidRPr="00A1408B">
        <w:rPr>
          <w:rFonts w:ascii="Arial" w:hAnsi="Arial" w:cs="Arial"/>
          <w:sz w:val="20"/>
          <w:szCs w:val="20"/>
        </w:rPr>
        <w:t>ssential functions such as</w:t>
      </w:r>
      <w:r>
        <w:rPr>
          <w:rFonts w:ascii="Arial" w:hAnsi="Arial" w:cs="Arial"/>
          <w:sz w:val="20"/>
          <w:szCs w:val="20"/>
        </w:rPr>
        <w:t xml:space="preserve"> receiving a quote</w:t>
      </w:r>
      <w:r w:rsidRPr="00A1408B">
        <w:rPr>
          <w:rFonts w:ascii="Arial" w:hAnsi="Arial" w:cs="Arial"/>
          <w:sz w:val="20"/>
          <w:szCs w:val="20"/>
        </w:rPr>
        <w:t>, book</w:t>
      </w:r>
      <w:r>
        <w:rPr>
          <w:rFonts w:ascii="Arial" w:hAnsi="Arial" w:cs="Arial"/>
          <w:sz w:val="20"/>
          <w:szCs w:val="20"/>
        </w:rPr>
        <w:t>ing</w:t>
      </w:r>
      <w:r w:rsidR="00F129C2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and </w:t>
      </w:r>
      <w:r w:rsidR="00F129C2">
        <w:rPr>
          <w:rFonts w:ascii="Arial" w:hAnsi="Arial" w:cs="Arial"/>
          <w:sz w:val="20"/>
          <w:szCs w:val="20"/>
        </w:rPr>
        <w:t>shipment tracking</w:t>
      </w:r>
      <w:r w:rsidRPr="00A1408B">
        <w:rPr>
          <w:rFonts w:ascii="Arial" w:hAnsi="Arial" w:cs="Arial"/>
          <w:sz w:val="20"/>
          <w:szCs w:val="20"/>
        </w:rPr>
        <w:t xml:space="preserve"> are </w:t>
      </w:r>
      <w:r w:rsidR="009A49A3">
        <w:rPr>
          <w:rFonts w:ascii="Arial" w:hAnsi="Arial" w:cs="Arial"/>
          <w:sz w:val="20"/>
          <w:szCs w:val="20"/>
        </w:rPr>
        <w:t>now easier to find and use</w:t>
      </w:r>
      <w:r w:rsidRPr="00A1408B">
        <w:rPr>
          <w:rFonts w:ascii="Arial" w:hAnsi="Arial" w:cs="Arial"/>
          <w:sz w:val="20"/>
          <w:szCs w:val="20"/>
        </w:rPr>
        <w:t xml:space="preserve">. </w:t>
      </w:r>
      <w:r w:rsidR="00944BD5">
        <w:rPr>
          <w:rFonts w:ascii="Arial" w:hAnsi="Arial" w:cs="Arial"/>
          <w:sz w:val="20"/>
          <w:szCs w:val="20"/>
        </w:rPr>
        <w:t>Visitors can also access</w:t>
      </w:r>
      <w:r>
        <w:rPr>
          <w:rFonts w:ascii="Arial" w:hAnsi="Arial" w:cs="Arial"/>
          <w:sz w:val="20"/>
          <w:szCs w:val="20"/>
        </w:rPr>
        <w:t xml:space="preserve"> cargo-partner’</w:t>
      </w:r>
      <w:r w:rsidRPr="00A1408B">
        <w:rPr>
          <w:rFonts w:ascii="Arial" w:hAnsi="Arial" w:cs="Arial"/>
          <w:sz w:val="20"/>
          <w:szCs w:val="20"/>
        </w:rPr>
        <w:t xml:space="preserve">s supply chain management platform </w:t>
      </w:r>
      <w:r>
        <w:rPr>
          <w:rFonts w:ascii="Arial" w:hAnsi="Arial" w:cs="Arial"/>
          <w:sz w:val="20"/>
          <w:szCs w:val="20"/>
        </w:rPr>
        <w:t xml:space="preserve">SPOT </w:t>
      </w:r>
      <w:r w:rsidRPr="00A1408B">
        <w:rPr>
          <w:rFonts w:ascii="Arial" w:hAnsi="Arial" w:cs="Arial"/>
          <w:sz w:val="20"/>
          <w:szCs w:val="20"/>
        </w:rPr>
        <w:t xml:space="preserve">and </w:t>
      </w:r>
      <w:r>
        <w:rPr>
          <w:rFonts w:ascii="Arial" w:hAnsi="Arial" w:cs="Arial"/>
          <w:sz w:val="20"/>
          <w:szCs w:val="20"/>
        </w:rPr>
        <w:t xml:space="preserve">its </w:t>
      </w:r>
      <w:r w:rsidRPr="00A1408B">
        <w:rPr>
          <w:rFonts w:ascii="Arial" w:hAnsi="Arial" w:cs="Arial"/>
          <w:sz w:val="20"/>
          <w:szCs w:val="20"/>
        </w:rPr>
        <w:t xml:space="preserve">quotation management system </w:t>
      </w:r>
      <w:r w:rsidR="00944BD5">
        <w:rPr>
          <w:rFonts w:ascii="Arial" w:hAnsi="Arial" w:cs="Arial"/>
          <w:sz w:val="20"/>
          <w:szCs w:val="20"/>
        </w:rPr>
        <w:t>via direct links</w:t>
      </w:r>
      <w:r w:rsidRPr="00A1408B">
        <w:rPr>
          <w:rFonts w:ascii="Arial" w:hAnsi="Arial" w:cs="Arial"/>
          <w:sz w:val="20"/>
          <w:szCs w:val="20"/>
        </w:rPr>
        <w:t xml:space="preserve">. </w:t>
      </w:r>
      <w:r w:rsidR="004C317F">
        <w:rPr>
          <w:rFonts w:ascii="Arial" w:hAnsi="Arial" w:cs="Arial"/>
          <w:sz w:val="20"/>
          <w:szCs w:val="20"/>
        </w:rPr>
        <w:t xml:space="preserve">The site is seamlessly </w:t>
      </w:r>
      <w:r w:rsidR="004C317F" w:rsidRPr="00B0370C">
        <w:rPr>
          <w:rFonts w:ascii="Arial" w:hAnsi="Arial" w:cs="Arial"/>
          <w:sz w:val="20"/>
          <w:szCs w:val="20"/>
        </w:rPr>
        <w:t>integrated with</w:t>
      </w:r>
      <w:r w:rsidRPr="00B0370C">
        <w:rPr>
          <w:rFonts w:ascii="Arial" w:hAnsi="Arial" w:cs="Arial"/>
          <w:sz w:val="20"/>
          <w:szCs w:val="20"/>
        </w:rPr>
        <w:t xml:space="preserve"> cargo-partner’s </w:t>
      </w:r>
      <w:r w:rsidR="004C317F" w:rsidRPr="00B0370C">
        <w:rPr>
          <w:rFonts w:ascii="Arial" w:hAnsi="Arial" w:cs="Arial"/>
          <w:sz w:val="20"/>
          <w:szCs w:val="20"/>
        </w:rPr>
        <w:t>global job portal</w:t>
      </w:r>
      <w:r w:rsidRPr="00B0370C">
        <w:rPr>
          <w:rFonts w:ascii="Arial" w:hAnsi="Arial" w:cs="Arial"/>
          <w:sz w:val="20"/>
          <w:szCs w:val="20"/>
        </w:rPr>
        <w:t xml:space="preserve">, </w:t>
      </w:r>
      <w:r w:rsidR="004C317F" w:rsidRPr="00B0370C">
        <w:rPr>
          <w:rFonts w:ascii="Arial" w:hAnsi="Arial" w:cs="Arial"/>
          <w:sz w:val="20"/>
          <w:szCs w:val="20"/>
        </w:rPr>
        <w:t>making it easier than ever</w:t>
      </w:r>
      <w:r w:rsidRPr="00B0370C">
        <w:rPr>
          <w:rFonts w:ascii="Arial" w:hAnsi="Arial" w:cs="Arial"/>
          <w:sz w:val="20"/>
          <w:szCs w:val="20"/>
        </w:rPr>
        <w:t xml:space="preserve"> to explore career opportunities around the world. </w:t>
      </w:r>
    </w:p>
    <w:p w14:paraId="6B6DABBB" w14:textId="77777777" w:rsidR="008D27AF" w:rsidRPr="00B0370C" w:rsidRDefault="008D27AF" w:rsidP="00725397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</w:p>
    <w:p w14:paraId="7D6388DD" w14:textId="77777777" w:rsidR="00725397" w:rsidRPr="00B0370C" w:rsidRDefault="00725397" w:rsidP="00725397">
      <w:pPr>
        <w:spacing w:after="0" w:line="240" w:lineRule="auto"/>
        <w:contextualSpacing/>
        <w:rPr>
          <w:rFonts w:ascii="Arial" w:hAnsi="Arial" w:cs="Arial"/>
          <w:b/>
          <w:sz w:val="20"/>
          <w:szCs w:val="20"/>
        </w:rPr>
      </w:pPr>
      <w:r w:rsidRPr="00B0370C">
        <w:rPr>
          <w:rFonts w:ascii="Arial" w:hAnsi="Arial" w:cs="Arial"/>
          <w:b/>
          <w:sz w:val="20"/>
          <w:szCs w:val="20"/>
        </w:rPr>
        <w:t>Customized local experience</w:t>
      </w:r>
    </w:p>
    <w:p w14:paraId="62C76F10" w14:textId="66FB7C02" w:rsidR="008D27AF" w:rsidRPr="00B0370C" w:rsidRDefault="00EB4D9B" w:rsidP="00725397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B0370C">
        <w:rPr>
          <w:rFonts w:ascii="Arial" w:hAnsi="Arial" w:cs="Arial"/>
          <w:sz w:val="20"/>
          <w:szCs w:val="20"/>
        </w:rPr>
        <w:t>In line with the company’s</w:t>
      </w:r>
      <w:r w:rsidR="00725397" w:rsidRPr="00B0370C">
        <w:rPr>
          <w:rFonts w:ascii="Arial" w:hAnsi="Arial" w:cs="Arial"/>
          <w:sz w:val="20"/>
          <w:szCs w:val="20"/>
        </w:rPr>
        <w:t xml:space="preserve"> “</w:t>
      </w:r>
      <w:r w:rsidR="008B6962">
        <w:rPr>
          <w:rFonts w:ascii="Arial" w:hAnsi="Arial" w:cs="Arial"/>
          <w:sz w:val="20"/>
          <w:szCs w:val="20"/>
        </w:rPr>
        <w:t>global company with local roots</w:t>
      </w:r>
      <w:r w:rsidR="00725397" w:rsidRPr="00B0370C">
        <w:rPr>
          <w:rFonts w:ascii="Arial" w:hAnsi="Arial" w:cs="Arial"/>
          <w:sz w:val="20"/>
          <w:szCs w:val="20"/>
        </w:rPr>
        <w:t>”</w:t>
      </w:r>
      <w:r w:rsidRPr="00B0370C">
        <w:rPr>
          <w:rFonts w:ascii="Arial" w:hAnsi="Arial" w:cs="Arial"/>
          <w:sz w:val="20"/>
          <w:szCs w:val="20"/>
        </w:rPr>
        <w:t xml:space="preserve"> approach</w:t>
      </w:r>
      <w:r w:rsidR="00725397" w:rsidRPr="00B0370C">
        <w:rPr>
          <w:rFonts w:ascii="Arial" w:hAnsi="Arial" w:cs="Arial"/>
          <w:sz w:val="20"/>
          <w:szCs w:val="20"/>
        </w:rPr>
        <w:t xml:space="preserve">, </w:t>
      </w:r>
      <w:r w:rsidR="008B6962">
        <w:rPr>
          <w:rFonts w:ascii="Arial" w:hAnsi="Arial" w:cs="Arial"/>
          <w:sz w:val="20"/>
          <w:szCs w:val="20"/>
        </w:rPr>
        <w:t xml:space="preserve">countries </w:t>
      </w:r>
      <w:r w:rsidR="00725397" w:rsidRPr="00B0370C">
        <w:rPr>
          <w:rFonts w:ascii="Arial" w:hAnsi="Arial" w:cs="Arial"/>
          <w:sz w:val="20"/>
          <w:szCs w:val="20"/>
        </w:rPr>
        <w:t>can now create and showcase their own content</w:t>
      </w:r>
      <w:r w:rsidRPr="00B0370C">
        <w:rPr>
          <w:rFonts w:ascii="Arial" w:hAnsi="Arial" w:cs="Arial"/>
          <w:sz w:val="20"/>
          <w:szCs w:val="20"/>
        </w:rPr>
        <w:t xml:space="preserve">, allowing for a more personalized experience in each </w:t>
      </w:r>
      <w:r w:rsidR="008B6962">
        <w:rPr>
          <w:rFonts w:ascii="Arial" w:hAnsi="Arial" w:cs="Arial"/>
          <w:sz w:val="20"/>
          <w:szCs w:val="20"/>
        </w:rPr>
        <w:t>country</w:t>
      </w:r>
      <w:r w:rsidRPr="00B0370C">
        <w:rPr>
          <w:rFonts w:ascii="Arial" w:hAnsi="Arial" w:cs="Arial"/>
          <w:sz w:val="20"/>
          <w:szCs w:val="20"/>
        </w:rPr>
        <w:t xml:space="preserve">. Every language version of the website can feature </w:t>
      </w:r>
      <w:r w:rsidR="008B6962">
        <w:rPr>
          <w:rFonts w:ascii="Arial" w:hAnsi="Arial" w:cs="Arial"/>
          <w:sz w:val="20"/>
          <w:szCs w:val="20"/>
        </w:rPr>
        <w:t>country</w:t>
      </w:r>
      <w:r w:rsidRPr="00B0370C">
        <w:rPr>
          <w:rFonts w:ascii="Arial" w:hAnsi="Arial" w:cs="Arial"/>
          <w:sz w:val="20"/>
          <w:szCs w:val="20"/>
        </w:rPr>
        <w:t>-specific news, product highlights, and service updates, tailored to local interests and needs.</w:t>
      </w:r>
    </w:p>
    <w:p w14:paraId="2A868035" w14:textId="77777777" w:rsidR="00EB4D9B" w:rsidRPr="00B0370C" w:rsidRDefault="00EB4D9B" w:rsidP="004C7000">
      <w:pPr>
        <w:shd w:val="clear" w:color="auto" w:fill="FFFFFF" w:themeFill="background1"/>
        <w:spacing w:after="0" w:line="240" w:lineRule="auto"/>
        <w:contextualSpacing/>
        <w:rPr>
          <w:rFonts w:ascii="Arial" w:hAnsi="Arial" w:cs="Arial"/>
          <w:sz w:val="20"/>
          <w:szCs w:val="20"/>
        </w:rPr>
      </w:pPr>
    </w:p>
    <w:p w14:paraId="721F5DE5" w14:textId="58D15542" w:rsidR="004C7000" w:rsidRDefault="00025E41" w:rsidP="004C7000">
      <w:pPr>
        <w:shd w:val="clear" w:color="auto" w:fill="FFFFFF" w:themeFill="background1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B0370C">
        <w:rPr>
          <w:rFonts w:ascii="Arial" w:hAnsi="Arial" w:cs="Arial"/>
          <w:sz w:val="20"/>
          <w:szCs w:val="20"/>
        </w:rPr>
        <w:t>Karin Schwarz also emphasized the close collaboration with the agency Sushi</w:t>
      </w:r>
      <w:r w:rsidR="0077655B" w:rsidRPr="00B0370C">
        <w:rPr>
          <w:rFonts w:ascii="Arial" w:hAnsi="Arial" w:cs="Arial"/>
          <w:sz w:val="20"/>
          <w:szCs w:val="20"/>
        </w:rPr>
        <w:t xml:space="preserve"> Dev</w:t>
      </w:r>
      <w:r w:rsidRPr="00B0370C">
        <w:rPr>
          <w:rFonts w:ascii="Arial" w:hAnsi="Arial" w:cs="Arial"/>
          <w:sz w:val="20"/>
          <w:szCs w:val="20"/>
        </w:rPr>
        <w:t xml:space="preserve"> </w:t>
      </w:r>
      <w:r w:rsidR="004C7000" w:rsidRPr="00B0370C">
        <w:rPr>
          <w:rFonts w:ascii="Arial" w:hAnsi="Arial" w:cs="Arial"/>
          <w:sz w:val="20"/>
          <w:szCs w:val="20"/>
        </w:rPr>
        <w:t>developing the site</w:t>
      </w:r>
      <w:r w:rsidRPr="00B0370C">
        <w:rPr>
          <w:rFonts w:ascii="Arial" w:hAnsi="Arial" w:cs="Arial"/>
          <w:sz w:val="20"/>
          <w:szCs w:val="20"/>
        </w:rPr>
        <w:t>:</w:t>
      </w:r>
      <w:r w:rsidR="0077655B" w:rsidRPr="00B0370C">
        <w:rPr>
          <w:rFonts w:ascii="Arial" w:hAnsi="Arial" w:cs="Arial"/>
          <w:sz w:val="20"/>
          <w:szCs w:val="20"/>
        </w:rPr>
        <w:t xml:space="preserve"> </w:t>
      </w:r>
      <w:r w:rsidRPr="00B0370C">
        <w:rPr>
          <w:rFonts w:ascii="Arial" w:hAnsi="Arial" w:cs="Arial"/>
          <w:sz w:val="20"/>
          <w:szCs w:val="20"/>
        </w:rPr>
        <w:t xml:space="preserve">“This </w:t>
      </w:r>
      <w:r w:rsidR="004C7000" w:rsidRPr="00B0370C">
        <w:rPr>
          <w:rFonts w:ascii="Arial" w:hAnsi="Arial" w:cs="Arial"/>
          <w:sz w:val="20"/>
          <w:szCs w:val="20"/>
        </w:rPr>
        <w:t>was</w:t>
      </w:r>
      <w:r w:rsidRPr="00B0370C">
        <w:rPr>
          <w:rFonts w:ascii="Arial" w:hAnsi="Arial" w:cs="Arial"/>
          <w:sz w:val="20"/>
          <w:szCs w:val="20"/>
        </w:rPr>
        <w:t xml:space="preserve"> a highly </w:t>
      </w:r>
      <w:r w:rsidR="004C7000" w:rsidRPr="00B0370C">
        <w:rPr>
          <w:rFonts w:ascii="Arial" w:hAnsi="Arial" w:cs="Arial"/>
          <w:sz w:val="20"/>
          <w:szCs w:val="20"/>
        </w:rPr>
        <w:t>ambitious</w:t>
      </w:r>
      <w:r w:rsidRPr="00B0370C">
        <w:rPr>
          <w:rFonts w:ascii="Arial" w:hAnsi="Arial" w:cs="Arial"/>
          <w:sz w:val="20"/>
          <w:szCs w:val="20"/>
        </w:rPr>
        <w:t xml:space="preserve"> project </w:t>
      </w:r>
      <w:r w:rsidR="004C7000" w:rsidRPr="00B0370C">
        <w:rPr>
          <w:rFonts w:ascii="Arial" w:hAnsi="Arial" w:cs="Arial"/>
          <w:sz w:val="20"/>
          <w:szCs w:val="20"/>
        </w:rPr>
        <w:t>with a broad feature scope</w:t>
      </w:r>
      <w:r w:rsidRPr="00B0370C">
        <w:rPr>
          <w:rFonts w:ascii="Arial" w:hAnsi="Arial" w:cs="Arial"/>
          <w:sz w:val="20"/>
          <w:szCs w:val="20"/>
        </w:rPr>
        <w:t xml:space="preserve">. Sushi </w:t>
      </w:r>
      <w:r w:rsidR="0077655B" w:rsidRPr="00B0370C">
        <w:rPr>
          <w:rFonts w:ascii="Arial" w:hAnsi="Arial" w:cs="Arial"/>
          <w:sz w:val="20"/>
          <w:szCs w:val="20"/>
        </w:rPr>
        <w:t xml:space="preserve">Dev </w:t>
      </w:r>
      <w:r w:rsidRPr="00B0370C">
        <w:rPr>
          <w:rFonts w:ascii="Arial" w:hAnsi="Arial" w:cs="Arial"/>
          <w:sz w:val="20"/>
          <w:szCs w:val="20"/>
        </w:rPr>
        <w:t xml:space="preserve">proved to be an excellent partner, </w:t>
      </w:r>
      <w:r w:rsidR="004C7000" w:rsidRPr="00B0370C">
        <w:rPr>
          <w:rFonts w:ascii="Arial" w:hAnsi="Arial" w:cs="Arial"/>
          <w:sz w:val="20"/>
          <w:szCs w:val="20"/>
        </w:rPr>
        <w:t>delivering</w:t>
      </w:r>
      <w:r w:rsidRPr="00B0370C">
        <w:rPr>
          <w:rFonts w:ascii="Arial" w:hAnsi="Arial" w:cs="Arial"/>
          <w:sz w:val="20"/>
          <w:szCs w:val="20"/>
        </w:rPr>
        <w:t xml:space="preserve"> with professionalism and a proactive mindset. As a </w:t>
      </w:r>
      <w:proofErr w:type="spellStart"/>
      <w:r w:rsidRPr="00B0370C">
        <w:rPr>
          <w:rFonts w:ascii="Arial" w:hAnsi="Arial" w:cs="Arial"/>
          <w:sz w:val="20"/>
          <w:szCs w:val="20"/>
        </w:rPr>
        <w:t>Statamic</w:t>
      </w:r>
      <w:proofErr w:type="spellEnd"/>
      <w:r w:rsidRPr="00B0370C">
        <w:rPr>
          <w:rFonts w:ascii="Arial" w:hAnsi="Arial" w:cs="Arial"/>
          <w:sz w:val="20"/>
          <w:szCs w:val="20"/>
        </w:rPr>
        <w:t xml:space="preserve"> partner and </w:t>
      </w:r>
      <w:r w:rsidR="002359BD" w:rsidRPr="00B0370C">
        <w:rPr>
          <w:rFonts w:ascii="Arial" w:hAnsi="Arial" w:cs="Arial"/>
          <w:sz w:val="20"/>
          <w:szCs w:val="20"/>
        </w:rPr>
        <w:t xml:space="preserve">an </w:t>
      </w:r>
      <w:r w:rsidRPr="00B0370C">
        <w:rPr>
          <w:rFonts w:ascii="Arial" w:hAnsi="Arial" w:cs="Arial"/>
          <w:sz w:val="20"/>
          <w:szCs w:val="20"/>
        </w:rPr>
        <w:t xml:space="preserve">experienced developer agency, they </w:t>
      </w:r>
      <w:r w:rsidR="004C7000" w:rsidRPr="00B0370C">
        <w:rPr>
          <w:rFonts w:ascii="Arial" w:hAnsi="Arial" w:cs="Arial"/>
          <w:sz w:val="20"/>
          <w:szCs w:val="20"/>
        </w:rPr>
        <w:t>provided</w:t>
      </w:r>
      <w:r w:rsidRPr="00B0370C">
        <w:rPr>
          <w:rFonts w:ascii="Arial" w:hAnsi="Arial" w:cs="Arial"/>
          <w:sz w:val="20"/>
          <w:szCs w:val="20"/>
        </w:rPr>
        <w:t xml:space="preserve"> outstanding support and fast execution. Their developers were true collaborators</w:t>
      </w:r>
      <w:r w:rsidR="0077655B" w:rsidRPr="00B0370C">
        <w:rPr>
          <w:rFonts w:ascii="Arial" w:hAnsi="Arial" w:cs="Arial"/>
          <w:sz w:val="20"/>
          <w:szCs w:val="20"/>
        </w:rPr>
        <w:t xml:space="preserve">: </w:t>
      </w:r>
      <w:r w:rsidRPr="00B0370C">
        <w:rPr>
          <w:rFonts w:ascii="Arial" w:hAnsi="Arial" w:cs="Arial"/>
          <w:sz w:val="20"/>
          <w:szCs w:val="20"/>
        </w:rPr>
        <w:t xml:space="preserve">flexible, solutions-focused, and </w:t>
      </w:r>
      <w:r w:rsidR="004C7000" w:rsidRPr="00B0370C">
        <w:rPr>
          <w:rFonts w:ascii="Arial" w:hAnsi="Arial" w:cs="Arial"/>
          <w:sz w:val="20"/>
          <w:szCs w:val="20"/>
        </w:rPr>
        <w:t>a pleasure</w:t>
      </w:r>
      <w:r w:rsidRPr="00B0370C">
        <w:rPr>
          <w:rFonts w:ascii="Arial" w:hAnsi="Arial" w:cs="Arial"/>
          <w:sz w:val="20"/>
          <w:szCs w:val="20"/>
        </w:rPr>
        <w:t xml:space="preserve"> to work with.</w:t>
      </w:r>
      <w:r w:rsidR="008B6962">
        <w:rPr>
          <w:rFonts w:ascii="Arial" w:hAnsi="Arial" w:cs="Arial"/>
          <w:sz w:val="20"/>
          <w:szCs w:val="20"/>
        </w:rPr>
        <w:t xml:space="preserve"> We are proud to now have a </w:t>
      </w:r>
      <w:proofErr w:type="gramStart"/>
      <w:r w:rsidR="008B6962">
        <w:rPr>
          <w:rFonts w:ascii="Arial" w:hAnsi="Arial" w:cs="Arial"/>
          <w:sz w:val="20"/>
          <w:szCs w:val="20"/>
        </w:rPr>
        <w:t>leading edge</w:t>
      </w:r>
      <w:proofErr w:type="gramEnd"/>
      <w:r w:rsidR="008B6962">
        <w:rPr>
          <w:rFonts w:ascii="Arial" w:hAnsi="Arial" w:cs="Arial"/>
          <w:sz w:val="20"/>
          <w:szCs w:val="20"/>
        </w:rPr>
        <w:t xml:space="preserve"> website to even better serve our customers.</w:t>
      </w:r>
      <w:r w:rsidRPr="00B0370C">
        <w:rPr>
          <w:rFonts w:ascii="Arial" w:hAnsi="Arial" w:cs="Arial"/>
          <w:sz w:val="20"/>
          <w:szCs w:val="20"/>
        </w:rPr>
        <w:t>”</w:t>
      </w:r>
      <w:r w:rsidR="00AC4C2A">
        <w:rPr>
          <w:rFonts w:ascii="Arial" w:hAnsi="Arial" w:cs="Arial"/>
          <w:sz w:val="20"/>
          <w:szCs w:val="20"/>
        </w:rPr>
        <w:t xml:space="preserve"> </w:t>
      </w:r>
    </w:p>
    <w:p w14:paraId="39B15D6E" w14:textId="77777777" w:rsidR="00725397" w:rsidRPr="00574B81" w:rsidRDefault="00725397" w:rsidP="004C7000">
      <w:pPr>
        <w:shd w:val="clear" w:color="auto" w:fill="FFFFFF" w:themeFill="background1"/>
        <w:spacing w:after="0" w:line="240" w:lineRule="auto"/>
        <w:contextualSpacing/>
        <w:rPr>
          <w:rFonts w:ascii="Arial" w:hAnsi="Arial" w:cs="Arial"/>
          <w:sz w:val="20"/>
          <w:szCs w:val="20"/>
        </w:rPr>
      </w:pPr>
    </w:p>
    <w:p w14:paraId="645A25B1" w14:textId="032B359E" w:rsidR="00725397" w:rsidRPr="00CA3342" w:rsidRDefault="00725397" w:rsidP="00725397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CA3342">
        <w:rPr>
          <w:rFonts w:ascii="Arial" w:hAnsi="Arial" w:cs="Arial"/>
          <w:sz w:val="20"/>
          <w:szCs w:val="20"/>
          <w:highlight w:val="yellow"/>
        </w:rPr>
        <w:t xml:space="preserve">Vienna, </w:t>
      </w:r>
      <w:r w:rsidR="00D45403">
        <w:rPr>
          <w:rFonts w:ascii="Arial" w:hAnsi="Arial" w:cs="Arial"/>
          <w:sz w:val="20"/>
          <w:szCs w:val="20"/>
          <w:highlight w:val="yellow"/>
        </w:rPr>
        <w:t xml:space="preserve">January </w:t>
      </w:r>
      <w:r w:rsidR="002E334C">
        <w:rPr>
          <w:rFonts w:ascii="Arial" w:hAnsi="Arial" w:cs="Arial"/>
          <w:sz w:val="20"/>
          <w:szCs w:val="20"/>
          <w:highlight w:val="yellow"/>
        </w:rPr>
        <w:t>20</w:t>
      </w:r>
      <w:r w:rsidR="00D45403">
        <w:rPr>
          <w:rFonts w:ascii="Arial" w:hAnsi="Arial" w:cs="Arial"/>
          <w:sz w:val="20"/>
          <w:szCs w:val="20"/>
          <w:highlight w:val="yellow"/>
        </w:rPr>
        <w:t>, 2026</w:t>
      </w:r>
    </w:p>
    <w:p w14:paraId="7164E43E" w14:textId="77777777" w:rsidR="00725397" w:rsidRDefault="00725397" w:rsidP="00725397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</w:p>
    <w:p w14:paraId="469522C6" w14:textId="77777777" w:rsidR="00725397" w:rsidRPr="00CA3342" w:rsidRDefault="00725397" w:rsidP="00725397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</w:p>
    <w:p w14:paraId="6263D055" w14:textId="036EED82" w:rsidR="00725397" w:rsidRPr="00CA3342" w:rsidRDefault="00725397" w:rsidP="00725397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CA3342">
        <w:rPr>
          <w:rFonts w:ascii="Arial" w:hAnsi="Arial" w:cs="Arial"/>
          <w:b/>
          <w:sz w:val="20"/>
          <w:szCs w:val="20"/>
        </w:rPr>
        <w:t>About cargo-partner</w:t>
      </w:r>
      <w:r w:rsidRPr="00CA3342">
        <w:rPr>
          <w:rFonts w:ascii="Arial" w:hAnsi="Arial" w:cs="Arial"/>
          <w:b/>
          <w:sz w:val="20"/>
          <w:szCs w:val="20"/>
        </w:rPr>
        <w:br/>
      </w:r>
      <w:r w:rsidRPr="00CA3342">
        <w:rPr>
          <w:rFonts w:ascii="Arial" w:hAnsi="Arial" w:cs="Arial"/>
          <w:sz w:val="20"/>
          <w:szCs w:val="20"/>
        </w:rPr>
        <w:t>cargo-partner is a full-range info-logistics provider offering a comprehensive portfolio of air, sea, land transport and warehousing solutions. With</w:t>
      </w:r>
      <w:r w:rsidR="00F971D2">
        <w:rPr>
          <w:rFonts w:ascii="Arial" w:hAnsi="Arial" w:cs="Arial"/>
          <w:sz w:val="20"/>
          <w:szCs w:val="20"/>
        </w:rPr>
        <w:t xml:space="preserve"> over</w:t>
      </w:r>
      <w:r w:rsidRPr="00CA3342">
        <w:rPr>
          <w:rFonts w:ascii="Arial" w:hAnsi="Arial" w:cs="Arial"/>
          <w:sz w:val="20"/>
          <w:szCs w:val="20"/>
        </w:rPr>
        <w:t xml:space="preserve"> 40 years of expertise in information technology and supply chain optimization, the company designs tailor-made services for a wide range of industries to create competitive benefits for its customers all around the world. Founded in 1983, cargo-partner generated a turnover of over </w:t>
      </w:r>
      <w:r w:rsidRPr="00725397">
        <w:rPr>
          <w:rFonts w:ascii="Arial" w:hAnsi="Arial" w:cs="Arial"/>
          <w:sz w:val="20"/>
          <w:szCs w:val="20"/>
        </w:rPr>
        <w:t>1.</w:t>
      </w:r>
      <w:r w:rsidR="007A3727">
        <w:rPr>
          <w:rFonts w:ascii="Arial" w:hAnsi="Arial" w:cs="Arial"/>
          <w:sz w:val="20"/>
          <w:szCs w:val="20"/>
        </w:rPr>
        <w:t>7</w:t>
      </w:r>
      <w:r w:rsidRPr="00725397">
        <w:rPr>
          <w:rFonts w:ascii="Arial" w:hAnsi="Arial" w:cs="Arial"/>
          <w:sz w:val="20"/>
          <w:szCs w:val="20"/>
        </w:rPr>
        <w:t xml:space="preserve"> billion euro in 202</w:t>
      </w:r>
      <w:r w:rsidR="007A3727">
        <w:rPr>
          <w:rFonts w:ascii="Arial" w:hAnsi="Arial" w:cs="Arial"/>
          <w:sz w:val="20"/>
          <w:szCs w:val="20"/>
        </w:rPr>
        <w:t>4</w:t>
      </w:r>
      <w:r w:rsidRPr="00CA3342">
        <w:rPr>
          <w:rFonts w:ascii="Arial" w:hAnsi="Arial" w:cs="Arial"/>
          <w:sz w:val="20"/>
          <w:szCs w:val="20"/>
        </w:rPr>
        <w:t xml:space="preserve"> and currently employs more than </w:t>
      </w:r>
      <w:r w:rsidR="007A3727">
        <w:rPr>
          <w:rFonts w:ascii="Arial" w:hAnsi="Arial" w:cs="Arial"/>
          <w:sz w:val="20"/>
          <w:szCs w:val="20"/>
        </w:rPr>
        <w:t>3,800</w:t>
      </w:r>
      <w:r w:rsidRPr="00CA3342">
        <w:rPr>
          <w:rFonts w:ascii="Arial" w:hAnsi="Arial" w:cs="Arial"/>
          <w:sz w:val="20"/>
          <w:szCs w:val="20"/>
        </w:rPr>
        <w:t xml:space="preserve"> people worldwide.</w:t>
      </w:r>
    </w:p>
    <w:p w14:paraId="2A3C34E2" w14:textId="77777777" w:rsidR="00725397" w:rsidRPr="00CA3342" w:rsidRDefault="00725397" w:rsidP="00725397">
      <w:pPr>
        <w:spacing w:after="0" w:line="240" w:lineRule="auto"/>
        <w:contextualSpacing/>
        <w:rPr>
          <w:rFonts w:ascii="Arial" w:hAnsi="Arial" w:cs="Arial"/>
          <w:sz w:val="20"/>
          <w:szCs w:val="20"/>
        </w:rPr>
      </w:pPr>
    </w:p>
    <w:p w14:paraId="62C57A12" w14:textId="77777777" w:rsidR="00725397" w:rsidRPr="00CA3342" w:rsidRDefault="00725397" w:rsidP="00725397">
      <w:pPr>
        <w:shd w:val="clear" w:color="auto" w:fill="FFFFFF"/>
        <w:spacing w:after="0" w:line="240" w:lineRule="auto"/>
        <w:contextualSpacing/>
        <w:rPr>
          <w:rFonts w:ascii="Arial" w:hAnsi="Arial" w:cs="Arial"/>
          <w:b/>
          <w:sz w:val="20"/>
          <w:szCs w:val="20"/>
        </w:rPr>
      </w:pPr>
      <w:r w:rsidRPr="00CA3342">
        <w:rPr>
          <w:rFonts w:ascii="Arial" w:hAnsi="Arial" w:cs="Arial"/>
          <w:b/>
          <w:sz w:val="20"/>
          <w:szCs w:val="20"/>
        </w:rPr>
        <w:t>For further information please contact:</w:t>
      </w:r>
    </w:p>
    <w:p w14:paraId="4CE8F8AD" w14:textId="77777777" w:rsidR="00725397" w:rsidRPr="00CA3342" w:rsidRDefault="00725397" w:rsidP="00725397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CA3342">
        <w:rPr>
          <w:rFonts w:ascii="Arial" w:hAnsi="Arial" w:cs="Arial"/>
          <w:sz w:val="20"/>
          <w:szCs w:val="20"/>
        </w:rPr>
        <w:t>Karin Schwarz | Corporate Director Communications &amp; Marketing</w:t>
      </w:r>
    </w:p>
    <w:p w14:paraId="51CBD5FB" w14:textId="289220FC" w:rsidR="009F6A02" w:rsidRPr="00CA3342" w:rsidRDefault="0075223C" w:rsidP="00725397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75223C">
        <w:rPr>
          <w:rFonts w:ascii="Arial" w:hAnsi="Arial" w:cs="Arial"/>
          <w:sz w:val="20"/>
          <w:szCs w:val="20"/>
        </w:rPr>
        <w:t>Cargo-Partner Holdings GmbH</w:t>
      </w:r>
    </w:p>
    <w:p w14:paraId="26C2F3A9" w14:textId="77777777" w:rsidR="00725397" w:rsidRPr="00CA3342" w:rsidRDefault="00725397" w:rsidP="00725397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proofErr w:type="spellStart"/>
      <w:r w:rsidRPr="00CA3342">
        <w:rPr>
          <w:rFonts w:ascii="Arial" w:hAnsi="Arial" w:cs="Arial"/>
          <w:sz w:val="20"/>
          <w:szCs w:val="20"/>
        </w:rPr>
        <w:t>Airportstrasse</w:t>
      </w:r>
      <w:proofErr w:type="spellEnd"/>
      <w:r w:rsidRPr="00CA3342">
        <w:rPr>
          <w:rFonts w:ascii="Arial" w:hAnsi="Arial" w:cs="Arial"/>
          <w:sz w:val="20"/>
          <w:szCs w:val="20"/>
        </w:rPr>
        <w:t xml:space="preserve"> 9</w:t>
      </w:r>
    </w:p>
    <w:p w14:paraId="200A52AB" w14:textId="77777777" w:rsidR="00725397" w:rsidRPr="00CA3342" w:rsidRDefault="00725397" w:rsidP="00725397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CA3342">
        <w:rPr>
          <w:rFonts w:ascii="Arial" w:hAnsi="Arial" w:cs="Arial"/>
          <w:sz w:val="20"/>
          <w:szCs w:val="20"/>
        </w:rPr>
        <w:lastRenderedPageBreak/>
        <w:t xml:space="preserve">2401 </w:t>
      </w:r>
      <w:proofErr w:type="spellStart"/>
      <w:r w:rsidRPr="00CA3342">
        <w:rPr>
          <w:rFonts w:ascii="Arial" w:hAnsi="Arial" w:cs="Arial"/>
          <w:sz w:val="20"/>
          <w:szCs w:val="20"/>
        </w:rPr>
        <w:t>Fischamend</w:t>
      </w:r>
      <w:proofErr w:type="spellEnd"/>
      <w:r w:rsidRPr="00CA3342">
        <w:rPr>
          <w:rFonts w:ascii="Arial" w:hAnsi="Arial" w:cs="Arial"/>
          <w:sz w:val="20"/>
          <w:szCs w:val="20"/>
        </w:rPr>
        <w:t>, Austria</w:t>
      </w:r>
    </w:p>
    <w:p w14:paraId="47122D68" w14:textId="77777777" w:rsidR="00725397" w:rsidRPr="00CA3342" w:rsidRDefault="00725397" w:rsidP="00725397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CA3342">
        <w:rPr>
          <w:rFonts w:ascii="Arial" w:hAnsi="Arial" w:cs="Arial"/>
          <w:sz w:val="20"/>
          <w:szCs w:val="20"/>
        </w:rPr>
        <w:t>Phone: +43 5 9888-11322</w:t>
      </w:r>
    </w:p>
    <w:p w14:paraId="1F64CCF8" w14:textId="77777777" w:rsidR="00725397" w:rsidRPr="00CA3342" w:rsidRDefault="00725397" w:rsidP="00725397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CA3342">
        <w:rPr>
          <w:rFonts w:ascii="Arial" w:hAnsi="Arial" w:cs="Arial"/>
          <w:sz w:val="20"/>
          <w:szCs w:val="20"/>
        </w:rPr>
        <w:t xml:space="preserve">Email: </w:t>
      </w:r>
      <w:hyperlink r:id="rId8" w:history="1">
        <w:r w:rsidRPr="00CA3342">
          <w:rPr>
            <w:rStyle w:val="Hypertextovodkaz"/>
            <w:rFonts w:ascii="Arial" w:hAnsi="Arial" w:cs="Arial"/>
            <w:sz w:val="20"/>
            <w:szCs w:val="20"/>
          </w:rPr>
          <w:t>karin.schwarz@cargo-partner.com</w:t>
        </w:r>
      </w:hyperlink>
    </w:p>
    <w:p w14:paraId="791805EE" w14:textId="77777777" w:rsidR="00725397" w:rsidRPr="00CA3342" w:rsidRDefault="00725397" w:rsidP="00725397">
      <w:pPr>
        <w:shd w:val="clear" w:color="auto" w:fill="FFFFFF"/>
        <w:spacing w:after="0" w:line="240" w:lineRule="auto"/>
        <w:contextualSpacing/>
        <w:rPr>
          <w:rFonts w:ascii="Arial" w:eastAsia="Calibri" w:hAnsi="Arial" w:cs="Arial"/>
          <w:sz w:val="20"/>
          <w:szCs w:val="20"/>
        </w:rPr>
      </w:pPr>
      <w:hyperlink r:id="rId9" w:history="1">
        <w:r w:rsidRPr="00CA3342">
          <w:rPr>
            <w:rStyle w:val="Hypertextovodkaz"/>
            <w:rFonts w:ascii="Arial" w:hAnsi="Arial" w:cs="Arial"/>
            <w:sz w:val="20"/>
            <w:szCs w:val="20"/>
          </w:rPr>
          <w:t>Website</w:t>
        </w:r>
      </w:hyperlink>
      <w:r w:rsidRPr="00CA3342">
        <w:rPr>
          <w:rFonts w:ascii="Arial" w:hAnsi="Arial" w:cs="Arial"/>
          <w:sz w:val="20"/>
          <w:szCs w:val="20"/>
        </w:rPr>
        <w:t xml:space="preserve"> | </w:t>
      </w:r>
      <w:hyperlink r:id="rId10" w:history="1">
        <w:proofErr w:type="spellStart"/>
        <w:r w:rsidRPr="00CA3342">
          <w:rPr>
            <w:rStyle w:val="Hypertextovodkaz"/>
            <w:rFonts w:ascii="Arial" w:hAnsi="Arial" w:cs="Arial"/>
            <w:sz w:val="20"/>
            <w:szCs w:val="20"/>
          </w:rPr>
          <w:t>Trendletter</w:t>
        </w:r>
        <w:proofErr w:type="spellEnd"/>
      </w:hyperlink>
      <w:r w:rsidRPr="00CA3342">
        <w:rPr>
          <w:rFonts w:ascii="Arial" w:hAnsi="Arial" w:cs="Arial"/>
          <w:sz w:val="20"/>
          <w:szCs w:val="20"/>
        </w:rPr>
        <w:t xml:space="preserve"> </w:t>
      </w:r>
    </w:p>
    <w:p w14:paraId="4DD87C1C" w14:textId="77C7F836" w:rsidR="00CA44D6" w:rsidRPr="005B5900" w:rsidRDefault="00CA44D6" w:rsidP="00725397">
      <w:pPr>
        <w:spacing w:after="0" w:line="240" w:lineRule="auto"/>
        <w:contextualSpacing/>
        <w:rPr>
          <w:rFonts w:ascii="Arial" w:eastAsia="Calibri" w:hAnsi="Arial" w:cs="Arial"/>
          <w:sz w:val="20"/>
          <w:szCs w:val="20"/>
        </w:rPr>
      </w:pPr>
    </w:p>
    <w:sectPr w:rsidR="00CA44D6" w:rsidRPr="005B5900" w:rsidSect="00BA6F61">
      <w:headerReference w:type="default" r:id="rId11"/>
      <w:pgSz w:w="11907" w:h="16839" w:code="9"/>
      <w:pgMar w:top="195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3741A" w14:textId="77777777" w:rsidR="007753B5" w:rsidRDefault="007753B5" w:rsidP="004649EF">
      <w:pPr>
        <w:spacing w:after="0" w:line="240" w:lineRule="auto"/>
      </w:pPr>
      <w:r>
        <w:separator/>
      </w:r>
    </w:p>
  </w:endnote>
  <w:endnote w:type="continuationSeparator" w:id="0">
    <w:p w14:paraId="310C7572" w14:textId="77777777" w:rsidR="007753B5" w:rsidRDefault="007753B5" w:rsidP="00464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B4632" w14:textId="77777777" w:rsidR="007753B5" w:rsidRDefault="007753B5" w:rsidP="004649EF">
      <w:pPr>
        <w:spacing w:after="0" w:line="240" w:lineRule="auto"/>
      </w:pPr>
      <w:r>
        <w:separator/>
      </w:r>
    </w:p>
  </w:footnote>
  <w:footnote w:type="continuationSeparator" w:id="0">
    <w:p w14:paraId="4EFDF7D0" w14:textId="77777777" w:rsidR="007753B5" w:rsidRDefault="007753B5" w:rsidP="00464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5B1A7" w14:textId="39CA6DF4" w:rsidR="00A13BD3" w:rsidRDefault="003B52BE">
    <w:pPr>
      <w:pStyle w:val="Zhlav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E8697B8" wp14:editId="69F7F3F7">
          <wp:simplePos x="0" y="0"/>
          <wp:positionH relativeFrom="margin">
            <wp:posOffset>-373380</wp:posOffset>
          </wp:positionH>
          <wp:positionV relativeFrom="margin">
            <wp:posOffset>-1247726</wp:posOffset>
          </wp:positionV>
          <wp:extent cx="7367905" cy="1256030"/>
          <wp:effectExtent l="0" t="0" r="0" b="0"/>
          <wp:wrapNone/>
          <wp:docPr id="199213255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2132552" name="Grafik 199213255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11" b="85302"/>
                  <a:stretch/>
                </pic:blipFill>
                <pic:spPr bwMode="auto">
                  <a:xfrm>
                    <a:off x="0" y="0"/>
                    <a:ext cx="7367905" cy="12560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D5611"/>
    <w:multiLevelType w:val="multilevel"/>
    <w:tmpl w:val="37E25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C16D7C"/>
    <w:multiLevelType w:val="hybridMultilevel"/>
    <w:tmpl w:val="EBF8146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96538"/>
    <w:multiLevelType w:val="hybridMultilevel"/>
    <w:tmpl w:val="1F5427C8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8041AD"/>
    <w:multiLevelType w:val="hybridMultilevel"/>
    <w:tmpl w:val="B3567FE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3B2321"/>
    <w:multiLevelType w:val="multilevel"/>
    <w:tmpl w:val="DA9AF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BE4C9B"/>
    <w:multiLevelType w:val="hybridMultilevel"/>
    <w:tmpl w:val="C0C60004"/>
    <w:lvl w:ilvl="0" w:tplc="0C07000F">
      <w:start w:val="1"/>
      <w:numFmt w:val="decimal"/>
      <w:lvlText w:val="%1."/>
      <w:lvlJc w:val="left"/>
      <w:pPr>
        <w:ind w:left="360" w:hanging="360"/>
      </w:p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4147F12"/>
    <w:multiLevelType w:val="hybridMultilevel"/>
    <w:tmpl w:val="8E7EEBAA"/>
    <w:lvl w:ilvl="0" w:tplc="A3DCA236">
      <w:numFmt w:val="bullet"/>
      <w:lvlText w:val=""/>
      <w:lvlJc w:val="left"/>
      <w:pPr>
        <w:ind w:left="720" w:hanging="360"/>
      </w:pPr>
      <w:rPr>
        <w:rFonts w:ascii="Wingdings" w:eastAsia="MS Mincho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4F062C"/>
    <w:multiLevelType w:val="hybridMultilevel"/>
    <w:tmpl w:val="F2DA2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493FC0"/>
    <w:multiLevelType w:val="hybridMultilevel"/>
    <w:tmpl w:val="C14061E8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966D64"/>
    <w:multiLevelType w:val="multilevel"/>
    <w:tmpl w:val="C1F42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853151D"/>
    <w:multiLevelType w:val="hybridMultilevel"/>
    <w:tmpl w:val="4702AB9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1368845">
    <w:abstractNumId w:val="5"/>
  </w:num>
  <w:num w:numId="2" w16cid:durableId="1571692925">
    <w:abstractNumId w:val="3"/>
  </w:num>
  <w:num w:numId="3" w16cid:durableId="578442400">
    <w:abstractNumId w:val="8"/>
  </w:num>
  <w:num w:numId="4" w16cid:durableId="1041440619">
    <w:abstractNumId w:val="2"/>
  </w:num>
  <w:num w:numId="5" w16cid:durableId="852569377">
    <w:abstractNumId w:val="10"/>
  </w:num>
  <w:num w:numId="6" w16cid:durableId="970020480">
    <w:abstractNumId w:val="7"/>
  </w:num>
  <w:num w:numId="7" w16cid:durableId="210651353">
    <w:abstractNumId w:val="1"/>
  </w:num>
  <w:num w:numId="8" w16cid:durableId="245459836">
    <w:abstractNumId w:val="4"/>
  </w:num>
  <w:num w:numId="9" w16cid:durableId="1832258555">
    <w:abstractNumId w:val="0"/>
  </w:num>
  <w:num w:numId="10" w16cid:durableId="207498290">
    <w:abstractNumId w:val="6"/>
  </w:num>
  <w:num w:numId="11" w16cid:durableId="851565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9EF"/>
    <w:rsid w:val="00013E8F"/>
    <w:rsid w:val="00021BF9"/>
    <w:rsid w:val="00022C85"/>
    <w:rsid w:val="00025E41"/>
    <w:rsid w:val="00030956"/>
    <w:rsid w:val="000379BA"/>
    <w:rsid w:val="00043846"/>
    <w:rsid w:val="0005376B"/>
    <w:rsid w:val="000723BA"/>
    <w:rsid w:val="000B3DA5"/>
    <w:rsid w:val="000B7948"/>
    <w:rsid w:val="000C1432"/>
    <w:rsid w:val="000D0872"/>
    <w:rsid w:val="000D5025"/>
    <w:rsid w:val="000D5263"/>
    <w:rsid w:val="000F4551"/>
    <w:rsid w:val="000F59D2"/>
    <w:rsid w:val="000F7F6D"/>
    <w:rsid w:val="00103683"/>
    <w:rsid w:val="00106CBC"/>
    <w:rsid w:val="001237A1"/>
    <w:rsid w:val="001565B1"/>
    <w:rsid w:val="001656B6"/>
    <w:rsid w:val="00193D3C"/>
    <w:rsid w:val="001A4740"/>
    <w:rsid w:val="001A4AAD"/>
    <w:rsid w:val="001B3FE7"/>
    <w:rsid w:val="001B748F"/>
    <w:rsid w:val="001C228C"/>
    <w:rsid w:val="001C5EDC"/>
    <w:rsid w:val="001F140F"/>
    <w:rsid w:val="001F246F"/>
    <w:rsid w:val="00202292"/>
    <w:rsid w:val="00210340"/>
    <w:rsid w:val="00214EBB"/>
    <w:rsid w:val="002164F8"/>
    <w:rsid w:val="00233D76"/>
    <w:rsid w:val="002359BD"/>
    <w:rsid w:val="00251306"/>
    <w:rsid w:val="00252E59"/>
    <w:rsid w:val="0025688F"/>
    <w:rsid w:val="00271FA6"/>
    <w:rsid w:val="002769C2"/>
    <w:rsid w:val="00285477"/>
    <w:rsid w:val="002934E3"/>
    <w:rsid w:val="00297555"/>
    <w:rsid w:val="002A541F"/>
    <w:rsid w:val="002A6C50"/>
    <w:rsid w:val="002B25FA"/>
    <w:rsid w:val="002C66C4"/>
    <w:rsid w:val="002C74CC"/>
    <w:rsid w:val="002E334C"/>
    <w:rsid w:val="002E419A"/>
    <w:rsid w:val="00306BED"/>
    <w:rsid w:val="00310DEF"/>
    <w:rsid w:val="003139EA"/>
    <w:rsid w:val="003157C3"/>
    <w:rsid w:val="00322AD9"/>
    <w:rsid w:val="00323AAB"/>
    <w:rsid w:val="00334381"/>
    <w:rsid w:val="00342AA4"/>
    <w:rsid w:val="00363428"/>
    <w:rsid w:val="003B34CF"/>
    <w:rsid w:val="003B52BE"/>
    <w:rsid w:val="003B73D6"/>
    <w:rsid w:val="003D2279"/>
    <w:rsid w:val="003D7F34"/>
    <w:rsid w:val="003E5D71"/>
    <w:rsid w:val="003F2828"/>
    <w:rsid w:val="004003DD"/>
    <w:rsid w:val="00405DC6"/>
    <w:rsid w:val="00415EBE"/>
    <w:rsid w:val="00422535"/>
    <w:rsid w:val="00426F8B"/>
    <w:rsid w:val="00432962"/>
    <w:rsid w:val="00453A01"/>
    <w:rsid w:val="004649EF"/>
    <w:rsid w:val="004650CC"/>
    <w:rsid w:val="0048479A"/>
    <w:rsid w:val="00492427"/>
    <w:rsid w:val="004A1EA7"/>
    <w:rsid w:val="004A2CBC"/>
    <w:rsid w:val="004C0221"/>
    <w:rsid w:val="004C317F"/>
    <w:rsid w:val="004C368D"/>
    <w:rsid w:val="004C7000"/>
    <w:rsid w:val="004D1B47"/>
    <w:rsid w:val="004D652C"/>
    <w:rsid w:val="004E53FF"/>
    <w:rsid w:val="005019D6"/>
    <w:rsid w:val="00506153"/>
    <w:rsid w:val="005125E0"/>
    <w:rsid w:val="005145F1"/>
    <w:rsid w:val="00517981"/>
    <w:rsid w:val="00544D43"/>
    <w:rsid w:val="0055072D"/>
    <w:rsid w:val="00553A3E"/>
    <w:rsid w:val="00561197"/>
    <w:rsid w:val="005629A8"/>
    <w:rsid w:val="00565F1B"/>
    <w:rsid w:val="00571EFC"/>
    <w:rsid w:val="00574B81"/>
    <w:rsid w:val="00582424"/>
    <w:rsid w:val="00585955"/>
    <w:rsid w:val="005903FF"/>
    <w:rsid w:val="005A2306"/>
    <w:rsid w:val="005A7248"/>
    <w:rsid w:val="005B5900"/>
    <w:rsid w:val="005C2C84"/>
    <w:rsid w:val="005C59E2"/>
    <w:rsid w:val="005C747D"/>
    <w:rsid w:val="005D063B"/>
    <w:rsid w:val="005D590D"/>
    <w:rsid w:val="005F40CC"/>
    <w:rsid w:val="005F42C6"/>
    <w:rsid w:val="00601FAA"/>
    <w:rsid w:val="006028A7"/>
    <w:rsid w:val="00614017"/>
    <w:rsid w:val="006245C9"/>
    <w:rsid w:val="0063050F"/>
    <w:rsid w:val="006334F3"/>
    <w:rsid w:val="00635312"/>
    <w:rsid w:val="006361EA"/>
    <w:rsid w:val="006363A4"/>
    <w:rsid w:val="00650473"/>
    <w:rsid w:val="00650792"/>
    <w:rsid w:val="00650FC3"/>
    <w:rsid w:val="0065436D"/>
    <w:rsid w:val="00660F08"/>
    <w:rsid w:val="00664082"/>
    <w:rsid w:val="0067732E"/>
    <w:rsid w:val="006A1C13"/>
    <w:rsid w:val="006C5D15"/>
    <w:rsid w:val="006C6FBF"/>
    <w:rsid w:val="006D1841"/>
    <w:rsid w:val="006D2FB9"/>
    <w:rsid w:val="006D6E6B"/>
    <w:rsid w:val="00704479"/>
    <w:rsid w:val="00707E4C"/>
    <w:rsid w:val="00725397"/>
    <w:rsid w:val="007439B2"/>
    <w:rsid w:val="00744AEC"/>
    <w:rsid w:val="0075223C"/>
    <w:rsid w:val="00755C8F"/>
    <w:rsid w:val="0076253A"/>
    <w:rsid w:val="00765608"/>
    <w:rsid w:val="00774E30"/>
    <w:rsid w:val="007753B5"/>
    <w:rsid w:val="0077655B"/>
    <w:rsid w:val="0077741A"/>
    <w:rsid w:val="00781D61"/>
    <w:rsid w:val="00793873"/>
    <w:rsid w:val="007957F4"/>
    <w:rsid w:val="007A302B"/>
    <w:rsid w:val="007A3727"/>
    <w:rsid w:val="007C748C"/>
    <w:rsid w:val="007C7C03"/>
    <w:rsid w:val="00811DEE"/>
    <w:rsid w:val="00815CAF"/>
    <w:rsid w:val="00824F6A"/>
    <w:rsid w:val="0083631E"/>
    <w:rsid w:val="00855417"/>
    <w:rsid w:val="00861FEB"/>
    <w:rsid w:val="00872022"/>
    <w:rsid w:val="008818EC"/>
    <w:rsid w:val="008B6962"/>
    <w:rsid w:val="008C1160"/>
    <w:rsid w:val="008D27AF"/>
    <w:rsid w:val="008D4219"/>
    <w:rsid w:val="008D7B93"/>
    <w:rsid w:val="008F0EB3"/>
    <w:rsid w:val="008F2DE5"/>
    <w:rsid w:val="00903B43"/>
    <w:rsid w:val="0090497F"/>
    <w:rsid w:val="00914724"/>
    <w:rsid w:val="00915CEA"/>
    <w:rsid w:val="00930E31"/>
    <w:rsid w:val="00931C7C"/>
    <w:rsid w:val="0094108B"/>
    <w:rsid w:val="00944BD5"/>
    <w:rsid w:val="009538BA"/>
    <w:rsid w:val="00955FC0"/>
    <w:rsid w:val="009572EE"/>
    <w:rsid w:val="00972E2F"/>
    <w:rsid w:val="009750BE"/>
    <w:rsid w:val="0099388F"/>
    <w:rsid w:val="009A1DC3"/>
    <w:rsid w:val="009A395B"/>
    <w:rsid w:val="009A49A3"/>
    <w:rsid w:val="009A765C"/>
    <w:rsid w:val="009C0F77"/>
    <w:rsid w:val="009C3141"/>
    <w:rsid w:val="009C7205"/>
    <w:rsid w:val="009D0CBC"/>
    <w:rsid w:val="009D101E"/>
    <w:rsid w:val="009D2675"/>
    <w:rsid w:val="009D5B50"/>
    <w:rsid w:val="009E11A7"/>
    <w:rsid w:val="009E4108"/>
    <w:rsid w:val="009F01B3"/>
    <w:rsid w:val="009F6A02"/>
    <w:rsid w:val="009F7699"/>
    <w:rsid w:val="00A0518D"/>
    <w:rsid w:val="00A1060D"/>
    <w:rsid w:val="00A10D00"/>
    <w:rsid w:val="00A13BD3"/>
    <w:rsid w:val="00A16125"/>
    <w:rsid w:val="00A304E9"/>
    <w:rsid w:val="00A421FE"/>
    <w:rsid w:val="00A4228D"/>
    <w:rsid w:val="00A54780"/>
    <w:rsid w:val="00A60087"/>
    <w:rsid w:val="00A740EA"/>
    <w:rsid w:val="00A74C63"/>
    <w:rsid w:val="00A91136"/>
    <w:rsid w:val="00A91474"/>
    <w:rsid w:val="00A940A7"/>
    <w:rsid w:val="00AA4EBE"/>
    <w:rsid w:val="00AA7F32"/>
    <w:rsid w:val="00AB5D5C"/>
    <w:rsid w:val="00AC4C2A"/>
    <w:rsid w:val="00AD27A3"/>
    <w:rsid w:val="00AF376B"/>
    <w:rsid w:val="00B0370C"/>
    <w:rsid w:val="00B27D3A"/>
    <w:rsid w:val="00B7573B"/>
    <w:rsid w:val="00B91B03"/>
    <w:rsid w:val="00B91F36"/>
    <w:rsid w:val="00BA1337"/>
    <w:rsid w:val="00BA6F61"/>
    <w:rsid w:val="00BA70E4"/>
    <w:rsid w:val="00BB1755"/>
    <w:rsid w:val="00BC60B0"/>
    <w:rsid w:val="00BC77FF"/>
    <w:rsid w:val="00BC7AB1"/>
    <w:rsid w:val="00BE7CCF"/>
    <w:rsid w:val="00BF7215"/>
    <w:rsid w:val="00C03D33"/>
    <w:rsid w:val="00C1336A"/>
    <w:rsid w:val="00C15A8C"/>
    <w:rsid w:val="00C17D8B"/>
    <w:rsid w:val="00C2225E"/>
    <w:rsid w:val="00C3332A"/>
    <w:rsid w:val="00C418EB"/>
    <w:rsid w:val="00C57094"/>
    <w:rsid w:val="00C6562B"/>
    <w:rsid w:val="00C855B3"/>
    <w:rsid w:val="00C91065"/>
    <w:rsid w:val="00C97CC8"/>
    <w:rsid w:val="00CA44D6"/>
    <w:rsid w:val="00CC1CC9"/>
    <w:rsid w:val="00CE2D8B"/>
    <w:rsid w:val="00D006FE"/>
    <w:rsid w:val="00D03489"/>
    <w:rsid w:val="00D04203"/>
    <w:rsid w:val="00D0550F"/>
    <w:rsid w:val="00D2362E"/>
    <w:rsid w:val="00D3712E"/>
    <w:rsid w:val="00D41C8F"/>
    <w:rsid w:val="00D45403"/>
    <w:rsid w:val="00D472B6"/>
    <w:rsid w:val="00D52CDB"/>
    <w:rsid w:val="00D63974"/>
    <w:rsid w:val="00D666CA"/>
    <w:rsid w:val="00D67B77"/>
    <w:rsid w:val="00D71BF5"/>
    <w:rsid w:val="00D82D98"/>
    <w:rsid w:val="00D84AD2"/>
    <w:rsid w:val="00DB208C"/>
    <w:rsid w:val="00DB2AA6"/>
    <w:rsid w:val="00DC4FFE"/>
    <w:rsid w:val="00DD63FE"/>
    <w:rsid w:val="00DE7598"/>
    <w:rsid w:val="00DE79DC"/>
    <w:rsid w:val="00DF39E2"/>
    <w:rsid w:val="00DF3FB5"/>
    <w:rsid w:val="00DF4712"/>
    <w:rsid w:val="00E0138A"/>
    <w:rsid w:val="00E068A2"/>
    <w:rsid w:val="00E16E39"/>
    <w:rsid w:val="00E17FA1"/>
    <w:rsid w:val="00E22D7A"/>
    <w:rsid w:val="00E26F29"/>
    <w:rsid w:val="00E30A99"/>
    <w:rsid w:val="00E330C5"/>
    <w:rsid w:val="00E3770E"/>
    <w:rsid w:val="00E5672F"/>
    <w:rsid w:val="00E607EE"/>
    <w:rsid w:val="00E61554"/>
    <w:rsid w:val="00E63162"/>
    <w:rsid w:val="00E63439"/>
    <w:rsid w:val="00E8569C"/>
    <w:rsid w:val="00E976C1"/>
    <w:rsid w:val="00EA3D90"/>
    <w:rsid w:val="00EB1D1D"/>
    <w:rsid w:val="00EB2949"/>
    <w:rsid w:val="00EB4D9B"/>
    <w:rsid w:val="00EC5F3B"/>
    <w:rsid w:val="00ED38CC"/>
    <w:rsid w:val="00EE3298"/>
    <w:rsid w:val="00EF2B72"/>
    <w:rsid w:val="00EF4A2C"/>
    <w:rsid w:val="00F10277"/>
    <w:rsid w:val="00F129C2"/>
    <w:rsid w:val="00F164A4"/>
    <w:rsid w:val="00F17EAB"/>
    <w:rsid w:val="00F32DDF"/>
    <w:rsid w:val="00F356DB"/>
    <w:rsid w:val="00F37BD3"/>
    <w:rsid w:val="00F40912"/>
    <w:rsid w:val="00F5731C"/>
    <w:rsid w:val="00F57DC2"/>
    <w:rsid w:val="00F62F44"/>
    <w:rsid w:val="00F721A3"/>
    <w:rsid w:val="00F77475"/>
    <w:rsid w:val="00F77BC7"/>
    <w:rsid w:val="00F81B3F"/>
    <w:rsid w:val="00F971D2"/>
    <w:rsid w:val="00F973E6"/>
    <w:rsid w:val="00FB7CA2"/>
    <w:rsid w:val="00FD263D"/>
    <w:rsid w:val="00FD52E8"/>
    <w:rsid w:val="00FE289D"/>
    <w:rsid w:val="00FE695D"/>
    <w:rsid w:val="00FE6F29"/>
    <w:rsid w:val="00FF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,"/>
  <w:listSeparator w:val=";"/>
  <w14:docId w14:val="00CE454B"/>
  <w15:docId w15:val="{1A4D2F83-0732-4F31-82E0-B0681A6F8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E53F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649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649EF"/>
  </w:style>
  <w:style w:type="paragraph" w:styleId="Zpat">
    <w:name w:val="footer"/>
    <w:basedOn w:val="Normln"/>
    <w:link w:val="ZpatChar"/>
    <w:uiPriority w:val="99"/>
    <w:unhideWhenUsed/>
    <w:rsid w:val="004649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649EF"/>
  </w:style>
  <w:style w:type="paragraph" w:styleId="Textbubliny">
    <w:name w:val="Balloon Text"/>
    <w:basedOn w:val="Normln"/>
    <w:link w:val="TextbublinyChar"/>
    <w:uiPriority w:val="99"/>
    <w:semiHidden/>
    <w:unhideWhenUsed/>
    <w:rsid w:val="00464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649EF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F77475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A13BD3"/>
    <w:rPr>
      <w:b/>
      <w:bCs/>
    </w:rPr>
  </w:style>
  <w:style w:type="character" w:customStyle="1" w:styleId="object">
    <w:name w:val="object"/>
    <w:basedOn w:val="Standardnpsmoodstavce"/>
    <w:rsid w:val="00A13BD3"/>
  </w:style>
  <w:style w:type="character" w:styleId="Hypertextovodkaz">
    <w:name w:val="Hyperlink"/>
    <w:basedOn w:val="Standardnpsmoodstavce"/>
    <w:uiPriority w:val="99"/>
    <w:unhideWhenUsed/>
    <w:rsid w:val="002A541F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5D063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D063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D063B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D063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D063B"/>
    <w:rPr>
      <w:b/>
      <w:bCs/>
      <w:sz w:val="20"/>
      <w:szCs w:val="20"/>
    </w:rPr>
  </w:style>
  <w:style w:type="paragraph" w:styleId="Normlnweb">
    <w:name w:val="Normal (Web)"/>
    <w:basedOn w:val="Normln"/>
    <w:uiPriority w:val="99"/>
    <w:semiHidden/>
    <w:unhideWhenUsed/>
    <w:rsid w:val="00C03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7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4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5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in.schwarz@cargo-partner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cargo-partner.com/trendletter/trendletter-overvie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argo-partner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283870-0700-42CA-A095-23D9F317E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cargo-partner</Company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Tanja Salem</dc:creator>
  <cp:lastModifiedBy>Svetozár Plesník</cp:lastModifiedBy>
  <cp:revision>2</cp:revision>
  <cp:lastPrinted>2024-08-13T08:11:00Z</cp:lastPrinted>
  <dcterms:created xsi:type="dcterms:W3CDTF">2026-01-20T13:19:00Z</dcterms:created>
  <dcterms:modified xsi:type="dcterms:W3CDTF">2026-01-20T13:19:00Z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600260256</vt:i4>
  </property>
</Properties>
</file>