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DD9C3" w14:textId="155ED067" w:rsidR="0070667B" w:rsidRPr="00FA3239" w:rsidRDefault="0070667B" w:rsidP="00FA3239">
      <w:pPr>
        <w:pStyle w:val="Zkladntext"/>
        <w:jc w:val="both"/>
        <w:rPr>
          <w:sz w:val="24"/>
          <w:szCs w:val="24"/>
          <w:lang w:val="cs-CZ"/>
        </w:rPr>
      </w:pPr>
    </w:p>
    <w:p w14:paraId="40E7D82B" w14:textId="77777777" w:rsidR="0070667B" w:rsidRPr="00FA3239" w:rsidRDefault="0070667B" w:rsidP="00FA3239">
      <w:pPr>
        <w:pStyle w:val="Zkladntext"/>
        <w:jc w:val="both"/>
        <w:rPr>
          <w:sz w:val="24"/>
          <w:szCs w:val="24"/>
          <w:lang w:val="cs-CZ"/>
        </w:rPr>
      </w:pPr>
    </w:p>
    <w:p w14:paraId="195CCAA8" w14:textId="77777777" w:rsidR="0070667B" w:rsidRPr="00FA3239" w:rsidRDefault="0070667B" w:rsidP="00FA3239">
      <w:pPr>
        <w:pStyle w:val="Zkladntext"/>
        <w:spacing w:before="4"/>
        <w:jc w:val="both"/>
        <w:rPr>
          <w:sz w:val="24"/>
          <w:szCs w:val="24"/>
          <w:lang w:val="cs-CZ"/>
        </w:rPr>
      </w:pPr>
    </w:p>
    <w:p w14:paraId="17D74B20" w14:textId="52199898" w:rsidR="0070667B" w:rsidRPr="00FA3239" w:rsidRDefault="00970CB5" w:rsidP="00FA3239">
      <w:pPr>
        <w:pStyle w:val="Nadpis2"/>
        <w:ind w:left="3765" w:right="3743"/>
        <w:jc w:val="both"/>
        <w:rPr>
          <w:b w:val="0"/>
          <w:sz w:val="24"/>
          <w:szCs w:val="24"/>
          <w:lang w:val="cs-CZ"/>
        </w:rPr>
      </w:pPr>
      <w:r w:rsidRPr="00FA3239">
        <w:rPr>
          <w:b w:val="0"/>
          <w:sz w:val="24"/>
          <w:szCs w:val="24"/>
          <w:lang w:val="cs-CZ"/>
        </w:rPr>
        <w:t xml:space="preserve">Tisková zpráva </w:t>
      </w:r>
      <w:r w:rsidR="0055119F" w:rsidRPr="00FA3239">
        <w:rPr>
          <w:b w:val="0"/>
          <w:sz w:val="24"/>
          <w:szCs w:val="24"/>
          <w:lang w:val="cs-CZ"/>
        </w:rPr>
        <w:br/>
      </w:r>
      <w:r w:rsidR="00E172D5" w:rsidRPr="00FA3239">
        <w:rPr>
          <w:b w:val="0"/>
          <w:sz w:val="24"/>
          <w:szCs w:val="24"/>
          <w:lang w:val="cs-CZ"/>
        </w:rPr>
        <w:t xml:space="preserve">č. </w:t>
      </w:r>
      <w:r w:rsidR="00AA6F2E" w:rsidRPr="00FA3239">
        <w:rPr>
          <w:b w:val="0"/>
          <w:sz w:val="24"/>
          <w:szCs w:val="24"/>
          <w:lang w:val="cs-CZ"/>
        </w:rPr>
        <w:t>4</w:t>
      </w:r>
      <w:r w:rsidR="00FA3239" w:rsidRPr="00FA3239">
        <w:rPr>
          <w:b w:val="0"/>
          <w:sz w:val="24"/>
          <w:szCs w:val="24"/>
          <w:lang w:val="cs-CZ"/>
        </w:rPr>
        <w:t>8</w:t>
      </w:r>
      <w:r w:rsidR="00D30F14" w:rsidRPr="00FA3239">
        <w:rPr>
          <w:b w:val="0"/>
          <w:sz w:val="24"/>
          <w:szCs w:val="24"/>
          <w:lang w:val="cs-CZ"/>
        </w:rPr>
        <w:t>/</w:t>
      </w:r>
      <w:r w:rsidR="001702F7" w:rsidRPr="00FA3239">
        <w:rPr>
          <w:b w:val="0"/>
          <w:sz w:val="24"/>
          <w:szCs w:val="24"/>
          <w:lang w:val="cs-CZ"/>
        </w:rPr>
        <w:t>202</w:t>
      </w:r>
      <w:r w:rsidR="00C17A3F" w:rsidRPr="00FA3239">
        <w:rPr>
          <w:b w:val="0"/>
          <w:sz w:val="24"/>
          <w:szCs w:val="24"/>
          <w:lang w:val="cs-CZ"/>
        </w:rPr>
        <w:t>5</w:t>
      </w:r>
    </w:p>
    <w:p w14:paraId="4DC34C1A" w14:textId="77777777" w:rsidR="00AA6F2E" w:rsidRPr="00FA3239" w:rsidRDefault="00AA6F2E" w:rsidP="00FA3239">
      <w:pPr>
        <w:jc w:val="both"/>
        <w:rPr>
          <w:b/>
          <w:bCs/>
          <w:sz w:val="28"/>
          <w:szCs w:val="28"/>
          <w:lang w:val="cs-CZ"/>
        </w:rPr>
      </w:pPr>
      <w:bookmarkStart w:id="0" w:name="_Hlk173837422"/>
      <w:bookmarkStart w:id="1" w:name="_Hlk183195446"/>
    </w:p>
    <w:p w14:paraId="265304E9" w14:textId="0957342C" w:rsidR="00FA3239" w:rsidRPr="000646C5" w:rsidRDefault="00FA3239" w:rsidP="00FA3239">
      <w:pPr>
        <w:spacing w:after="160" w:line="259" w:lineRule="auto"/>
        <w:jc w:val="both"/>
        <w:rPr>
          <w:b/>
          <w:bCs/>
          <w:sz w:val="28"/>
          <w:szCs w:val="28"/>
          <w:lang w:val="cs-CZ"/>
        </w:rPr>
      </w:pPr>
      <w:r w:rsidRPr="000646C5">
        <w:rPr>
          <w:b/>
          <w:bCs/>
          <w:sz w:val="28"/>
          <w:szCs w:val="28"/>
          <w:lang w:val="cs-CZ"/>
        </w:rPr>
        <w:t xml:space="preserve">Voňavá tradice Vánoc, kterou si zamilujete: vánočka od </w:t>
      </w:r>
      <w:proofErr w:type="spellStart"/>
      <w:r w:rsidRPr="000646C5">
        <w:rPr>
          <w:b/>
          <w:bCs/>
          <w:sz w:val="28"/>
          <w:szCs w:val="28"/>
          <w:lang w:val="cs-CZ"/>
        </w:rPr>
        <w:t>Lubojatzky</w:t>
      </w:r>
      <w:proofErr w:type="spellEnd"/>
      <w:r w:rsidRPr="000646C5">
        <w:rPr>
          <w:b/>
          <w:bCs/>
          <w:sz w:val="28"/>
          <w:szCs w:val="28"/>
          <w:lang w:val="cs-CZ"/>
        </w:rPr>
        <w:t xml:space="preserve"> </w:t>
      </w:r>
      <w:proofErr w:type="spellStart"/>
      <w:r w:rsidRPr="000646C5">
        <w:rPr>
          <w:b/>
          <w:bCs/>
          <w:sz w:val="28"/>
          <w:szCs w:val="28"/>
          <w:lang w:val="cs-CZ"/>
        </w:rPr>
        <w:t>Couple</w:t>
      </w:r>
      <w:proofErr w:type="spellEnd"/>
      <w:r w:rsidRPr="000646C5">
        <w:rPr>
          <w:b/>
          <w:bCs/>
          <w:sz w:val="28"/>
          <w:szCs w:val="28"/>
          <w:lang w:val="cs-CZ"/>
        </w:rPr>
        <w:t>, ambasadorů Miele</w:t>
      </w:r>
    </w:p>
    <w:p w14:paraId="4E2AB235" w14:textId="77777777" w:rsidR="00841F16" w:rsidRPr="00FA3239" w:rsidRDefault="00841F16" w:rsidP="00FA3239">
      <w:pPr>
        <w:jc w:val="both"/>
        <w:rPr>
          <w:sz w:val="28"/>
          <w:szCs w:val="28"/>
          <w:lang w:val="cs-CZ"/>
        </w:rPr>
      </w:pPr>
    </w:p>
    <w:p w14:paraId="67E1593F" w14:textId="2B567CFE" w:rsidR="00841F16" w:rsidRPr="00FA3239" w:rsidRDefault="00240B30" w:rsidP="00FA3239">
      <w:pPr>
        <w:jc w:val="both"/>
        <w:rPr>
          <w:sz w:val="24"/>
          <w:szCs w:val="24"/>
          <w:lang w:val="cs-CZ"/>
        </w:rPr>
      </w:pPr>
      <w:r w:rsidRPr="00FA3239">
        <w:rPr>
          <w:sz w:val="24"/>
          <w:szCs w:val="24"/>
          <w:lang w:val="cs-CZ"/>
        </w:rPr>
        <w:t>Praha/Brno,</w:t>
      </w:r>
      <w:r w:rsidR="00B85B85" w:rsidRPr="00FA3239">
        <w:rPr>
          <w:sz w:val="24"/>
          <w:szCs w:val="24"/>
          <w:lang w:val="cs-CZ"/>
        </w:rPr>
        <w:t xml:space="preserve"> </w:t>
      </w:r>
      <w:r w:rsidR="000646C5">
        <w:rPr>
          <w:sz w:val="24"/>
          <w:szCs w:val="24"/>
          <w:lang w:val="cs-CZ"/>
        </w:rPr>
        <w:t>2</w:t>
      </w:r>
      <w:r w:rsidRPr="00FA3239">
        <w:rPr>
          <w:sz w:val="24"/>
          <w:szCs w:val="24"/>
          <w:lang w:val="cs-CZ"/>
        </w:rPr>
        <w:t xml:space="preserve">. </w:t>
      </w:r>
      <w:r w:rsidR="000646C5">
        <w:rPr>
          <w:sz w:val="24"/>
          <w:szCs w:val="24"/>
          <w:lang w:val="cs-CZ"/>
        </w:rPr>
        <w:t>prosince</w:t>
      </w:r>
      <w:r w:rsidRPr="00FA3239">
        <w:rPr>
          <w:sz w:val="24"/>
          <w:szCs w:val="24"/>
          <w:lang w:val="cs-CZ"/>
        </w:rPr>
        <w:t xml:space="preserve"> 2025</w:t>
      </w:r>
    </w:p>
    <w:bookmarkEnd w:id="0"/>
    <w:p w14:paraId="1B5FC4DB" w14:textId="77777777" w:rsidR="00FA3239" w:rsidRPr="00B13BE5" w:rsidRDefault="00FA3239" w:rsidP="00FA3239">
      <w:pPr>
        <w:spacing w:after="160" w:line="259" w:lineRule="auto"/>
        <w:jc w:val="both"/>
        <w:rPr>
          <w:b/>
          <w:bCs/>
          <w:sz w:val="24"/>
          <w:szCs w:val="24"/>
          <w:lang w:val="cs-CZ"/>
        </w:rPr>
      </w:pPr>
      <w:r w:rsidRPr="00B13BE5">
        <w:rPr>
          <w:b/>
          <w:bCs/>
          <w:sz w:val="24"/>
          <w:szCs w:val="24"/>
          <w:lang w:val="cs-CZ"/>
        </w:rPr>
        <w:t>Vánoce mají své rituály</w:t>
      </w:r>
      <w:r w:rsidRPr="00FA3239">
        <w:rPr>
          <w:b/>
          <w:bCs/>
          <w:sz w:val="24"/>
          <w:szCs w:val="24"/>
          <w:lang w:val="cs-CZ"/>
        </w:rPr>
        <w:t xml:space="preserve">, jako jsou </w:t>
      </w:r>
      <w:r w:rsidRPr="00B13BE5">
        <w:rPr>
          <w:b/>
          <w:bCs/>
          <w:sz w:val="24"/>
          <w:szCs w:val="24"/>
          <w:lang w:val="cs-CZ"/>
        </w:rPr>
        <w:t xml:space="preserve">světýlka, vůně </w:t>
      </w:r>
      <w:r w:rsidRPr="00FA3239">
        <w:rPr>
          <w:b/>
          <w:bCs/>
          <w:sz w:val="24"/>
          <w:szCs w:val="24"/>
          <w:lang w:val="cs-CZ"/>
        </w:rPr>
        <w:t xml:space="preserve">cukroví a </w:t>
      </w:r>
      <w:r w:rsidRPr="00B13BE5">
        <w:rPr>
          <w:b/>
          <w:bCs/>
          <w:sz w:val="24"/>
          <w:szCs w:val="24"/>
          <w:lang w:val="cs-CZ"/>
        </w:rPr>
        <w:t>jehličí, šálky horkého kakaa…</w:t>
      </w:r>
      <w:r w:rsidRPr="00FA3239">
        <w:rPr>
          <w:b/>
          <w:bCs/>
          <w:sz w:val="24"/>
          <w:szCs w:val="24"/>
          <w:lang w:val="cs-CZ"/>
        </w:rPr>
        <w:t>A</w:t>
      </w:r>
      <w:r w:rsidRPr="00B13BE5">
        <w:rPr>
          <w:b/>
          <w:bCs/>
          <w:sz w:val="24"/>
          <w:szCs w:val="24"/>
          <w:lang w:val="cs-CZ"/>
        </w:rPr>
        <w:t xml:space="preserve"> tak</w:t>
      </w:r>
      <w:r w:rsidRPr="00FA3239">
        <w:rPr>
          <w:b/>
          <w:bCs/>
          <w:sz w:val="24"/>
          <w:szCs w:val="24"/>
          <w:lang w:val="cs-CZ"/>
        </w:rPr>
        <w:t>y</w:t>
      </w:r>
      <w:r w:rsidRPr="00B13BE5">
        <w:rPr>
          <w:b/>
          <w:bCs/>
          <w:sz w:val="24"/>
          <w:szCs w:val="24"/>
          <w:lang w:val="cs-CZ"/>
        </w:rPr>
        <w:t xml:space="preserve"> </w:t>
      </w:r>
      <w:r w:rsidRPr="00FA3239">
        <w:rPr>
          <w:b/>
          <w:bCs/>
          <w:sz w:val="24"/>
          <w:szCs w:val="24"/>
          <w:lang w:val="cs-CZ"/>
        </w:rPr>
        <w:t xml:space="preserve">třeba pečení </w:t>
      </w:r>
      <w:r w:rsidRPr="00B13BE5">
        <w:rPr>
          <w:b/>
          <w:bCs/>
          <w:sz w:val="24"/>
          <w:szCs w:val="24"/>
          <w:lang w:val="cs-CZ"/>
        </w:rPr>
        <w:t>domácí vánočk</w:t>
      </w:r>
      <w:r w:rsidRPr="00FA3239">
        <w:rPr>
          <w:b/>
          <w:bCs/>
          <w:sz w:val="24"/>
          <w:szCs w:val="24"/>
          <w:lang w:val="cs-CZ"/>
        </w:rPr>
        <w:t>y</w:t>
      </w:r>
      <w:r w:rsidRPr="00B13BE5">
        <w:rPr>
          <w:b/>
          <w:bCs/>
          <w:sz w:val="24"/>
          <w:szCs w:val="24"/>
          <w:lang w:val="cs-CZ"/>
        </w:rPr>
        <w:t xml:space="preserve">. Právě u </w:t>
      </w:r>
      <w:proofErr w:type="spellStart"/>
      <w:r w:rsidRPr="00B13BE5">
        <w:rPr>
          <w:b/>
          <w:bCs/>
          <w:sz w:val="24"/>
          <w:szCs w:val="24"/>
          <w:lang w:val="cs-CZ"/>
        </w:rPr>
        <w:t>Lubojatzky</w:t>
      </w:r>
      <w:proofErr w:type="spellEnd"/>
      <w:r w:rsidRPr="00B13BE5">
        <w:rPr>
          <w:b/>
          <w:bCs/>
          <w:sz w:val="24"/>
          <w:szCs w:val="24"/>
          <w:lang w:val="cs-CZ"/>
        </w:rPr>
        <w:t xml:space="preserve"> </w:t>
      </w:r>
      <w:proofErr w:type="spellStart"/>
      <w:r w:rsidRPr="00B13BE5">
        <w:rPr>
          <w:b/>
          <w:bCs/>
          <w:sz w:val="24"/>
          <w:szCs w:val="24"/>
          <w:lang w:val="cs-CZ"/>
        </w:rPr>
        <w:t>Couple</w:t>
      </w:r>
      <w:proofErr w:type="spellEnd"/>
      <w:r w:rsidRPr="00B13BE5">
        <w:rPr>
          <w:b/>
          <w:bCs/>
          <w:sz w:val="24"/>
          <w:szCs w:val="24"/>
          <w:lang w:val="cs-CZ"/>
        </w:rPr>
        <w:t xml:space="preserve"> tahle tradice platila odjakživa: vánočk</w:t>
      </w:r>
      <w:r w:rsidRPr="00FA3239">
        <w:rPr>
          <w:b/>
          <w:bCs/>
          <w:sz w:val="24"/>
          <w:szCs w:val="24"/>
          <w:lang w:val="cs-CZ"/>
        </w:rPr>
        <w:t>a</w:t>
      </w:r>
      <w:r w:rsidRPr="00B13BE5">
        <w:rPr>
          <w:b/>
          <w:bCs/>
          <w:sz w:val="24"/>
          <w:szCs w:val="24"/>
          <w:lang w:val="cs-CZ"/>
        </w:rPr>
        <w:t xml:space="preserve"> se nekupuje, ta se peče. A když se do ní pustí oni, vznikne recept, který podle nich nemá konkurenci, „ta nejlepší vánočka, jakou kdy jedli“</w:t>
      </w:r>
      <w:r w:rsidRPr="00FA3239">
        <w:rPr>
          <w:b/>
          <w:bCs/>
          <w:sz w:val="24"/>
          <w:szCs w:val="24"/>
          <w:lang w:val="cs-CZ"/>
        </w:rPr>
        <w:t xml:space="preserve">. </w:t>
      </w:r>
      <w:r w:rsidRPr="00B13BE5">
        <w:rPr>
          <w:b/>
          <w:bCs/>
          <w:sz w:val="24"/>
          <w:szCs w:val="24"/>
          <w:lang w:val="cs-CZ"/>
        </w:rPr>
        <w:t>Nadýchaná, máslová, ručně pletená, s čokoládou, kokosem a vůní rumu</w:t>
      </w:r>
      <w:r w:rsidRPr="00FA3239">
        <w:rPr>
          <w:b/>
          <w:bCs/>
          <w:sz w:val="24"/>
          <w:szCs w:val="24"/>
          <w:lang w:val="cs-CZ"/>
        </w:rPr>
        <w:t>.</w:t>
      </w:r>
    </w:p>
    <w:p w14:paraId="440FC386" w14:textId="77777777" w:rsidR="00FA3239" w:rsidRPr="00B13BE5" w:rsidRDefault="00FA3239" w:rsidP="00FA3239">
      <w:pPr>
        <w:jc w:val="both"/>
        <w:rPr>
          <w:b/>
          <w:bCs/>
          <w:sz w:val="24"/>
          <w:szCs w:val="24"/>
          <w:lang w:val="cs-CZ"/>
        </w:rPr>
      </w:pPr>
      <w:r w:rsidRPr="00B13BE5">
        <w:rPr>
          <w:b/>
          <w:bCs/>
          <w:sz w:val="24"/>
          <w:szCs w:val="24"/>
          <w:lang w:val="cs-CZ"/>
        </w:rPr>
        <w:t>A my vám je</w:t>
      </w:r>
      <w:r w:rsidRPr="00FA3239">
        <w:rPr>
          <w:b/>
          <w:bCs/>
          <w:sz w:val="24"/>
          <w:szCs w:val="24"/>
          <w:lang w:val="cs-CZ"/>
        </w:rPr>
        <w:t xml:space="preserve">jich recept </w:t>
      </w:r>
      <w:r w:rsidRPr="00B13BE5">
        <w:rPr>
          <w:b/>
          <w:bCs/>
          <w:sz w:val="24"/>
          <w:szCs w:val="24"/>
          <w:lang w:val="cs-CZ"/>
        </w:rPr>
        <w:t>přinášíme krok za krokem, abyste si stejnou vůni i radost mohli užít doma</w:t>
      </w:r>
      <w:r w:rsidRPr="00FA3239">
        <w:rPr>
          <w:b/>
          <w:bCs/>
          <w:sz w:val="24"/>
          <w:szCs w:val="24"/>
          <w:lang w:val="cs-CZ"/>
        </w:rPr>
        <w:t xml:space="preserve">, </w:t>
      </w:r>
      <w:r w:rsidRPr="00B13BE5">
        <w:rPr>
          <w:b/>
          <w:bCs/>
          <w:sz w:val="24"/>
          <w:szCs w:val="24"/>
          <w:lang w:val="cs-CZ"/>
        </w:rPr>
        <w:t>ideálně společně s těmi, které máte rádi.</w:t>
      </w:r>
    </w:p>
    <w:p w14:paraId="2BCCCDD6" w14:textId="77777777" w:rsidR="00FA3239" w:rsidRPr="00B13BE5" w:rsidRDefault="00FA3239" w:rsidP="00FA3239">
      <w:pPr>
        <w:spacing w:after="160" w:line="259" w:lineRule="auto"/>
        <w:jc w:val="both"/>
        <w:rPr>
          <w:sz w:val="24"/>
          <w:szCs w:val="24"/>
          <w:lang w:val="cs-CZ"/>
        </w:rPr>
      </w:pPr>
    </w:p>
    <w:p w14:paraId="6B0162A1" w14:textId="77777777" w:rsidR="00FA3239" w:rsidRPr="00B13BE5" w:rsidRDefault="00FA3239" w:rsidP="00FA3239">
      <w:pPr>
        <w:spacing w:after="160" w:line="259" w:lineRule="auto"/>
        <w:jc w:val="both"/>
        <w:rPr>
          <w:b/>
          <w:bCs/>
          <w:sz w:val="24"/>
          <w:szCs w:val="24"/>
          <w:lang w:val="cs-CZ"/>
        </w:rPr>
      </w:pPr>
      <w:r w:rsidRPr="00B13BE5">
        <w:rPr>
          <w:b/>
          <w:bCs/>
          <w:sz w:val="24"/>
          <w:szCs w:val="24"/>
          <w:lang w:val="cs-CZ"/>
        </w:rPr>
        <w:t>Suroviny (na jednu střední půlkilovou vánočku pro 4 osoby)</w:t>
      </w:r>
    </w:p>
    <w:p w14:paraId="2F31BD2A" w14:textId="77777777" w:rsidR="00FA3239" w:rsidRPr="00B13BE5" w:rsidRDefault="00FA3239" w:rsidP="00FA3239">
      <w:pPr>
        <w:spacing w:after="160" w:line="259" w:lineRule="auto"/>
        <w:jc w:val="both"/>
        <w:rPr>
          <w:b/>
          <w:bCs/>
          <w:sz w:val="24"/>
          <w:szCs w:val="24"/>
          <w:lang w:val="cs-CZ"/>
        </w:rPr>
      </w:pPr>
      <w:r w:rsidRPr="00B13BE5">
        <w:rPr>
          <w:b/>
          <w:bCs/>
          <w:sz w:val="24"/>
          <w:szCs w:val="24"/>
          <w:lang w:val="cs-CZ"/>
        </w:rPr>
        <w:t>Těsto</w:t>
      </w:r>
    </w:p>
    <w:p w14:paraId="2232C5B5"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155 g hladké pšeničné mouky</w:t>
      </w:r>
    </w:p>
    <w:p w14:paraId="10D7753E"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80 g celozrnné pšeničné mouky</w:t>
      </w:r>
    </w:p>
    <w:p w14:paraId="34B97FC0"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95 g mléka</w:t>
      </w:r>
    </w:p>
    <w:p w14:paraId="4B66B361"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60 g třtinového světlého cukru</w:t>
      </w:r>
    </w:p>
    <w:p w14:paraId="3DFC66C8"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55 g másla</w:t>
      </w:r>
    </w:p>
    <w:p w14:paraId="16FFD8A1"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1 vejce velikosti M</w:t>
      </w:r>
    </w:p>
    <w:p w14:paraId="70266763"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10 g čerstvého droždí</w:t>
      </w:r>
    </w:p>
    <w:p w14:paraId="0C592513"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 xml:space="preserve">30 g </w:t>
      </w:r>
      <w:r w:rsidRPr="00FA3239">
        <w:rPr>
          <w:sz w:val="24"/>
          <w:szCs w:val="24"/>
          <w:lang w:val="cs-CZ"/>
        </w:rPr>
        <w:t xml:space="preserve">kvalitní </w:t>
      </w:r>
      <w:r w:rsidRPr="00B13BE5">
        <w:rPr>
          <w:sz w:val="24"/>
          <w:szCs w:val="24"/>
          <w:lang w:val="cs-CZ"/>
        </w:rPr>
        <w:t xml:space="preserve">hořké čokolády </w:t>
      </w:r>
    </w:p>
    <w:p w14:paraId="52EFF0CA"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1 lžíce strouhaného kokosu</w:t>
      </w:r>
    </w:p>
    <w:p w14:paraId="59F559A3"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1 lžíce kvalitního rumu</w:t>
      </w:r>
    </w:p>
    <w:p w14:paraId="347C9D67"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B13BE5">
        <w:rPr>
          <w:sz w:val="24"/>
          <w:szCs w:val="24"/>
          <w:lang w:val="cs-CZ"/>
        </w:rPr>
        <w:t>2 špetky soli</w:t>
      </w:r>
    </w:p>
    <w:p w14:paraId="2BAF546E" w14:textId="77777777" w:rsidR="00FA3239" w:rsidRPr="00B13BE5" w:rsidRDefault="00FA3239" w:rsidP="00FA3239">
      <w:pPr>
        <w:widowControl/>
        <w:numPr>
          <w:ilvl w:val="0"/>
          <w:numId w:val="46"/>
        </w:numPr>
        <w:autoSpaceDE/>
        <w:autoSpaceDN/>
        <w:spacing w:after="160" w:line="259" w:lineRule="auto"/>
        <w:jc w:val="both"/>
        <w:rPr>
          <w:sz w:val="24"/>
          <w:szCs w:val="24"/>
          <w:lang w:val="cs-CZ"/>
        </w:rPr>
      </w:pPr>
      <w:r w:rsidRPr="00FA3239">
        <w:rPr>
          <w:sz w:val="24"/>
          <w:szCs w:val="24"/>
          <w:lang w:val="cs-CZ"/>
        </w:rPr>
        <w:t>z</w:t>
      </w:r>
      <w:r w:rsidRPr="00B13BE5">
        <w:rPr>
          <w:sz w:val="24"/>
          <w:szCs w:val="24"/>
          <w:lang w:val="cs-CZ"/>
        </w:rPr>
        <w:t>rníčka z půlky vanilkového lusku</w:t>
      </w:r>
    </w:p>
    <w:p w14:paraId="0046DBE7" w14:textId="77777777" w:rsidR="00FA3239" w:rsidRPr="00FA3239" w:rsidRDefault="00FA3239" w:rsidP="00FA3239">
      <w:pPr>
        <w:jc w:val="both"/>
        <w:rPr>
          <w:b/>
          <w:bCs/>
          <w:sz w:val="24"/>
          <w:szCs w:val="24"/>
          <w:lang w:val="cs-CZ"/>
        </w:rPr>
      </w:pPr>
    </w:p>
    <w:p w14:paraId="68CD3676" w14:textId="77777777" w:rsidR="00FA3239" w:rsidRDefault="00FA3239" w:rsidP="00FA3239">
      <w:pPr>
        <w:spacing w:after="160" w:line="259" w:lineRule="auto"/>
        <w:jc w:val="both"/>
        <w:rPr>
          <w:b/>
          <w:bCs/>
          <w:sz w:val="24"/>
          <w:szCs w:val="24"/>
          <w:lang w:val="cs-CZ"/>
        </w:rPr>
      </w:pPr>
    </w:p>
    <w:p w14:paraId="15B3EE28" w14:textId="77777777" w:rsidR="00FA3239" w:rsidRDefault="00FA3239" w:rsidP="00FA3239">
      <w:pPr>
        <w:spacing w:after="160" w:line="259" w:lineRule="auto"/>
        <w:jc w:val="both"/>
        <w:rPr>
          <w:b/>
          <w:bCs/>
          <w:sz w:val="24"/>
          <w:szCs w:val="24"/>
          <w:lang w:val="cs-CZ"/>
        </w:rPr>
      </w:pPr>
    </w:p>
    <w:p w14:paraId="2A98C264" w14:textId="77777777" w:rsidR="00FA3239" w:rsidRDefault="00FA3239" w:rsidP="00FA3239">
      <w:pPr>
        <w:spacing w:after="160" w:line="259" w:lineRule="auto"/>
        <w:jc w:val="both"/>
        <w:rPr>
          <w:b/>
          <w:bCs/>
          <w:sz w:val="24"/>
          <w:szCs w:val="24"/>
          <w:lang w:val="cs-CZ"/>
        </w:rPr>
      </w:pPr>
    </w:p>
    <w:p w14:paraId="0B2749EE" w14:textId="77777777" w:rsidR="00FA3239" w:rsidRDefault="00FA3239" w:rsidP="00FA3239">
      <w:pPr>
        <w:spacing w:after="160" w:line="259" w:lineRule="auto"/>
        <w:jc w:val="both"/>
        <w:rPr>
          <w:b/>
          <w:bCs/>
          <w:sz w:val="24"/>
          <w:szCs w:val="24"/>
          <w:lang w:val="cs-CZ"/>
        </w:rPr>
      </w:pPr>
    </w:p>
    <w:p w14:paraId="621490F4" w14:textId="77777777" w:rsidR="00FA3239" w:rsidRDefault="00FA3239" w:rsidP="00FA3239">
      <w:pPr>
        <w:spacing w:after="160" w:line="259" w:lineRule="auto"/>
        <w:jc w:val="both"/>
        <w:rPr>
          <w:b/>
          <w:bCs/>
          <w:sz w:val="24"/>
          <w:szCs w:val="24"/>
          <w:lang w:val="cs-CZ"/>
        </w:rPr>
      </w:pPr>
    </w:p>
    <w:p w14:paraId="7648E40E" w14:textId="77777777" w:rsidR="00FA3239" w:rsidRDefault="00FA3239" w:rsidP="00FA3239">
      <w:pPr>
        <w:spacing w:after="160" w:line="259" w:lineRule="auto"/>
        <w:jc w:val="both"/>
        <w:rPr>
          <w:b/>
          <w:bCs/>
          <w:sz w:val="24"/>
          <w:szCs w:val="24"/>
          <w:lang w:val="cs-CZ"/>
        </w:rPr>
      </w:pPr>
    </w:p>
    <w:p w14:paraId="762720AA" w14:textId="77777777" w:rsidR="00FA3239" w:rsidRDefault="00FA3239" w:rsidP="00FA3239">
      <w:pPr>
        <w:spacing w:after="160" w:line="259" w:lineRule="auto"/>
        <w:jc w:val="both"/>
        <w:rPr>
          <w:b/>
          <w:bCs/>
          <w:sz w:val="24"/>
          <w:szCs w:val="24"/>
          <w:lang w:val="cs-CZ"/>
        </w:rPr>
      </w:pPr>
    </w:p>
    <w:p w14:paraId="396EDB86" w14:textId="6561DB4E" w:rsidR="00FA3239" w:rsidRPr="00B13BE5" w:rsidRDefault="00FA3239" w:rsidP="00FA3239">
      <w:pPr>
        <w:spacing w:after="160" w:line="259" w:lineRule="auto"/>
        <w:jc w:val="both"/>
        <w:rPr>
          <w:b/>
          <w:bCs/>
          <w:sz w:val="24"/>
          <w:szCs w:val="24"/>
          <w:lang w:val="cs-CZ"/>
        </w:rPr>
      </w:pPr>
      <w:r w:rsidRPr="00B13BE5">
        <w:rPr>
          <w:b/>
          <w:bCs/>
          <w:sz w:val="24"/>
          <w:szCs w:val="24"/>
          <w:lang w:val="cs-CZ"/>
        </w:rPr>
        <w:t>Na dokončení</w:t>
      </w:r>
    </w:p>
    <w:p w14:paraId="6CE87CC5" w14:textId="77777777" w:rsidR="00FA3239" w:rsidRPr="00B13BE5" w:rsidRDefault="00FA3239" w:rsidP="00FA3239">
      <w:pPr>
        <w:widowControl/>
        <w:numPr>
          <w:ilvl w:val="0"/>
          <w:numId w:val="47"/>
        </w:numPr>
        <w:autoSpaceDE/>
        <w:autoSpaceDN/>
        <w:spacing w:after="160" w:line="259" w:lineRule="auto"/>
        <w:jc w:val="both"/>
        <w:rPr>
          <w:sz w:val="24"/>
          <w:szCs w:val="24"/>
          <w:lang w:val="cs-CZ"/>
        </w:rPr>
      </w:pPr>
      <w:r w:rsidRPr="00B13BE5">
        <w:rPr>
          <w:sz w:val="24"/>
          <w:szCs w:val="24"/>
          <w:lang w:val="cs-CZ"/>
        </w:rPr>
        <w:t>1 vejce na potření</w:t>
      </w:r>
    </w:p>
    <w:p w14:paraId="2E0778AB" w14:textId="77777777" w:rsidR="00FA3239" w:rsidRPr="00B13BE5" w:rsidRDefault="00FA3239" w:rsidP="00FA3239">
      <w:pPr>
        <w:widowControl/>
        <w:numPr>
          <w:ilvl w:val="0"/>
          <w:numId w:val="47"/>
        </w:numPr>
        <w:autoSpaceDE/>
        <w:autoSpaceDN/>
        <w:spacing w:after="160" w:line="259" w:lineRule="auto"/>
        <w:jc w:val="both"/>
        <w:rPr>
          <w:sz w:val="24"/>
          <w:szCs w:val="24"/>
          <w:lang w:val="cs-CZ"/>
        </w:rPr>
      </w:pPr>
      <w:r w:rsidRPr="00FA3239">
        <w:rPr>
          <w:sz w:val="24"/>
          <w:szCs w:val="24"/>
          <w:lang w:val="cs-CZ"/>
        </w:rPr>
        <w:t>p</w:t>
      </w:r>
      <w:r w:rsidRPr="00B13BE5">
        <w:rPr>
          <w:sz w:val="24"/>
          <w:szCs w:val="24"/>
          <w:lang w:val="cs-CZ"/>
        </w:rPr>
        <w:t>látky nebo hranolky mandlí</w:t>
      </w:r>
    </w:p>
    <w:p w14:paraId="6FAD0F8F" w14:textId="77777777" w:rsidR="00FA3239" w:rsidRPr="00B13BE5" w:rsidRDefault="00FA3239" w:rsidP="00FA3239">
      <w:pPr>
        <w:widowControl/>
        <w:numPr>
          <w:ilvl w:val="0"/>
          <w:numId w:val="47"/>
        </w:numPr>
        <w:autoSpaceDE/>
        <w:autoSpaceDN/>
        <w:spacing w:after="160" w:line="259" w:lineRule="auto"/>
        <w:jc w:val="both"/>
        <w:rPr>
          <w:sz w:val="24"/>
          <w:szCs w:val="24"/>
          <w:lang w:val="cs-CZ"/>
        </w:rPr>
      </w:pPr>
      <w:r w:rsidRPr="00FA3239">
        <w:rPr>
          <w:sz w:val="24"/>
          <w:szCs w:val="24"/>
          <w:lang w:val="cs-CZ"/>
        </w:rPr>
        <w:t>p</w:t>
      </w:r>
      <w:r w:rsidRPr="00B13BE5">
        <w:rPr>
          <w:sz w:val="24"/>
          <w:szCs w:val="24"/>
          <w:lang w:val="cs-CZ"/>
        </w:rPr>
        <w:t>árátka či dřevěné špejle</w:t>
      </w:r>
    </w:p>
    <w:p w14:paraId="5D3AE02D" w14:textId="77777777" w:rsidR="00FA3239" w:rsidRPr="00FA3239" w:rsidRDefault="00FA3239" w:rsidP="00FA3239">
      <w:pPr>
        <w:jc w:val="both"/>
        <w:rPr>
          <w:b/>
          <w:bCs/>
          <w:sz w:val="24"/>
          <w:szCs w:val="24"/>
          <w:lang w:val="cs-CZ"/>
        </w:rPr>
      </w:pPr>
    </w:p>
    <w:p w14:paraId="36B708AC" w14:textId="77777777" w:rsidR="00FA3239" w:rsidRPr="00B13BE5" w:rsidRDefault="00FA3239" w:rsidP="00FA3239">
      <w:pPr>
        <w:spacing w:after="160" w:line="259" w:lineRule="auto"/>
        <w:jc w:val="both"/>
        <w:rPr>
          <w:b/>
          <w:bCs/>
          <w:sz w:val="24"/>
          <w:szCs w:val="24"/>
          <w:lang w:val="cs-CZ"/>
        </w:rPr>
      </w:pPr>
      <w:r w:rsidRPr="00B13BE5">
        <w:rPr>
          <w:b/>
          <w:bCs/>
          <w:sz w:val="24"/>
          <w:szCs w:val="24"/>
          <w:lang w:val="cs-CZ"/>
        </w:rPr>
        <w:t>K servírování</w:t>
      </w:r>
    </w:p>
    <w:p w14:paraId="26D47EA9" w14:textId="77777777" w:rsidR="00FA3239" w:rsidRPr="00B13BE5" w:rsidRDefault="00FA3239" w:rsidP="00FA3239">
      <w:pPr>
        <w:widowControl/>
        <w:numPr>
          <w:ilvl w:val="0"/>
          <w:numId w:val="48"/>
        </w:numPr>
        <w:autoSpaceDE/>
        <w:autoSpaceDN/>
        <w:spacing w:after="160" w:line="259" w:lineRule="auto"/>
        <w:jc w:val="both"/>
        <w:rPr>
          <w:sz w:val="24"/>
          <w:szCs w:val="24"/>
          <w:lang w:val="cs-CZ"/>
        </w:rPr>
      </w:pPr>
      <w:r w:rsidRPr="00FA3239">
        <w:rPr>
          <w:sz w:val="24"/>
          <w:szCs w:val="24"/>
          <w:lang w:val="cs-CZ"/>
        </w:rPr>
        <w:t>m</w:t>
      </w:r>
      <w:r w:rsidRPr="00B13BE5">
        <w:rPr>
          <w:sz w:val="24"/>
          <w:szCs w:val="24"/>
          <w:lang w:val="cs-CZ"/>
        </w:rPr>
        <w:t>áslo</w:t>
      </w:r>
    </w:p>
    <w:p w14:paraId="410BDA82" w14:textId="77777777" w:rsidR="00FA3239" w:rsidRPr="00B13BE5" w:rsidRDefault="00FA3239" w:rsidP="00FA3239">
      <w:pPr>
        <w:widowControl/>
        <w:numPr>
          <w:ilvl w:val="0"/>
          <w:numId w:val="48"/>
        </w:numPr>
        <w:autoSpaceDE/>
        <w:autoSpaceDN/>
        <w:spacing w:after="160" w:line="259" w:lineRule="auto"/>
        <w:jc w:val="both"/>
        <w:rPr>
          <w:sz w:val="24"/>
          <w:szCs w:val="24"/>
          <w:lang w:val="cs-CZ"/>
        </w:rPr>
      </w:pPr>
      <w:r w:rsidRPr="00FA3239">
        <w:rPr>
          <w:sz w:val="24"/>
          <w:szCs w:val="24"/>
          <w:lang w:val="cs-CZ"/>
        </w:rPr>
        <w:t>m</w:t>
      </w:r>
      <w:r w:rsidRPr="00B13BE5">
        <w:rPr>
          <w:sz w:val="24"/>
          <w:szCs w:val="24"/>
          <w:lang w:val="cs-CZ"/>
        </w:rPr>
        <w:t>armeláda</w:t>
      </w:r>
    </w:p>
    <w:p w14:paraId="7ECA8125" w14:textId="77777777" w:rsidR="00FA3239" w:rsidRPr="00B13BE5" w:rsidRDefault="00FA3239" w:rsidP="00FA3239">
      <w:pPr>
        <w:widowControl/>
        <w:numPr>
          <w:ilvl w:val="0"/>
          <w:numId w:val="48"/>
        </w:numPr>
        <w:autoSpaceDE/>
        <w:autoSpaceDN/>
        <w:spacing w:after="160" w:line="259" w:lineRule="auto"/>
        <w:jc w:val="both"/>
        <w:rPr>
          <w:sz w:val="24"/>
          <w:szCs w:val="24"/>
          <w:lang w:val="cs-CZ"/>
        </w:rPr>
      </w:pPr>
      <w:r w:rsidRPr="00FA3239">
        <w:rPr>
          <w:sz w:val="24"/>
          <w:szCs w:val="24"/>
          <w:lang w:val="cs-CZ"/>
        </w:rPr>
        <w:t>o</w:t>
      </w:r>
      <w:r w:rsidRPr="00B13BE5">
        <w:rPr>
          <w:sz w:val="24"/>
          <w:szCs w:val="24"/>
          <w:lang w:val="cs-CZ"/>
        </w:rPr>
        <w:t>řechové máslo</w:t>
      </w:r>
    </w:p>
    <w:p w14:paraId="39C95311" w14:textId="77777777" w:rsidR="00FA3239" w:rsidRPr="00B13BE5" w:rsidRDefault="00FA3239" w:rsidP="00FA3239">
      <w:pPr>
        <w:spacing w:after="160" w:line="259" w:lineRule="auto"/>
        <w:jc w:val="both"/>
        <w:rPr>
          <w:sz w:val="24"/>
          <w:szCs w:val="24"/>
          <w:lang w:val="cs-CZ"/>
        </w:rPr>
      </w:pPr>
    </w:p>
    <w:p w14:paraId="7B8478EE" w14:textId="77777777" w:rsidR="00FA3239" w:rsidRDefault="00FA3239" w:rsidP="00FA3239">
      <w:pPr>
        <w:jc w:val="both"/>
        <w:rPr>
          <w:b/>
          <w:bCs/>
          <w:sz w:val="24"/>
          <w:szCs w:val="24"/>
          <w:lang w:val="cs-CZ"/>
        </w:rPr>
      </w:pPr>
      <w:r w:rsidRPr="00FA3239">
        <w:rPr>
          <w:b/>
          <w:bCs/>
          <w:sz w:val="24"/>
          <w:szCs w:val="24"/>
          <w:lang w:val="cs-CZ"/>
        </w:rPr>
        <w:t>Krok 1 – Příprava těsta</w:t>
      </w:r>
    </w:p>
    <w:p w14:paraId="402E93C0" w14:textId="77777777" w:rsidR="00FA3239" w:rsidRPr="00FA3239" w:rsidRDefault="00FA3239" w:rsidP="00FA3239">
      <w:pPr>
        <w:jc w:val="both"/>
        <w:rPr>
          <w:b/>
          <w:bCs/>
          <w:sz w:val="24"/>
          <w:szCs w:val="24"/>
          <w:lang w:val="cs-CZ"/>
        </w:rPr>
      </w:pPr>
    </w:p>
    <w:p w14:paraId="242046C9" w14:textId="77777777" w:rsidR="00FA3239" w:rsidRPr="00FA3239" w:rsidRDefault="00FA3239" w:rsidP="00FA3239">
      <w:pPr>
        <w:jc w:val="both"/>
        <w:rPr>
          <w:sz w:val="24"/>
          <w:szCs w:val="24"/>
          <w:lang w:val="cs-CZ"/>
        </w:rPr>
      </w:pPr>
      <w:r w:rsidRPr="00FA3239">
        <w:rPr>
          <w:sz w:val="24"/>
          <w:szCs w:val="24"/>
          <w:lang w:val="cs-CZ"/>
        </w:rPr>
        <w:t xml:space="preserve">Vytáhněte jedno vejce na těsto z lednice a nechte jej v pokojové teplotě aspoň 30 minut. </w:t>
      </w:r>
    </w:p>
    <w:p w14:paraId="05485E78" w14:textId="77777777" w:rsidR="00FA3239" w:rsidRPr="00FA3239" w:rsidRDefault="00FA3239" w:rsidP="00FA3239">
      <w:pPr>
        <w:jc w:val="both"/>
        <w:rPr>
          <w:sz w:val="24"/>
          <w:szCs w:val="24"/>
          <w:lang w:val="cs-CZ"/>
        </w:rPr>
      </w:pPr>
      <w:r w:rsidRPr="00FA3239">
        <w:rPr>
          <w:sz w:val="24"/>
          <w:szCs w:val="24"/>
          <w:lang w:val="cs-CZ"/>
        </w:rPr>
        <w:t xml:space="preserve">Mezitím nalijte do velkého hrnku mléko a na talířek nakrájejte máslo na malé kostky. </w:t>
      </w:r>
    </w:p>
    <w:p w14:paraId="445CE614" w14:textId="77777777" w:rsidR="00FA3239" w:rsidRDefault="00FA3239" w:rsidP="00FA3239">
      <w:pPr>
        <w:jc w:val="both"/>
        <w:rPr>
          <w:sz w:val="24"/>
          <w:szCs w:val="24"/>
          <w:lang w:val="cs-CZ"/>
        </w:rPr>
      </w:pPr>
      <w:r w:rsidRPr="00FA3239">
        <w:rPr>
          <w:sz w:val="24"/>
          <w:szCs w:val="24"/>
          <w:lang w:val="cs-CZ"/>
        </w:rPr>
        <w:t xml:space="preserve">Navažte si do malé až střední misky nejprve celozrnnou a pak hladkou mouku. Hladkou schválně sypte do misky jako druhou, neboť z ní budete ještě odebírat na kvásek, ale zároveň pak obě mouky budete míchat do těsta dohromady. </w:t>
      </w:r>
    </w:p>
    <w:p w14:paraId="21EAD3F5" w14:textId="77777777" w:rsidR="00FA3239" w:rsidRPr="00FA3239" w:rsidRDefault="00FA3239" w:rsidP="00FA3239">
      <w:pPr>
        <w:jc w:val="both"/>
        <w:rPr>
          <w:sz w:val="24"/>
          <w:szCs w:val="24"/>
          <w:lang w:val="cs-CZ"/>
        </w:rPr>
      </w:pPr>
    </w:p>
    <w:p w14:paraId="3AF367DB" w14:textId="77777777" w:rsidR="00FA3239" w:rsidRDefault="00FA3239" w:rsidP="00FA3239">
      <w:pPr>
        <w:jc w:val="both"/>
        <w:rPr>
          <w:sz w:val="24"/>
          <w:szCs w:val="24"/>
          <w:lang w:val="cs-CZ"/>
        </w:rPr>
      </w:pPr>
      <w:r w:rsidRPr="00FA3239">
        <w:rPr>
          <w:sz w:val="24"/>
          <w:szCs w:val="24"/>
          <w:lang w:val="cs-CZ"/>
        </w:rPr>
        <w:t xml:space="preserve">Navažte do mističky také cukr. </w:t>
      </w:r>
    </w:p>
    <w:p w14:paraId="1956B327" w14:textId="77777777" w:rsidR="00FA3239" w:rsidRPr="00FA3239" w:rsidRDefault="00FA3239" w:rsidP="00FA3239">
      <w:pPr>
        <w:jc w:val="both"/>
        <w:rPr>
          <w:sz w:val="24"/>
          <w:szCs w:val="24"/>
          <w:lang w:val="cs-CZ"/>
        </w:rPr>
      </w:pPr>
    </w:p>
    <w:p w14:paraId="26E40730" w14:textId="77777777" w:rsidR="00FA3239" w:rsidRDefault="00FA3239" w:rsidP="00FA3239">
      <w:pPr>
        <w:jc w:val="both"/>
        <w:rPr>
          <w:sz w:val="24"/>
          <w:szCs w:val="24"/>
          <w:lang w:val="cs-CZ"/>
        </w:rPr>
      </w:pPr>
      <w:r w:rsidRPr="00FA3239">
        <w:rPr>
          <w:sz w:val="24"/>
          <w:szCs w:val="24"/>
          <w:lang w:val="cs-CZ"/>
        </w:rPr>
        <w:t xml:space="preserve">Do širokého velkého hrnku nadrobte čerstvé droždí a přidejte k němu jeden a půl lžičky z naváženého cukru. Vidličkou třete droždí s cukrem o sebe, dokud se z něj nestane tekutá kašička. </w:t>
      </w:r>
    </w:p>
    <w:p w14:paraId="285E375A" w14:textId="77777777" w:rsidR="00FA3239" w:rsidRPr="00FA3239" w:rsidRDefault="00FA3239" w:rsidP="00FA3239">
      <w:pPr>
        <w:jc w:val="both"/>
        <w:rPr>
          <w:sz w:val="24"/>
          <w:szCs w:val="24"/>
          <w:lang w:val="cs-CZ"/>
        </w:rPr>
      </w:pPr>
    </w:p>
    <w:p w14:paraId="14F492FC" w14:textId="417E4BD7" w:rsidR="00FA3239" w:rsidRPr="00FA3239" w:rsidRDefault="00FA3239" w:rsidP="00FA3239">
      <w:pPr>
        <w:jc w:val="both"/>
        <w:rPr>
          <w:sz w:val="24"/>
          <w:szCs w:val="24"/>
          <w:lang w:val="cs-CZ"/>
        </w:rPr>
      </w:pPr>
      <w:r w:rsidRPr="00FA3239">
        <w:rPr>
          <w:sz w:val="24"/>
          <w:szCs w:val="24"/>
          <w:lang w:val="cs-CZ"/>
        </w:rPr>
        <w:t xml:space="preserve">Ohřejte v mikrovlnce v hrníčku nebo v hrnci na indukci mléko na teplotu těla, max </w:t>
      </w:r>
      <w:r>
        <w:rPr>
          <w:sz w:val="24"/>
          <w:szCs w:val="24"/>
          <w:lang w:val="cs-CZ"/>
        </w:rPr>
        <w:br/>
      </w:r>
      <w:r w:rsidRPr="00FA3239">
        <w:rPr>
          <w:sz w:val="24"/>
          <w:szCs w:val="24"/>
          <w:lang w:val="cs-CZ"/>
        </w:rPr>
        <w:t xml:space="preserve">na 37 ˚C – mléko nesmí být moc teplé. Přilijte mléko do hrníčku ke kašičce, vše promíchejte a přidejte jednu lžíci hladké mouky. To je ten moment, když se snažíte hrábnout do misky s moukami tak, abyste nabrali především hladkou mouku, nikoliv celozrnnou. Promíchejte vše vidličkou v hrníčku s kváskem. Nasypte na povrch půl lžíce hladké mouky, celý hrníček zakryjte voskovaným ubrouskem / </w:t>
      </w:r>
      <w:proofErr w:type="spellStart"/>
      <w:r w:rsidRPr="00FA3239">
        <w:rPr>
          <w:sz w:val="24"/>
          <w:szCs w:val="24"/>
          <w:lang w:val="cs-CZ"/>
        </w:rPr>
        <w:t>fresh</w:t>
      </w:r>
      <w:proofErr w:type="spellEnd"/>
      <w:r w:rsidRPr="00FA3239">
        <w:rPr>
          <w:sz w:val="24"/>
          <w:szCs w:val="24"/>
          <w:lang w:val="cs-CZ"/>
        </w:rPr>
        <w:t xml:space="preserve"> fólií nebo čistou utěrkou a nechte na teplém místě (trouba, u topení, pozor jen, aby teplota nepřesáhla 37 ˚C, jinak se zabijí kvasinky v droždí) 15 minut pracovat. </w:t>
      </w:r>
    </w:p>
    <w:p w14:paraId="498446C0" w14:textId="77777777" w:rsidR="00FA3239" w:rsidRDefault="00FA3239" w:rsidP="00FA3239">
      <w:pPr>
        <w:jc w:val="both"/>
        <w:rPr>
          <w:sz w:val="24"/>
          <w:szCs w:val="24"/>
          <w:lang w:val="cs-CZ"/>
        </w:rPr>
      </w:pPr>
    </w:p>
    <w:p w14:paraId="05B77929" w14:textId="25305046" w:rsidR="00FA3239" w:rsidRPr="00FA3239" w:rsidRDefault="00FA3239" w:rsidP="00FA3239">
      <w:pPr>
        <w:jc w:val="both"/>
        <w:rPr>
          <w:sz w:val="24"/>
          <w:szCs w:val="24"/>
          <w:lang w:val="cs-CZ"/>
        </w:rPr>
      </w:pPr>
      <w:r w:rsidRPr="00FA3239">
        <w:rPr>
          <w:sz w:val="24"/>
          <w:szCs w:val="24"/>
          <w:lang w:val="cs-CZ"/>
        </w:rPr>
        <w:t xml:space="preserve">Mezitím promíchejte v misce obě mouky a prosejte je do mísy od robota. U celozrnné mouky vám v sítku </w:t>
      </w:r>
      <w:proofErr w:type="gramStart"/>
      <w:r w:rsidRPr="00FA3239">
        <w:rPr>
          <w:sz w:val="24"/>
          <w:szCs w:val="24"/>
          <w:lang w:val="cs-CZ"/>
        </w:rPr>
        <w:t>zbydou</w:t>
      </w:r>
      <w:proofErr w:type="gramEnd"/>
      <w:r w:rsidRPr="00FA3239">
        <w:rPr>
          <w:sz w:val="24"/>
          <w:szCs w:val="24"/>
          <w:lang w:val="cs-CZ"/>
        </w:rPr>
        <w:t xml:space="preserve"> větší části zrna, která sítkem neprojdou. Přisypte je taktéž do mísy. </w:t>
      </w:r>
    </w:p>
    <w:p w14:paraId="41230E81" w14:textId="77777777" w:rsidR="00FA3239" w:rsidRDefault="00FA3239" w:rsidP="00FA3239">
      <w:pPr>
        <w:jc w:val="both"/>
        <w:rPr>
          <w:sz w:val="24"/>
          <w:szCs w:val="24"/>
          <w:lang w:val="cs-CZ"/>
        </w:rPr>
      </w:pPr>
    </w:p>
    <w:p w14:paraId="6AAFC26E" w14:textId="729B0BDD" w:rsidR="00FA3239" w:rsidRPr="00FA3239" w:rsidRDefault="00FA3239" w:rsidP="00FA3239">
      <w:pPr>
        <w:jc w:val="both"/>
        <w:rPr>
          <w:sz w:val="24"/>
          <w:szCs w:val="24"/>
          <w:lang w:val="cs-CZ"/>
        </w:rPr>
      </w:pPr>
      <w:r w:rsidRPr="00FA3239">
        <w:rPr>
          <w:sz w:val="24"/>
          <w:szCs w:val="24"/>
          <w:lang w:val="cs-CZ"/>
        </w:rPr>
        <w:t xml:space="preserve">K moukám přisypte cukr, dvě špetky soli a zrníčka z vanilkového lusku a všechny suché suroviny promíchejte. </w:t>
      </w:r>
    </w:p>
    <w:p w14:paraId="316F22C2" w14:textId="77777777" w:rsidR="00FA3239" w:rsidRDefault="00FA3239" w:rsidP="00FA3239">
      <w:pPr>
        <w:jc w:val="both"/>
        <w:rPr>
          <w:sz w:val="24"/>
          <w:szCs w:val="24"/>
          <w:lang w:val="cs-CZ"/>
        </w:rPr>
      </w:pPr>
    </w:p>
    <w:p w14:paraId="3531E76C" w14:textId="77777777" w:rsidR="00FA3239" w:rsidRDefault="00FA3239" w:rsidP="00FA3239">
      <w:pPr>
        <w:jc w:val="both"/>
        <w:rPr>
          <w:sz w:val="24"/>
          <w:szCs w:val="24"/>
          <w:lang w:val="cs-CZ"/>
        </w:rPr>
      </w:pPr>
    </w:p>
    <w:p w14:paraId="38E1EC1E" w14:textId="77777777" w:rsidR="00FA3239" w:rsidRDefault="00FA3239" w:rsidP="00FA3239">
      <w:pPr>
        <w:jc w:val="both"/>
        <w:rPr>
          <w:sz w:val="24"/>
          <w:szCs w:val="24"/>
          <w:lang w:val="cs-CZ"/>
        </w:rPr>
      </w:pPr>
    </w:p>
    <w:p w14:paraId="0BD6CBD4" w14:textId="77777777" w:rsidR="00FA3239" w:rsidRDefault="00FA3239" w:rsidP="00FA3239">
      <w:pPr>
        <w:jc w:val="both"/>
        <w:rPr>
          <w:sz w:val="24"/>
          <w:szCs w:val="24"/>
          <w:lang w:val="cs-CZ"/>
        </w:rPr>
      </w:pPr>
    </w:p>
    <w:p w14:paraId="67F7D5D1" w14:textId="77777777" w:rsidR="00FA3239" w:rsidRDefault="00FA3239" w:rsidP="00FA3239">
      <w:pPr>
        <w:jc w:val="both"/>
        <w:rPr>
          <w:sz w:val="24"/>
          <w:szCs w:val="24"/>
          <w:lang w:val="cs-CZ"/>
        </w:rPr>
      </w:pPr>
    </w:p>
    <w:p w14:paraId="0E12E582" w14:textId="77777777" w:rsidR="00FA3239" w:rsidRDefault="00FA3239" w:rsidP="00FA3239">
      <w:pPr>
        <w:jc w:val="both"/>
        <w:rPr>
          <w:sz w:val="24"/>
          <w:szCs w:val="24"/>
          <w:lang w:val="cs-CZ"/>
        </w:rPr>
      </w:pPr>
    </w:p>
    <w:p w14:paraId="16CCF6FD" w14:textId="77777777" w:rsidR="00FA3239" w:rsidRDefault="00FA3239" w:rsidP="00FA3239">
      <w:pPr>
        <w:jc w:val="both"/>
        <w:rPr>
          <w:sz w:val="24"/>
          <w:szCs w:val="24"/>
          <w:lang w:val="cs-CZ"/>
        </w:rPr>
      </w:pPr>
    </w:p>
    <w:p w14:paraId="73C2DA10" w14:textId="05FB5A89" w:rsidR="00FA3239" w:rsidRPr="00FA3239" w:rsidRDefault="00FA3239" w:rsidP="00FA3239">
      <w:pPr>
        <w:jc w:val="both"/>
        <w:rPr>
          <w:sz w:val="24"/>
          <w:szCs w:val="24"/>
          <w:lang w:val="cs-CZ"/>
        </w:rPr>
      </w:pPr>
      <w:r w:rsidRPr="00FA3239">
        <w:rPr>
          <w:sz w:val="24"/>
          <w:szCs w:val="24"/>
          <w:lang w:val="cs-CZ"/>
        </w:rPr>
        <w:t xml:space="preserve">Rozklepněte do mísy vejce, přilijte rum a kvásek. Lžící promíchejte suroviny, aby se vám aspoň trošku spojily, a dejte vypracovat těsto do robotu. Používejte přitom nástavec typu hák a hněťte aspoň 10 minut na nízkou rychlost. V průběhu tohoto času tu a tam stáhněte těsto stěrkou z háku a převraťte jej, aby se vám zpracovávalo ze všech stran. </w:t>
      </w:r>
    </w:p>
    <w:p w14:paraId="15348B6E" w14:textId="77777777" w:rsidR="00FA3239" w:rsidRPr="00FA3239" w:rsidRDefault="00FA3239" w:rsidP="00FA3239">
      <w:pPr>
        <w:jc w:val="both"/>
        <w:rPr>
          <w:sz w:val="24"/>
          <w:szCs w:val="24"/>
          <w:lang w:val="cs-CZ"/>
        </w:rPr>
      </w:pPr>
      <w:r w:rsidRPr="00FA3239">
        <w:rPr>
          <w:sz w:val="24"/>
          <w:szCs w:val="24"/>
          <w:lang w:val="cs-CZ"/>
        </w:rPr>
        <w:t xml:space="preserve">Po deseti minutách přidejte do těsta změklé kostky másla. Je lepší to dělat po částech, třeba natřikrát. Vždycky mezitím počkejte, než se kousek másla předtím zapracuje, a pak teprve přihoďte další. Nechte těsto asi 10 minut zpracovávat. </w:t>
      </w:r>
    </w:p>
    <w:p w14:paraId="1BD5B8EE" w14:textId="77777777" w:rsidR="00FA3239" w:rsidRPr="00FA3239" w:rsidRDefault="00FA3239" w:rsidP="00FA3239">
      <w:pPr>
        <w:jc w:val="both"/>
        <w:rPr>
          <w:sz w:val="24"/>
          <w:szCs w:val="24"/>
          <w:lang w:val="cs-CZ"/>
        </w:rPr>
      </w:pPr>
      <w:r w:rsidRPr="00FA3239">
        <w:rPr>
          <w:sz w:val="24"/>
          <w:szCs w:val="24"/>
          <w:lang w:val="cs-CZ"/>
        </w:rPr>
        <w:t xml:space="preserve">Mezitím si nakrájejte na prkýnku čokoládu na malé kostičky, ale pořád tak velké, aby se čokoláda úplně nerozpadla. Přisypte do mísy od robota kostičky čokolády a strouhaný kokos. Nechte promíchat už jen tak dlouho, dokud se všechny suroviny nespojí dohromady. </w:t>
      </w:r>
    </w:p>
    <w:p w14:paraId="6AA67AE4" w14:textId="77777777" w:rsidR="00FA3239" w:rsidRDefault="00FA3239" w:rsidP="00FA3239">
      <w:pPr>
        <w:jc w:val="both"/>
        <w:rPr>
          <w:sz w:val="24"/>
          <w:szCs w:val="24"/>
          <w:lang w:val="cs-CZ"/>
        </w:rPr>
      </w:pPr>
    </w:p>
    <w:p w14:paraId="71243E40" w14:textId="0F953888" w:rsidR="00FA3239" w:rsidRPr="00FA3239" w:rsidRDefault="00FA3239" w:rsidP="00FA3239">
      <w:pPr>
        <w:jc w:val="both"/>
        <w:rPr>
          <w:sz w:val="24"/>
          <w:szCs w:val="24"/>
          <w:lang w:val="cs-CZ"/>
        </w:rPr>
      </w:pPr>
      <w:r w:rsidRPr="00FA3239">
        <w:rPr>
          <w:sz w:val="24"/>
          <w:szCs w:val="24"/>
          <w:lang w:val="cs-CZ"/>
        </w:rPr>
        <w:t xml:space="preserve">Těsto se bude zdát hodně tekuté, ale nenechte se zmást. Odpočinutím a kynutím se těsto zpevní.  </w:t>
      </w:r>
    </w:p>
    <w:p w14:paraId="24F03DE0" w14:textId="77777777" w:rsidR="00FA3239" w:rsidRDefault="00FA3239" w:rsidP="00FA3239">
      <w:pPr>
        <w:jc w:val="both"/>
        <w:rPr>
          <w:sz w:val="24"/>
          <w:szCs w:val="24"/>
          <w:lang w:val="cs-CZ"/>
        </w:rPr>
      </w:pPr>
    </w:p>
    <w:p w14:paraId="3CBF7335" w14:textId="77777777" w:rsidR="00FA3239" w:rsidRDefault="00FA3239" w:rsidP="00FA3239">
      <w:pPr>
        <w:jc w:val="both"/>
        <w:rPr>
          <w:sz w:val="24"/>
          <w:szCs w:val="24"/>
          <w:lang w:val="cs-CZ"/>
        </w:rPr>
      </w:pPr>
    </w:p>
    <w:p w14:paraId="16751B82" w14:textId="6CA42A90" w:rsidR="00FA3239" w:rsidRPr="00FA3239" w:rsidRDefault="00FA3239" w:rsidP="00FA3239">
      <w:pPr>
        <w:jc w:val="both"/>
        <w:rPr>
          <w:sz w:val="24"/>
          <w:szCs w:val="24"/>
          <w:lang w:val="cs-CZ"/>
        </w:rPr>
      </w:pPr>
      <w:r w:rsidRPr="00FA3239">
        <w:rPr>
          <w:sz w:val="24"/>
          <w:szCs w:val="24"/>
          <w:lang w:val="cs-CZ"/>
        </w:rPr>
        <w:t xml:space="preserve">Následně vyklopte těsto na pracovní plochu a párkrát jej rukama prohněťte do výsledné podoby bochánku – bude se pouze mírně lepit. </w:t>
      </w:r>
    </w:p>
    <w:p w14:paraId="25AD0040" w14:textId="77777777" w:rsidR="00FA3239" w:rsidRPr="00FA3239" w:rsidRDefault="00FA3239" w:rsidP="00FA3239">
      <w:pPr>
        <w:jc w:val="both"/>
        <w:rPr>
          <w:sz w:val="24"/>
          <w:szCs w:val="24"/>
          <w:lang w:val="cs-CZ"/>
        </w:rPr>
      </w:pPr>
      <w:r w:rsidRPr="00FA3239">
        <w:rPr>
          <w:sz w:val="24"/>
          <w:szCs w:val="24"/>
          <w:lang w:val="cs-CZ"/>
        </w:rPr>
        <w:t>Pak už jen vymažte troškou oleje pomocí mašlovačky střední mísu, do které těsto vložte, zakryjte voskovaným ubrouskem a dejte kynout na teplém místě aspoň na 45 minut, nebo dokud nezdvojnásobí svůj objem. Opět se řiďte tím, že teplota nesmí přesáhnout 37 ˚C, jinak se vám ve vánočce rozpustí čokoláda.</w:t>
      </w:r>
    </w:p>
    <w:p w14:paraId="6AF83D7F" w14:textId="77777777" w:rsidR="00FA3239" w:rsidRDefault="00FA3239" w:rsidP="00FA3239">
      <w:pPr>
        <w:jc w:val="both"/>
        <w:rPr>
          <w:b/>
          <w:bCs/>
          <w:sz w:val="24"/>
          <w:szCs w:val="24"/>
          <w:lang w:val="cs-CZ"/>
        </w:rPr>
      </w:pPr>
    </w:p>
    <w:p w14:paraId="78EF6FAA" w14:textId="6CCC0C14" w:rsidR="00FA3239" w:rsidRPr="00FA3239" w:rsidRDefault="00FA3239" w:rsidP="00FA3239">
      <w:pPr>
        <w:jc w:val="both"/>
        <w:rPr>
          <w:b/>
          <w:bCs/>
          <w:sz w:val="24"/>
          <w:szCs w:val="24"/>
          <w:lang w:val="cs-CZ"/>
        </w:rPr>
      </w:pPr>
      <w:r w:rsidRPr="00FA3239">
        <w:rPr>
          <w:b/>
          <w:bCs/>
          <w:sz w:val="24"/>
          <w:szCs w:val="24"/>
          <w:lang w:val="cs-CZ"/>
        </w:rPr>
        <w:t>Krok 2 – Příprava pramenů a pletení</w:t>
      </w:r>
    </w:p>
    <w:p w14:paraId="76E161C5" w14:textId="77777777" w:rsidR="00FA3239" w:rsidRDefault="00FA3239" w:rsidP="00FA3239">
      <w:pPr>
        <w:jc w:val="both"/>
        <w:rPr>
          <w:sz w:val="24"/>
          <w:szCs w:val="24"/>
          <w:lang w:val="cs-CZ"/>
        </w:rPr>
      </w:pPr>
    </w:p>
    <w:p w14:paraId="149BB37D" w14:textId="63267A4F" w:rsidR="00FA3239" w:rsidRPr="00FA3239" w:rsidRDefault="00FA3239" w:rsidP="00FA3239">
      <w:pPr>
        <w:jc w:val="both"/>
        <w:rPr>
          <w:sz w:val="24"/>
          <w:szCs w:val="24"/>
          <w:lang w:val="cs-CZ"/>
        </w:rPr>
      </w:pPr>
      <w:r w:rsidRPr="00FA3239">
        <w:rPr>
          <w:sz w:val="24"/>
          <w:szCs w:val="24"/>
          <w:lang w:val="cs-CZ"/>
        </w:rPr>
        <w:t>Ke konci doby kynutí připravte plech s pečicím papírem. Zvažte nakynuté těsto (mělo by mít přibližně 558 g) a rozdělte jej na 9 stejných dílů (každý díl má cca 62 g). Z každého dílu vytvořte bochánek. Nejlépe to jde tak, že schováte bochánek do dlaně se zahnutými prsty a krouživými pohyby na pracovní ploše rukou tvoříte souměrný bochánek. Ten následně rozvál</w:t>
      </w:r>
      <w:r>
        <w:rPr>
          <w:sz w:val="24"/>
          <w:szCs w:val="24"/>
          <w:lang w:val="cs-CZ"/>
        </w:rPr>
        <w:t>ej</w:t>
      </w:r>
      <w:r w:rsidRPr="00FA3239">
        <w:rPr>
          <w:sz w:val="24"/>
          <w:szCs w:val="24"/>
          <w:lang w:val="cs-CZ"/>
        </w:rPr>
        <w:t xml:space="preserve">te články všech prstů do pramenu o délce cca 22 cm. Snažte se, aby byl pramen v celé své délce stejně široký. Tohle udělejte se všemi devíti bochánky. </w:t>
      </w:r>
    </w:p>
    <w:p w14:paraId="68E5273C" w14:textId="77777777" w:rsidR="00FA3239" w:rsidRDefault="00FA3239" w:rsidP="00FA3239">
      <w:pPr>
        <w:jc w:val="both"/>
        <w:rPr>
          <w:sz w:val="24"/>
          <w:szCs w:val="24"/>
          <w:lang w:val="cs-CZ"/>
        </w:rPr>
      </w:pPr>
    </w:p>
    <w:p w14:paraId="34417716" w14:textId="562F1FD6" w:rsidR="00FA3239" w:rsidRPr="00FA3239" w:rsidRDefault="00FA3239" w:rsidP="00FA3239">
      <w:pPr>
        <w:jc w:val="both"/>
        <w:rPr>
          <w:sz w:val="24"/>
          <w:szCs w:val="24"/>
          <w:lang w:val="cs-CZ"/>
        </w:rPr>
      </w:pPr>
      <w:r w:rsidRPr="00FA3239">
        <w:rPr>
          <w:sz w:val="24"/>
          <w:szCs w:val="24"/>
          <w:lang w:val="cs-CZ"/>
        </w:rPr>
        <w:t xml:space="preserve">TIP: Pokud se rozhodnete neplést vánočku, ale připravit si „vánoční briošky", pak vám postačí jen první část tohoto popisu, ve kterém tvoříte bochánky. Ty následně rukou položte na plech, zakryjte utěrkou a nechte v pokojové teplotě naposledy asi 20 minut nakynout. </w:t>
      </w:r>
    </w:p>
    <w:p w14:paraId="58609793" w14:textId="77777777" w:rsidR="00FA3239" w:rsidRDefault="00FA3239" w:rsidP="00FA3239">
      <w:pPr>
        <w:jc w:val="both"/>
        <w:rPr>
          <w:sz w:val="24"/>
          <w:szCs w:val="24"/>
          <w:lang w:val="cs-CZ"/>
        </w:rPr>
      </w:pPr>
    </w:p>
    <w:p w14:paraId="4E825511" w14:textId="3A1F287A" w:rsidR="00FA3239" w:rsidRPr="00FA3239" w:rsidRDefault="00FA3239" w:rsidP="00FA3239">
      <w:pPr>
        <w:jc w:val="both"/>
        <w:rPr>
          <w:sz w:val="24"/>
          <w:szCs w:val="24"/>
          <w:lang w:val="cs-CZ"/>
        </w:rPr>
      </w:pPr>
      <w:r w:rsidRPr="00FA3239">
        <w:rPr>
          <w:sz w:val="24"/>
          <w:szCs w:val="24"/>
          <w:lang w:val="cs-CZ"/>
        </w:rPr>
        <w:t xml:space="preserve">Pokud tvoříte vánočku, teď přijde ta chvíle, kdy si pustíte </w:t>
      </w:r>
      <w:hyperlink r:id="rId8" w:history="1">
        <w:r w:rsidRPr="00FA3239">
          <w:rPr>
            <w:rStyle w:val="Hypertextovodkaz"/>
            <w:sz w:val="24"/>
            <w:szCs w:val="24"/>
            <w:lang w:val="cs-CZ"/>
          </w:rPr>
          <w:t>video</w:t>
        </w:r>
      </w:hyperlink>
      <w:r w:rsidRPr="00FA3239">
        <w:rPr>
          <w:sz w:val="24"/>
          <w:szCs w:val="24"/>
          <w:lang w:val="cs-CZ"/>
        </w:rPr>
        <w:t>.:)</w:t>
      </w:r>
    </w:p>
    <w:p w14:paraId="04BAD72F" w14:textId="77777777" w:rsidR="00FA3239" w:rsidRDefault="00FA3239" w:rsidP="00FA3239">
      <w:pPr>
        <w:jc w:val="both"/>
        <w:rPr>
          <w:sz w:val="24"/>
          <w:szCs w:val="24"/>
          <w:lang w:val="cs-CZ"/>
        </w:rPr>
      </w:pPr>
    </w:p>
    <w:p w14:paraId="7906515A" w14:textId="0CA3D8A5" w:rsidR="00FA3239" w:rsidRPr="00FA3239" w:rsidRDefault="00FA3239" w:rsidP="00FA3239">
      <w:pPr>
        <w:jc w:val="both"/>
        <w:rPr>
          <w:sz w:val="24"/>
          <w:szCs w:val="24"/>
          <w:lang w:val="cs-CZ"/>
        </w:rPr>
      </w:pPr>
      <w:r w:rsidRPr="00FA3239">
        <w:rPr>
          <w:sz w:val="24"/>
          <w:szCs w:val="24"/>
          <w:lang w:val="cs-CZ"/>
        </w:rPr>
        <w:t xml:space="preserve">Vánočku se osvědčilo plést z devíti dílů. Spodní patro se skládá ze čtyř pramenů. Prostřední ze tří a horní ze dvou. </w:t>
      </w:r>
    </w:p>
    <w:p w14:paraId="026BE448" w14:textId="77777777" w:rsidR="00FA3239" w:rsidRPr="00FA3239" w:rsidRDefault="00FA3239" w:rsidP="00FA3239">
      <w:pPr>
        <w:jc w:val="both"/>
        <w:rPr>
          <w:sz w:val="24"/>
          <w:szCs w:val="24"/>
          <w:lang w:val="cs-CZ"/>
        </w:rPr>
      </w:pPr>
      <w:r w:rsidRPr="00FA3239">
        <w:rPr>
          <w:sz w:val="24"/>
          <w:szCs w:val="24"/>
          <w:lang w:val="cs-CZ"/>
        </w:rPr>
        <w:t xml:space="preserve">Jakmile máte spodní patro upletené, položte jej na plech. Malíkovou hranou udělejte uprostřed spodního patra menší důlek, kam následně střední patro krásně zapadne. Na spodní patro položte prostřední patro (opět malíkovou hranou udělejte důlek) a poslední horní patro položte na vánočku tak, že konce přetáhnete přes konce a podložíte je pod vánočku. </w:t>
      </w:r>
    </w:p>
    <w:p w14:paraId="718515A8" w14:textId="77777777" w:rsidR="00FA3239" w:rsidRDefault="00FA3239" w:rsidP="00FA3239">
      <w:pPr>
        <w:jc w:val="both"/>
        <w:rPr>
          <w:sz w:val="24"/>
          <w:szCs w:val="24"/>
          <w:lang w:val="cs-CZ"/>
        </w:rPr>
      </w:pPr>
    </w:p>
    <w:p w14:paraId="44A51C20" w14:textId="77777777" w:rsidR="00FA3239" w:rsidRDefault="00FA3239" w:rsidP="00FA3239">
      <w:pPr>
        <w:jc w:val="both"/>
        <w:rPr>
          <w:sz w:val="24"/>
          <w:szCs w:val="24"/>
          <w:lang w:val="cs-CZ"/>
        </w:rPr>
      </w:pPr>
    </w:p>
    <w:p w14:paraId="3E23B61A" w14:textId="77777777" w:rsidR="00FA3239" w:rsidRDefault="00FA3239" w:rsidP="00FA3239">
      <w:pPr>
        <w:jc w:val="both"/>
        <w:rPr>
          <w:sz w:val="24"/>
          <w:szCs w:val="24"/>
          <w:lang w:val="cs-CZ"/>
        </w:rPr>
      </w:pPr>
    </w:p>
    <w:p w14:paraId="5CDDF77A" w14:textId="77777777" w:rsidR="00FA3239" w:rsidRDefault="00FA3239" w:rsidP="00FA3239">
      <w:pPr>
        <w:jc w:val="both"/>
        <w:rPr>
          <w:sz w:val="24"/>
          <w:szCs w:val="24"/>
          <w:lang w:val="cs-CZ"/>
        </w:rPr>
      </w:pPr>
    </w:p>
    <w:p w14:paraId="282FB2A3" w14:textId="77777777" w:rsidR="00FA3239" w:rsidRDefault="00FA3239" w:rsidP="00FA3239">
      <w:pPr>
        <w:jc w:val="both"/>
        <w:rPr>
          <w:sz w:val="24"/>
          <w:szCs w:val="24"/>
          <w:lang w:val="cs-CZ"/>
        </w:rPr>
      </w:pPr>
    </w:p>
    <w:p w14:paraId="0DAAE9AE" w14:textId="77777777" w:rsidR="00FA3239" w:rsidRDefault="00FA3239" w:rsidP="00FA3239">
      <w:pPr>
        <w:jc w:val="both"/>
        <w:rPr>
          <w:sz w:val="24"/>
          <w:szCs w:val="24"/>
          <w:lang w:val="cs-CZ"/>
        </w:rPr>
      </w:pPr>
    </w:p>
    <w:p w14:paraId="7C71F29A" w14:textId="77777777" w:rsidR="00FA3239" w:rsidRDefault="00FA3239" w:rsidP="00FA3239">
      <w:pPr>
        <w:jc w:val="both"/>
        <w:rPr>
          <w:sz w:val="24"/>
          <w:szCs w:val="24"/>
          <w:lang w:val="cs-CZ"/>
        </w:rPr>
      </w:pPr>
    </w:p>
    <w:p w14:paraId="002157EE" w14:textId="70D37D11" w:rsidR="00FA3239" w:rsidRPr="00FA3239" w:rsidRDefault="00FA3239" w:rsidP="00FA3239">
      <w:pPr>
        <w:jc w:val="both"/>
        <w:rPr>
          <w:sz w:val="24"/>
          <w:szCs w:val="24"/>
          <w:lang w:val="cs-CZ"/>
        </w:rPr>
      </w:pPr>
      <w:r w:rsidRPr="00FA3239">
        <w:rPr>
          <w:sz w:val="24"/>
          <w:szCs w:val="24"/>
          <w:lang w:val="cs-CZ"/>
        </w:rPr>
        <w:t xml:space="preserve">Následně napíchejte do vánočky párátka tak, že každé párátko bude držet jednotlivé copy, aby se při kynutí a následném pečení nesesunuly. </w:t>
      </w:r>
    </w:p>
    <w:p w14:paraId="2EB7D018" w14:textId="77777777" w:rsidR="00FA3239" w:rsidRDefault="00FA3239" w:rsidP="00FA3239">
      <w:pPr>
        <w:jc w:val="both"/>
        <w:rPr>
          <w:sz w:val="24"/>
          <w:szCs w:val="24"/>
          <w:lang w:val="cs-CZ"/>
        </w:rPr>
      </w:pPr>
    </w:p>
    <w:p w14:paraId="1A36FAAA" w14:textId="199CC82B" w:rsidR="00FA3239" w:rsidRPr="00FA3239" w:rsidRDefault="00FA3239" w:rsidP="00FA3239">
      <w:pPr>
        <w:jc w:val="both"/>
        <w:rPr>
          <w:sz w:val="24"/>
          <w:szCs w:val="24"/>
          <w:lang w:val="cs-CZ"/>
        </w:rPr>
      </w:pPr>
      <w:r w:rsidRPr="00FA3239">
        <w:rPr>
          <w:sz w:val="24"/>
          <w:szCs w:val="24"/>
          <w:lang w:val="cs-CZ"/>
        </w:rPr>
        <w:t xml:space="preserve">Nechte pod utěrkou v pokojové teplotě kynout cca 30 minut. Tento proces nevynechejte – pokud dáte upletenou vánočku rovnou do trouby, mohla by popraskat rychlým kynutím za vysokého tepla. Nedávejte ji do trouby ani na topení, máme odzkoušené, že tak vánočka snadno překyne. </w:t>
      </w:r>
    </w:p>
    <w:p w14:paraId="74379620" w14:textId="77777777" w:rsidR="00FA3239" w:rsidRDefault="00FA3239" w:rsidP="00FA3239">
      <w:pPr>
        <w:jc w:val="both"/>
        <w:rPr>
          <w:b/>
          <w:bCs/>
          <w:sz w:val="24"/>
          <w:szCs w:val="24"/>
          <w:lang w:val="cs-CZ"/>
        </w:rPr>
      </w:pPr>
    </w:p>
    <w:p w14:paraId="4A3B14E2" w14:textId="5CB70494" w:rsidR="00FA3239" w:rsidRPr="00FA3239" w:rsidRDefault="00FA3239" w:rsidP="00FA3239">
      <w:pPr>
        <w:jc w:val="both"/>
        <w:rPr>
          <w:b/>
          <w:bCs/>
          <w:sz w:val="24"/>
          <w:szCs w:val="24"/>
          <w:lang w:val="cs-CZ"/>
        </w:rPr>
      </w:pPr>
      <w:r w:rsidRPr="00FA3239">
        <w:rPr>
          <w:b/>
          <w:bCs/>
          <w:sz w:val="24"/>
          <w:szCs w:val="24"/>
          <w:lang w:val="cs-CZ"/>
        </w:rPr>
        <w:t>Krok 3 – Kynutí a pečení</w:t>
      </w:r>
    </w:p>
    <w:p w14:paraId="47A565DD" w14:textId="77777777" w:rsidR="00FA3239" w:rsidRDefault="00FA3239" w:rsidP="00FA3239">
      <w:pPr>
        <w:jc w:val="both"/>
        <w:rPr>
          <w:sz w:val="24"/>
          <w:szCs w:val="24"/>
          <w:lang w:val="cs-CZ"/>
        </w:rPr>
      </w:pPr>
    </w:p>
    <w:p w14:paraId="579CF678" w14:textId="281BA569" w:rsidR="00FA3239" w:rsidRPr="00FA3239" w:rsidRDefault="00FA3239" w:rsidP="00FA3239">
      <w:pPr>
        <w:jc w:val="both"/>
        <w:rPr>
          <w:sz w:val="24"/>
          <w:szCs w:val="24"/>
          <w:lang w:val="cs-CZ"/>
        </w:rPr>
      </w:pPr>
      <w:r w:rsidRPr="00FA3239">
        <w:rPr>
          <w:sz w:val="24"/>
          <w:szCs w:val="24"/>
          <w:lang w:val="cs-CZ"/>
        </w:rPr>
        <w:t xml:space="preserve">V čase kynutí si rozšlehejte jedno vejce. Pak už jen zbývá rozehřát troubu na 180 ˚C na </w:t>
      </w:r>
      <w:proofErr w:type="spellStart"/>
      <w:r w:rsidRPr="00FA3239">
        <w:rPr>
          <w:sz w:val="24"/>
          <w:szCs w:val="24"/>
          <w:lang w:val="cs-CZ"/>
        </w:rPr>
        <w:t>horkovzduch</w:t>
      </w:r>
      <w:proofErr w:type="spellEnd"/>
      <w:r w:rsidRPr="00FA3239">
        <w:rPr>
          <w:sz w:val="24"/>
          <w:szCs w:val="24"/>
          <w:lang w:val="cs-CZ"/>
        </w:rPr>
        <w:t xml:space="preserve">. </w:t>
      </w:r>
    </w:p>
    <w:p w14:paraId="48A975DE" w14:textId="77777777" w:rsidR="00FA3239" w:rsidRDefault="00FA3239" w:rsidP="00FA3239">
      <w:pPr>
        <w:jc w:val="both"/>
        <w:rPr>
          <w:sz w:val="24"/>
          <w:szCs w:val="24"/>
          <w:lang w:val="cs-CZ"/>
        </w:rPr>
      </w:pPr>
    </w:p>
    <w:p w14:paraId="420D3221" w14:textId="77777777" w:rsidR="00FA3239" w:rsidRDefault="00FA3239" w:rsidP="00FA3239">
      <w:pPr>
        <w:jc w:val="both"/>
        <w:rPr>
          <w:sz w:val="24"/>
          <w:szCs w:val="24"/>
          <w:lang w:val="cs-CZ"/>
        </w:rPr>
      </w:pPr>
      <w:r w:rsidRPr="00FA3239">
        <w:rPr>
          <w:sz w:val="24"/>
          <w:szCs w:val="24"/>
          <w:lang w:val="cs-CZ"/>
        </w:rPr>
        <w:t xml:space="preserve">Pomažte nakynuté vánoční briošky nebo vánočku rozšlehaným vajíčkem pokojové teploty, posypte plátky nebo hranolky mandlí a pečte prvních 5 minut na 180 ˚C. Následně stáhněte teplotu na 160 ˚C a vánoční briošky pečte dalších 10–15 minut (celkem tedy 15–20 minut), vánočku dalších 20 minut (celkem tedy 25–30 minut). Každá </w:t>
      </w:r>
    </w:p>
    <w:p w14:paraId="3BA847AA" w14:textId="2FEDDD4B" w:rsidR="00FA3239" w:rsidRPr="00FA3239" w:rsidRDefault="00FA3239" w:rsidP="00FA3239">
      <w:pPr>
        <w:jc w:val="both"/>
        <w:rPr>
          <w:sz w:val="24"/>
          <w:szCs w:val="24"/>
          <w:lang w:val="cs-CZ"/>
        </w:rPr>
      </w:pPr>
      <w:r w:rsidRPr="00FA3239">
        <w:rPr>
          <w:sz w:val="24"/>
          <w:szCs w:val="24"/>
          <w:lang w:val="cs-CZ"/>
        </w:rPr>
        <w:t>trouba ale peče trochu jinak, proto propečení zkontrolujte dřevěnou špejlí nebo párátkem. Pokud byste měli pocit, že se vánočka začíná připékat, klidně ji přikryjte kouskem alobalu.</w:t>
      </w:r>
    </w:p>
    <w:p w14:paraId="370A3E8B" w14:textId="77777777" w:rsidR="00FA3239" w:rsidRDefault="00FA3239" w:rsidP="00FA3239">
      <w:pPr>
        <w:jc w:val="both"/>
        <w:rPr>
          <w:sz w:val="24"/>
          <w:szCs w:val="24"/>
          <w:lang w:val="cs-CZ"/>
        </w:rPr>
      </w:pPr>
    </w:p>
    <w:p w14:paraId="41D21814" w14:textId="2406E19E" w:rsidR="00FA3239" w:rsidRPr="00FA3239" w:rsidRDefault="00FA3239" w:rsidP="00FA3239">
      <w:pPr>
        <w:jc w:val="both"/>
        <w:rPr>
          <w:sz w:val="24"/>
          <w:szCs w:val="24"/>
          <w:lang w:val="cs-CZ"/>
        </w:rPr>
      </w:pPr>
      <w:r w:rsidRPr="00FA3239">
        <w:rPr>
          <w:sz w:val="24"/>
          <w:szCs w:val="24"/>
          <w:lang w:val="cs-CZ"/>
        </w:rPr>
        <w:t xml:space="preserve">Vytáhněte vánoční briošky / vánočku z trouby, pokud na špejli nemáte ani kousek těsta. Počkejte dvě minuty, pak vše přesuňte na chladicí mřížku, vytáhněte z vánočky párátka a nechte pečivo úplně vychladnout. Nikdy nezakrojujte do teplé vánočky, protože by se srazila. </w:t>
      </w:r>
    </w:p>
    <w:p w14:paraId="7EE0BA13" w14:textId="77777777" w:rsidR="00FA3239" w:rsidRDefault="00FA3239" w:rsidP="00FA3239">
      <w:pPr>
        <w:jc w:val="both"/>
        <w:rPr>
          <w:b/>
          <w:bCs/>
          <w:sz w:val="24"/>
          <w:szCs w:val="24"/>
          <w:lang w:val="cs-CZ"/>
        </w:rPr>
      </w:pPr>
    </w:p>
    <w:p w14:paraId="33F29082" w14:textId="1F0E33AA" w:rsidR="00FA3239" w:rsidRPr="00FA3239" w:rsidRDefault="00FA3239" w:rsidP="00FA3239">
      <w:pPr>
        <w:jc w:val="both"/>
        <w:rPr>
          <w:sz w:val="24"/>
          <w:szCs w:val="24"/>
          <w:lang w:val="cs-CZ"/>
        </w:rPr>
      </w:pPr>
      <w:r w:rsidRPr="00FA3239">
        <w:rPr>
          <w:b/>
          <w:bCs/>
          <w:sz w:val="24"/>
          <w:szCs w:val="24"/>
          <w:lang w:val="cs-CZ"/>
        </w:rPr>
        <w:t>Náš tip:</w:t>
      </w:r>
      <w:r w:rsidRPr="00FA3239">
        <w:rPr>
          <w:sz w:val="24"/>
          <w:szCs w:val="24"/>
          <w:lang w:val="cs-CZ"/>
        </w:rPr>
        <w:t xml:space="preserve"> Pro dokonalé a rovnoměrné propečení si dopřejte kvalitní přístroj, např. pečicí troubu </w:t>
      </w:r>
      <w:r w:rsidRPr="00FA3239">
        <w:rPr>
          <w:b/>
          <w:bCs/>
          <w:sz w:val="24"/>
          <w:szCs w:val="24"/>
          <w:lang w:val="cs-CZ"/>
        </w:rPr>
        <w:t xml:space="preserve">Miele H 2861-1 B </w:t>
      </w:r>
      <w:proofErr w:type="spellStart"/>
      <w:r w:rsidRPr="00FA3239">
        <w:rPr>
          <w:b/>
          <w:bCs/>
          <w:sz w:val="24"/>
          <w:szCs w:val="24"/>
          <w:lang w:val="cs-CZ"/>
        </w:rPr>
        <w:t>Edition</w:t>
      </w:r>
      <w:proofErr w:type="spellEnd"/>
      <w:r w:rsidRPr="00FA3239">
        <w:rPr>
          <w:sz w:val="24"/>
          <w:szCs w:val="24"/>
          <w:lang w:val="cs-CZ"/>
        </w:rPr>
        <w:t xml:space="preserve"> s mnoha automatickými programy, možností propojení </w:t>
      </w:r>
      <w:proofErr w:type="spellStart"/>
      <w:r w:rsidRPr="00FA3239">
        <w:rPr>
          <w:sz w:val="24"/>
          <w:szCs w:val="24"/>
          <w:lang w:val="cs-CZ"/>
        </w:rPr>
        <w:t>Miele@home</w:t>
      </w:r>
      <w:proofErr w:type="spellEnd"/>
      <w:r w:rsidRPr="00FA3239">
        <w:rPr>
          <w:sz w:val="24"/>
          <w:szCs w:val="24"/>
          <w:lang w:val="cs-CZ"/>
        </w:rPr>
        <w:t xml:space="preserve"> nebo vybavením </w:t>
      </w:r>
      <w:proofErr w:type="spellStart"/>
      <w:r w:rsidRPr="00FA3239">
        <w:rPr>
          <w:sz w:val="24"/>
          <w:szCs w:val="24"/>
          <w:lang w:val="cs-CZ"/>
        </w:rPr>
        <w:t>PerfectClean</w:t>
      </w:r>
      <w:proofErr w:type="spellEnd"/>
      <w:r w:rsidRPr="00FA3239">
        <w:rPr>
          <w:sz w:val="24"/>
          <w:szCs w:val="24"/>
          <w:lang w:val="cs-CZ"/>
        </w:rPr>
        <w:t xml:space="preserve">, která vám usnadní i následné čištění po pečení. </w:t>
      </w:r>
    </w:p>
    <w:p w14:paraId="178A9F75" w14:textId="77777777" w:rsidR="00FA3239" w:rsidRDefault="00FA3239" w:rsidP="00FA3239">
      <w:pPr>
        <w:spacing w:after="160" w:line="259" w:lineRule="auto"/>
        <w:jc w:val="both"/>
        <w:rPr>
          <w:sz w:val="24"/>
          <w:szCs w:val="24"/>
          <w:lang w:val="cs-CZ"/>
        </w:rPr>
      </w:pPr>
    </w:p>
    <w:p w14:paraId="7B9E8B83" w14:textId="0E4F6962" w:rsidR="00FA3239" w:rsidRPr="00B13BE5" w:rsidRDefault="00FA3239" w:rsidP="00FA3239">
      <w:pPr>
        <w:spacing w:after="160" w:line="259" w:lineRule="auto"/>
        <w:jc w:val="both"/>
        <w:rPr>
          <w:sz w:val="24"/>
          <w:szCs w:val="24"/>
          <w:lang w:val="cs-CZ"/>
        </w:rPr>
      </w:pPr>
      <w:r w:rsidRPr="00B13BE5">
        <w:rPr>
          <w:sz w:val="24"/>
          <w:szCs w:val="24"/>
          <w:lang w:val="cs-CZ"/>
        </w:rPr>
        <w:t xml:space="preserve">Domácí vánočka </w:t>
      </w:r>
      <w:r w:rsidRPr="00FA3239">
        <w:rPr>
          <w:sz w:val="24"/>
          <w:szCs w:val="24"/>
          <w:lang w:val="cs-CZ"/>
        </w:rPr>
        <w:t xml:space="preserve">není </w:t>
      </w:r>
      <w:r w:rsidRPr="00B13BE5">
        <w:rPr>
          <w:sz w:val="24"/>
          <w:szCs w:val="24"/>
          <w:lang w:val="cs-CZ"/>
        </w:rPr>
        <w:t xml:space="preserve">jen </w:t>
      </w:r>
      <w:r w:rsidRPr="00FA3239">
        <w:rPr>
          <w:sz w:val="24"/>
          <w:szCs w:val="24"/>
          <w:lang w:val="cs-CZ"/>
        </w:rPr>
        <w:t xml:space="preserve">obyčejné </w:t>
      </w:r>
      <w:r w:rsidRPr="00B13BE5">
        <w:rPr>
          <w:sz w:val="24"/>
          <w:szCs w:val="24"/>
          <w:lang w:val="cs-CZ"/>
        </w:rPr>
        <w:t>pečivo. Je to vůně, rituál, atmosféra a chvíle strávené doma</w:t>
      </w:r>
      <w:r w:rsidRPr="00FA3239">
        <w:rPr>
          <w:sz w:val="24"/>
          <w:szCs w:val="24"/>
          <w:lang w:val="cs-CZ"/>
        </w:rPr>
        <w:t xml:space="preserve">, </w:t>
      </w:r>
      <w:r w:rsidRPr="00B13BE5">
        <w:rPr>
          <w:sz w:val="24"/>
          <w:szCs w:val="24"/>
          <w:lang w:val="cs-CZ"/>
        </w:rPr>
        <w:t xml:space="preserve">s rodinou, přáteli nebo partnerem. Recept od </w:t>
      </w:r>
      <w:proofErr w:type="spellStart"/>
      <w:r w:rsidRPr="00B13BE5">
        <w:rPr>
          <w:sz w:val="24"/>
          <w:szCs w:val="24"/>
          <w:lang w:val="cs-CZ"/>
        </w:rPr>
        <w:t>Lubojatzky</w:t>
      </w:r>
      <w:proofErr w:type="spellEnd"/>
      <w:r w:rsidRPr="00B13BE5">
        <w:rPr>
          <w:sz w:val="24"/>
          <w:szCs w:val="24"/>
          <w:lang w:val="cs-CZ"/>
        </w:rPr>
        <w:t xml:space="preserve"> </w:t>
      </w:r>
      <w:proofErr w:type="spellStart"/>
      <w:r w:rsidRPr="00B13BE5">
        <w:rPr>
          <w:sz w:val="24"/>
          <w:szCs w:val="24"/>
          <w:lang w:val="cs-CZ"/>
        </w:rPr>
        <w:t>Couple</w:t>
      </w:r>
      <w:proofErr w:type="spellEnd"/>
      <w:r w:rsidRPr="00B13BE5">
        <w:rPr>
          <w:sz w:val="24"/>
          <w:szCs w:val="24"/>
          <w:lang w:val="cs-CZ"/>
        </w:rPr>
        <w:t xml:space="preserve"> je poctivý, hravý, voňavý</w:t>
      </w:r>
      <w:r w:rsidRPr="00FA3239">
        <w:rPr>
          <w:sz w:val="24"/>
          <w:szCs w:val="24"/>
          <w:lang w:val="cs-CZ"/>
        </w:rPr>
        <w:t>,</w:t>
      </w:r>
      <w:r w:rsidRPr="00B13BE5">
        <w:rPr>
          <w:sz w:val="24"/>
          <w:szCs w:val="24"/>
          <w:lang w:val="cs-CZ"/>
        </w:rPr>
        <w:t xml:space="preserve"> a hlavně tak dobrý, že se po něm jen zapráší.</w:t>
      </w:r>
    </w:p>
    <w:p w14:paraId="0C5B1AF4" w14:textId="77777777" w:rsidR="00FA3239" w:rsidRPr="00B13BE5" w:rsidRDefault="00FA3239" w:rsidP="00FA3239">
      <w:pPr>
        <w:spacing w:after="160" w:line="259" w:lineRule="auto"/>
        <w:jc w:val="both"/>
        <w:rPr>
          <w:sz w:val="24"/>
          <w:szCs w:val="24"/>
          <w:lang w:val="cs-CZ"/>
        </w:rPr>
      </w:pPr>
      <w:r w:rsidRPr="00B13BE5">
        <w:rPr>
          <w:sz w:val="24"/>
          <w:szCs w:val="24"/>
          <w:lang w:val="cs-CZ"/>
        </w:rPr>
        <w:t>Ať už pečete poprvé, nebo je to vaše každoroční tradice, užijte si tenhle okamžik. Vánoce začínají tam, kde se peče první kousek vánočky.</w:t>
      </w:r>
    </w:p>
    <w:p w14:paraId="35CF2A12" w14:textId="77777777" w:rsidR="00AA6F2E" w:rsidRPr="00FA3239" w:rsidRDefault="00AA6F2E" w:rsidP="00FA3239">
      <w:pPr>
        <w:jc w:val="both"/>
        <w:rPr>
          <w:b/>
          <w:bCs/>
          <w:sz w:val="24"/>
          <w:szCs w:val="24"/>
          <w:lang w:val="cs-CZ"/>
        </w:rPr>
      </w:pPr>
    </w:p>
    <w:p w14:paraId="63E6F74F" w14:textId="58F122C1" w:rsidR="00AA6F2E" w:rsidRPr="00FA3239" w:rsidRDefault="00AA6F2E" w:rsidP="00FA3239">
      <w:pPr>
        <w:jc w:val="both"/>
        <w:rPr>
          <w:b/>
          <w:bCs/>
          <w:sz w:val="24"/>
          <w:szCs w:val="24"/>
          <w:lang w:val="cs-CZ"/>
        </w:rPr>
      </w:pPr>
      <w:r w:rsidRPr="00FA3239">
        <w:rPr>
          <w:b/>
          <w:bCs/>
          <w:sz w:val="24"/>
          <w:szCs w:val="24"/>
          <w:lang w:val="cs-CZ"/>
        </w:rPr>
        <w:t xml:space="preserve">O ambasadorech </w:t>
      </w:r>
      <w:proofErr w:type="gramStart"/>
      <w:r w:rsidRPr="00FA3239">
        <w:rPr>
          <w:b/>
          <w:bCs/>
          <w:sz w:val="24"/>
          <w:szCs w:val="24"/>
          <w:lang w:val="cs-CZ"/>
        </w:rPr>
        <w:t xml:space="preserve">Miele - </w:t>
      </w:r>
      <w:proofErr w:type="spellStart"/>
      <w:r w:rsidRPr="00FA3239">
        <w:rPr>
          <w:b/>
          <w:bCs/>
          <w:sz w:val="24"/>
          <w:szCs w:val="24"/>
          <w:lang w:val="cs-CZ"/>
        </w:rPr>
        <w:t>Lubojatzky</w:t>
      </w:r>
      <w:proofErr w:type="spellEnd"/>
      <w:proofErr w:type="gramEnd"/>
      <w:r w:rsidRPr="00FA3239">
        <w:rPr>
          <w:b/>
          <w:bCs/>
          <w:sz w:val="24"/>
          <w:szCs w:val="24"/>
          <w:lang w:val="cs-CZ"/>
        </w:rPr>
        <w:t xml:space="preserve"> </w:t>
      </w:r>
      <w:proofErr w:type="spellStart"/>
      <w:r w:rsidRPr="00FA3239">
        <w:rPr>
          <w:b/>
          <w:bCs/>
          <w:sz w:val="24"/>
          <w:szCs w:val="24"/>
          <w:lang w:val="cs-CZ"/>
        </w:rPr>
        <w:t>Couple</w:t>
      </w:r>
      <w:proofErr w:type="spellEnd"/>
    </w:p>
    <w:p w14:paraId="2EAA8F21" w14:textId="77777777" w:rsidR="00AA6F2E" w:rsidRPr="00FA3239" w:rsidRDefault="00AA6F2E" w:rsidP="00FA3239">
      <w:pPr>
        <w:jc w:val="both"/>
        <w:rPr>
          <w:sz w:val="24"/>
          <w:szCs w:val="24"/>
          <w:lang w:val="cs-CZ"/>
        </w:rPr>
      </w:pPr>
      <w:proofErr w:type="spellStart"/>
      <w:r w:rsidRPr="00FA3239">
        <w:rPr>
          <w:sz w:val="24"/>
          <w:szCs w:val="24"/>
          <w:lang w:val="cs-CZ"/>
        </w:rPr>
        <w:t>Lubojatzky</w:t>
      </w:r>
      <w:proofErr w:type="spellEnd"/>
      <w:r w:rsidRPr="00FA3239">
        <w:rPr>
          <w:sz w:val="24"/>
          <w:szCs w:val="24"/>
          <w:lang w:val="cs-CZ"/>
        </w:rPr>
        <w:t xml:space="preserve"> </w:t>
      </w:r>
      <w:proofErr w:type="spellStart"/>
      <w:r w:rsidRPr="00FA3239">
        <w:rPr>
          <w:sz w:val="24"/>
          <w:szCs w:val="24"/>
          <w:lang w:val="cs-CZ"/>
        </w:rPr>
        <w:t>Couple</w:t>
      </w:r>
      <w:proofErr w:type="spellEnd"/>
      <w:r w:rsidRPr="00FA3239">
        <w:rPr>
          <w:sz w:val="24"/>
          <w:szCs w:val="24"/>
          <w:lang w:val="cs-CZ"/>
        </w:rPr>
        <w:t xml:space="preserve"> patří mezi respektované </w:t>
      </w:r>
      <w:proofErr w:type="spellStart"/>
      <w:r w:rsidRPr="00FA3239">
        <w:rPr>
          <w:sz w:val="24"/>
          <w:szCs w:val="24"/>
          <w:lang w:val="cs-CZ"/>
        </w:rPr>
        <w:t>foodbloggery</w:t>
      </w:r>
      <w:proofErr w:type="spellEnd"/>
      <w:r w:rsidRPr="00FA3239">
        <w:rPr>
          <w:sz w:val="24"/>
          <w:szCs w:val="24"/>
          <w:lang w:val="cs-CZ"/>
        </w:rPr>
        <w:t xml:space="preserve"> a </w:t>
      </w:r>
      <w:proofErr w:type="spellStart"/>
      <w:r w:rsidRPr="00FA3239">
        <w:rPr>
          <w:sz w:val="24"/>
          <w:szCs w:val="24"/>
          <w:lang w:val="cs-CZ"/>
        </w:rPr>
        <w:t>influencery</w:t>
      </w:r>
      <w:proofErr w:type="spellEnd"/>
      <w:r w:rsidRPr="00FA3239">
        <w:rPr>
          <w:sz w:val="24"/>
          <w:szCs w:val="24"/>
          <w:lang w:val="cs-CZ"/>
        </w:rPr>
        <w:t xml:space="preserve"> v České republice. Jako ambasadoři značky Miele pravidelně testují a prezentují možnosti prémiových spotřebičů v každodenním provozu domácnosti. Jejich recepty kombinují tradici s moderními technologiemi a jsou známé pro svou dostupnost i pro domácí kuchaře.</w:t>
      </w:r>
    </w:p>
    <w:p w14:paraId="0C0D9CC6" w14:textId="77777777" w:rsidR="00841F16" w:rsidRPr="00FA3239" w:rsidRDefault="00841F16" w:rsidP="00FA3239">
      <w:pPr>
        <w:jc w:val="both"/>
        <w:rPr>
          <w:sz w:val="24"/>
          <w:szCs w:val="24"/>
          <w:lang w:val="cs-CZ"/>
        </w:rPr>
      </w:pPr>
    </w:p>
    <w:p w14:paraId="2B539767" w14:textId="066FE680" w:rsidR="0077531F" w:rsidRPr="00FA3239" w:rsidRDefault="00276053" w:rsidP="00FA3239">
      <w:pPr>
        <w:spacing w:after="160" w:line="259" w:lineRule="auto"/>
        <w:jc w:val="both"/>
        <w:rPr>
          <w:rStyle w:val="Hypertextovodkaz"/>
          <w:sz w:val="24"/>
          <w:szCs w:val="24"/>
          <w:lang w:val="cs-CZ"/>
        </w:rPr>
      </w:pPr>
      <w:r w:rsidRPr="00FA3239">
        <w:rPr>
          <w:sz w:val="24"/>
          <w:szCs w:val="24"/>
          <w:lang w:val="cs-CZ"/>
        </w:rPr>
        <w:t>Recept a fot</w:t>
      </w:r>
      <w:r w:rsidR="00902169" w:rsidRPr="00FA3239">
        <w:rPr>
          <w:sz w:val="24"/>
          <w:szCs w:val="24"/>
          <w:lang w:val="cs-CZ"/>
        </w:rPr>
        <w:t xml:space="preserve">o </w:t>
      </w:r>
      <w:r w:rsidR="00FF601E" w:rsidRPr="00FA3239">
        <w:rPr>
          <w:sz w:val="24"/>
          <w:szCs w:val="24"/>
          <w:lang w:val="cs-CZ"/>
        </w:rPr>
        <w:t>paštiky</w:t>
      </w:r>
      <w:r w:rsidRPr="00FA3239">
        <w:rPr>
          <w:sz w:val="24"/>
          <w:szCs w:val="24"/>
          <w:lang w:val="cs-CZ"/>
        </w:rPr>
        <w:t xml:space="preserve"> se svolením </w:t>
      </w:r>
      <w:proofErr w:type="spellStart"/>
      <w:r w:rsidRPr="00FA3239">
        <w:rPr>
          <w:sz w:val="24"/>
          <w:szCs w:val="24"/>
          <w:lang w:val="cs-CZ"/>
        </w:rPr>
        <w:t>Lubojatzky</w:t>
      </w:r>
      <w:proofErr w:type="spellEnd"/>
      <w:r w:rsidRPr="00FA3239">
        <w:rPr>
          <w:sz w:val="24"/>
          <w:szCs w:val="24"/>
          <w:lang w:val="cs-CZ"/>
        </w:rPr>
        <w:t xml:space="preserve"> </w:t>
      </w:r>
      <w:proofErr w:type="spellStart"/>
      <w:r w:rsidRPr="00FA3239">
        <w:rPr>
          <w:sz w:val="24"/>
          <w:szCs w:val="24"/>
          <w:lang w:val="cs-CZ"/>
        </w:rPr>
        <w:t>Couple</w:t>
      </w:r>
      <w:proofErr w:type="spellEnd"/>
      <w:r w:rsidRPr="00FA3239">
        <w:rPr>
          <w:sz w:val="24"/>
          <w:szCs w:val="24"/>
          <w:lang w:val="cs-CZ"/>
        </w:rPr>
        <w:t xml:space="preserve"> – </w:t>
      </w:r>
      <w:hyperlink r:id="rId9" w:history="1">
        <w:r w:rsidR="00737ED2" w:rsidRPr="00FA3239">
          <w:rPr>
            <w:rStyle w:val="Hypertextovodkaz"/>
            <w:sz w:val="24"/>
            <w:szCs w:val="24"/>
            <w:lang w:val="cs-CZ"/>
          </w:rPr>
          <w:t>www.lubojatzkycouple.cz</w:t>
        </w:r>
      </w:hyperlink>
      <w:r w:rsidR="00737ED2" w:rsidRPr="00FA3239">
        <w:rPr>
          <w:sz w:val="24"/>
          <w:szCs w:val="24"/>
          <w:lang w:val="cs-CZ"/>
        </w:rPr>
        <w:t>, @</w:t>
      </w:r>
      <w:r w:rsidR="0077531F" w:rsidRPr="00FA3239">
        <w:rPr>
          <w:sz w:val="24"/>
          <w:szCs w:val="24"/>
          <w:lang w:val="cs-CZ"/>
        </w:rPr>
        <w:fldChar w:fldCharType="begin"/>
      </w:r>
      <w:r w:rsidR="0077531F" w:rsidRPr="00FA3239">
        <w:rPr>
          <w:sz w:val="24"/>
          <w:szCs w:val="24"/>
          <w:lang w:val="cs-CZ"/>
        </w:rPr>
        <w:instrText>HYPERLINK "https://www.instagram.com/lubojatzky_couple/reels/"</w:instrText>
      </w:r>
      <w:r w:rsidR="0077531F" w:rsidRPr="00FA3239">
        <w:rPr>
          <w:sz w:val="24"/>
          <w:szCs w:val="24"/>
          <w:lang w:val="cs-CZ"/>
        </w:rPr>
      </w:r>
      <w:r w:rsidR="0077531F" w:rsidRPr="00FA3239">
        <w:rPr>
          <w:sz w:val="24"/>
          <w:szCs w:val="24"/>
          <w:lang w:val="cs-CZ"/>
        </w:rPr>
        <w:fldChar w:fldCharType="separate"/>
      </w:r>
      <w:r w:rsidR="0077531F" w:rsidRPr="00FA3239">
        <w:rPr>
          <w:rStyle w:val="Hypertextovodkaz"/>
          <w:sz w:val="24"/>
          <w:szCs w:val="24"/>
          <w:lang w:val="cs-CZ"/>
        </w:rPr>
        <w:t>lubojatzky_couple</w:t>
      </w:r>
      <w:r w:rsidR="00902169" w:rsidRPr="00FA3239">
        <w:rPr>
          <w:rStyle w:val="Hypertextovodkaz"/>
          <w:sz w:val="24"/>
          <w:szCs w:val="24"/>
          <w:lang w:val="cs-CZ"/>
        </w:rPr>
        <w:t>.</w:t>
      </w:r>
      <w:r w:rsidR="00902169" w:rsidRPr="00FA3239">
        <w:rPr>
          <w:rStyle w:val="Hypertextovodkaz"/>
          <w:sz w:val="24"/>
          <w:szCs w:val="24"/>
          <w:lang w:val="cs-CZ"/>
        </w:rPr>
        <w:br/>
      </w:r>
    </w:p>
    <w:p w14:paraId="35AE44E6" w14:textId="77777777" w:rsidR="00FA3239" w:rsidRDefault="0077531F" w:rsidP="00FA3239">
      <w:pPr>
        <w:spacing w:after="160" w:line="259" w:lineRule="auto"/>
        <w:jc w:val="both"/>
        <w:rPr>
          <w:sz w:val="24"/>
          <w:szCs w:val="24"/>
          <w:lang w:val="cs-CZ"/>
        </w:rPr>
      </w:pPr>
      <w:r w:rsidRPr="00FA3239">
        <w:rPr>
          <w:sz w:val="24"/>
          <w:szCs w:val="24"/>
          <w:lang w:val="cs-CZ"/>
        </w:rPr>
        <w:lastRenderedPageBreak/>
        <w:fldChar w:fldCharType="end"/>
      </w:r>
    </w:p>
    <w:p w14:paraId="07579389" w14:textId="77777777" w:rsidR="00FA3239" w:rsidRDefault="00FA3239" w:rsidP="00FA3239">
      <w:pPr>
        <w:spacing w:after="160" w:line="259" w:lineRule="auto"/>
        <w:jc w:val="both"/>
        <w:rPr>
          <w:sz w:val="24"/>
          <w:szCs w:val="24"/>
          <w:lang w:val="cs-CZ"/>
        </w:rPr>
      </w:pPr>
    </w:p>
    <w:p w14:paraId="348AA4D4" w14:textId="7671834A" w:rsidR="00860B95" w:rsidRDefault="00860B95" w:rsidP="00FA3239">
      <w:pPr>
        <w:spacing w:after="160" w:line="259" w:lineRule="auto"/>
        <w:jc w:val="both"/>
        <w:rPr>
          <w:sz w:val="24"/>
          <w:szCs w:val="24"/>
          <w:lang w:val="cs-CZ"/>
        </w:rPr>
      </w:pPr>
      <w:r>
        <w:rPr>
          <w:sz w:val="24"/>
          <w:szCs w:val="24"/>
          <w:lang w:val="cs-CZ"/>
        </w:rPr>
        <w:t>Odkaz na více foto:</w:t>
      </w:r>
    </w:p>
    <w:p w14:paraId="1030F265" w14:textId="40CB8435" w:rsidR="00860B95" w:rsidRDefault="00860B95" w:rsidP="00FA3239">
      <w:pPr>
        <w:spacing w:after="160" w:line="259" w:lineRule="auto"/>
        <w:jc w:val="both"/>
        <w:rPr>
          <w:sz w:val="24"/>
          <w:szCs w:val="24"/>
          <w:lang w:val="cs-CZ"/>
        </w:rPr>
      </w:pPr>
      <w:r w:rsidRPr="00860B95">
        <w:rPr>
          <w:sz w:val="24"/>
          <w:szCs w:val="24"/>
          <w:lang w:val="cs-CZ"/>
        </w:rPr>
        <w:t>https://drive.google.com/drive/u/0/folders/1YlKHdMSMQ4U7FaTxA5YFaD4ocRFXNTMp</w:t>
      </w:r>
    </w:p>
    <w:p w14:paraId="7F28460D" w14:textId="77777777" w:rsidR="00FA3239" w:rsidRDefault="00FA3239" w:rsidP="00FA3239">
      <w:pPr>
        <w:spacing w:after="160" w:line="259" w:lineRule="auto"/>
        <w:jc w:val="both"/>
        <w:rPr>
          <w:sz w:val="24"/>
          <w:szCs w:val="24"/>
          <w:lang w:val="cs-CZ"/>
        </w:rPr>
      </w:pPr>
    </w:p>
    <w:bookmarkEnd w:id="1"/>
    <w:p w14:paraId="28C07DD8" w14:textId="4640BD40" w:rsidR="00F720AE" w:rsidRPr="00FA3239" w:rsidRDefault="00701728" w:rsidP="00FA3239">
      <w:pPr>
        <w:pStyle w:val="VchozA"/>
        <w:spacing w:before="0" w:after="240" w:line="240" w:lineRule="auto"/>
      </w:pPr>
      <w:r w:rsidRPr="00FA3239">
        <w:rPr>
          <w:rFonts w:ascii="Arial" w:hAnsi="Arial" w:cs="Arial"/>
          <w:b/>
          <w:bCs/>
          <w:color w:val="222222"/>
          <w:u w:color="222222"/>
          <w:shd w:val="clear" w:color="auto" w:fill="FFFFFF"/>
        </w:rPr>
        <w:t>Kontakt pro média:</w:t>
      </w:r>
      <w:r w:rsidR="005C3FE0" w:rsidRPr="00FA3239">
        <w:rPr>
          <w:rFonts w:ascii="Arial" w:eastAsia="Arial" w:hAnsi="Arial" w:cs="Arial"/>
          <w:b/>
          <w:bCs/>
          <w:shd w:val="clear" w:color="auto" w:fill="FFFFFF"/>
        </w:rPr>
        <w:br/>
      </w:r>
      <w:r w:rsidRPr="00FA3239">
        <w:rPr>
          <w:rFonts w:ascii="Arial" w:hAnsi="Arial" w:cs="Arial"/>
          <w:color w:val="auto"/>
          <w:shd w:val="clear" w:color="auto" w:fill="FFFFFF"/>
        </w:rPr>
        <w:t>Mariana Pohlová</w:t>
      </w:r>
      <w:r w:rsidRPr="00FA3239">
        <w:rPr>
          <w:rFonts w:ascii="Arial" w:eastAsia="Arial" w:hAnsi="Arial" w:cs="Arial"/>
          <w:color w:val="auto"/>
          <w:shd w:val="clear" w:color="auto" w:fill="FFFFFF"/>
        </w:rPr>
        <w:br/>
      </w:r>
      <w:r w:rsidRPr="00FA3239">
        <w:rPr>
          <w:rFonts w:ascii="Arial" w:hAnsi="Arial" w:cs="Arial"/>
          <w:color w:val="auto"/>
          <w:shd w:val="clear" w:color="auto" w:fill="FFFFFF"/>
        </w:rPr>
        <w:t>PR manager</w:t>
      </w:r>
      <w:r w:rsidRPr="00FA3239">
        <w:rPr>
          <w:rFonts w:ascii="Arial" w:eastAsia="Arial" w:hAnsi="Arial" w:cs="Arial"/>
          <w:color w:val="auto"/>
          <w:shd w:val="clear" w:color="auto" w:fill="FFFFFF"/>
        </w:rPr>
        <w:br/>
      </w:r>
      <w:r w:rsidRPr="00FA3239">
        <w:rPr>
          <w:rFonts w:ascii="Arial" w:hAnsi="Arial" w:cs="Arial"/>
          <w:color w:val="auto"/>
          <w:shd w:val="clear" w:color="auto" w:fill="FFFFFF"/>
        </w:rPr>
        <w:t>E-mail: </w:t>
      </w:r>
      <w:hyperlink r:id="rId10" w:history="1">
        <w:r w:rsidRPr="00FA3239">
          <w:rPr>
            <w:rStyle w:val="Hyperlink3"/>
            <w:color w:val="auto"/>
          </w:rPr>
          <w:t>pohlova@kpa.cz</w:t>
        </w:r>
      </w:hyperlink>
      <w:r w:rsidRPr="00FA3239">
        <w:rPr>
          <w:rFonts w:ascii="Arial" w:hAnsi="Arial" w:cs="Arial"/>
          <w:color w:val="auto"/>
          <w:shd w:val="clear" w:color="auto" w:fill="FFFFFF"/>
        </w:rPr>
        <w:t> </w:t>
      </w:r>
      <w:r w:rsidRPr="00FA3239">
        <w:rPr>
          <w:rFonts w:ascii="Arial" w:eastAsia="Arial" w:hAnsi="Arial" w:cs="Arial"/>
          <w:color w:val="auto"/>
          <w:shd w:val="clear" w:color="auto" w:fill="FFFFFF"/>
        </w:rPr>
        <w:br/>
      </w:r>
      <w:r w:rsidRPr="00FA3239">
        <w:rPr>
          <w:rFonts w:ascii="Arial" w:hAnsi="Arial" w:cs="Arial"/>
          <w:color w:val="auto"/>
          <w:shd w:val="clear" w:color="auto" w:fill="FFFFFF"/>
        </w:rPr>
        <w:t>Tel.: +420 724 351 554</w:t>
      </w:r>
      <w:r w:rsidRPr="00FA3239">
        <w:rPr>
          <w:rFonts w:ascii="Arial" w:eastAsia="Arial" w:hAnsi="Arial" w:cs="Arial"/>
          <w:color w:val="auto"/>
          <w:shd w:val="clear" w:color="auto" w:fill="FFFFFF"/>
        </w:rPr>
        <w:br/>
      </w:r>
      <w:hyperlink r:id="rId11" w:history="1">
        <w:r w:rsidR="00AA3C20" w:rsidRPr="00FA3239">
          <w:rPr>
            <w:rStyle w:val="Hypertextovodkaz"/>
            <w:rFonts w:ascii="Arial" w:eastAsia="Arial" w:hAnsi="Arial" w:cs="Arial"/>
            <w:shd w:val="clear" w:color="auto" w:fill="FFFFFF"/>
          </w:rPr>
          <w:t>www.kpa.cz</w:t>
        </w:r>
      </w:hyperlink>
    </w:p>
    <w:sectPr w:rsidR="00F720AE" w:rsidRPr="00FA3239">
      <w:headerReference w:type="default" r:id="rId12"/>
      <w:footerReference w:type="default" r:id="rId13"/>
      <w:pgSz w:w="11910" w:h="16840"/>
      <w:pgMar w:top="980" w:right="1380" w:bottom="400" w:left="1300" w:header="1" w:footer="2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0174B" w14:textId="77777777" w:rsidR="003230AA" w:rsidRDefault="003230AA">
      <w:r>
        <w:separator/>
      </w:r>
    </w:p>
  </w:endnote>
  <w:endnote w:type="continuationSeparator" w:id="0">
    <w:p w14:paraId="05E1474C" w14:textId="77777777" w:rsidR="003230AA" w:rsidRDefault="003230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ieleElement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Helvetica Neue">
    <w:altName w:val="Arial"/>
    <w:charset w:val="00"/>
    <w:family w:val="roman"/>
    <w:pitch w:val="default"/>
  </w:font>
  <w:font w:name="Arial Unicode MS">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27D1E" w14:textId="7749CE8E" w:rsidR="001039D5" w:rsidRPr="00700AF1" w:rsidRDefault="001039D5" w:rsidP="001039D5">
    <w:pPr>
      <w:rPr>
        <w:sz w:val="24"/>
        <w:szCs w:val="24"/>
      </w:rPr>
    </w:pPr>
    <w:proofErr w:type="spellStart"/>
    <w:r w:rsidRPr="00700AF1">
      <w:rPr>
        <w:sz w:val="24"/>
        <w:szCs w:val="24"/>
      </w:rPr>
      <w:t>Sledujte</w:t>
    </w:r>
    <w:proofErr w:type="spellEnd"/>
    <w:r w:rsidRPr="00700AF1">
      <w:rPr>
        <w:sz w:val="24"/>
        <w:szCs w:val="24"/>
      </w:rPr>
      <w:t xml:space="preserve"> </w:t>
    </w:r>
    <w:proofErr w:type="spellStart"/>
    <w:r w:rsidRPr="00700AF1">
      <w:rPr>
        <w:sz w:val="24"/>
        <w:szCs w:val="24"/>
      </w:rPr>
      <w:t>nás</w:t>
    </w:r>
    <w:proofErr w:type="spellEnd"/>
    <w:r w:rsidRPr="00700AF1">
      <w:rPr>
        <w:sz w:val="24"/>
        <w:szCs w:val="24"/>
      </w:rPr>
      <w:t xml:space="preserve"> </w:t>
    </w:r>
    <w:proofErr w:type="spellStart"/>
    <w:r w:rsidRPr="00700AF1">
      <w:rPr>
        <w:sz w:val="24"/>
        <w:szCs w:val="24"/>
      </w:rPr>
      <w:t>na</w:t>
    </w:r>
    <w:proofErr w:type="spellEnd"/>
    <w:r w:rsidRPr="00700AF1">
      <w:rPr>
        <w:sz w:val="24"/>
        <w:szCs w:val="24"/>
      </w:rPr>
      <w:t xml:space="preserve"> www.miele.cz </w:t>
    </w:r>
    <w:proofErr w:type="spellStart"/>
    <w:r w:rsidRPr="00700AF1">
      <w:rPr>
        <w:sz w:val="24"/>
        <w:szCs w:val="24"/>
      </w:rPr>
      <w:t>nebo</w:t>
    </w:r>
    <w:proofErr w:type="spellEnd"/>
    <w:r w:rsidRPr="00700AF1">
      <w:rPr>
        <w:sz w:val="24"/>
        <w:szCs w:val="24"/>
      </w:rPr>
      <w:t xml:space="preserve">: </w:t>
    </w:r>
    <w:r w:rsidRPr="00700AF1">
      <w:rPr>
        <w:noProof/>
        <w:sz w:val="24"/>
        <w:szCs w:val="24"/>
      </w:rPr>
      <w:drawing>
        <wp:inline distT="0" distB="0" distL="0" distR="0" wp14:anchorId="0698B49C" wp14:editId="2B557B12">
          <wp:extent cx="175260" cy="175260"/>
          <wp:effectExtent l="0" t="0" r="0" b="0"/>
          <wp:docPr id="735432671" name="Obrázek 1" descr="Facebook změnil logo i ikonky. Inspiroval se dlaždicemi od Microsoftu -  Cnews.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ebook změnil logo i ikonky. Inspiroval se dlaždicemi od Microsoftu -  Cnews.cz"/>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sidRPr="00700AF1">
      <w:rPr>
        <w:sz w:val="24"/>
        <w:szCs w:val="24"/>
      </w:rPr>
      <w:t xml:space="preserve"> @Miele.CZ  </w:t>
    </w:r>
    <w:r w:rsidRPr="00700AF1">
      <w:rPr>
        <w:noProof/>
        <w:sz w:val="24"/>
        <w:szCs w:val="24"/>
      </w:rPr>
      <w:drawing>
        <wp:inline distT="0" distB="0" distL="0" distR="0" wp14:anchorId="095F3670" wp14:editId="24B81273">
          <wp:extent cx="175260" cy="175260"/>
          <wp:effectExtent l="0" t="0" r="0" b="0"/>
          <wp:docPr id="1468366274" name="Obrázek 3" descr="Instagram Ikona Instagramu Sdělení - Vektorová grafika zdarma na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nstagram Ikona Instagramu Sdělení - Vektorová grafika zdarma na Pixabay"/>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flipH="1">
                    <a:off x="0" y="0"/>
                    <a:ext cx="175260" cy="175260"/>
                  </a:xfrm>
                  <a:prstGeom prst="rect">
                    <a:avLst/>
                  </a:prstGeom>
                  <a:noFill/>
                  <a:ln>
                    <a:noFill/>
                  </a:ln>
                </pic:spPr>
              </pic:pic>
            </a:graphicData>
          </a:graphic>
        </wp:inline>
      </w:drawing>
    </w:r>
    <w:r w:rsidRPr="00700AF1">
      <w:rPr>
        <w:sz w:val="24"/>
        <w:szCs w:val="24"/>
      </w:rPr>
      <w:t xml:space="preserve"> @miele  </w:t>
    </w:r>
    <w:r w:rsidRPr="00700AF1">
      <w:rPr>
        <w:noProof/>
        <w:sz w:val="24"/>
        <w:szCs w:val="24"/>
      </w:rPr>
      <w:drawing>
        <wp:inline distT="0" distB="0" distL="0" distR="0" wp14:anchorId="44A87C40" wp14:editId="0EB37F1E">
          <wp:extent cx="167640" cy="167640"/>
          <wp:effectExtent l="0" t="0" r="3810" b="3810"/>
          <wp:docPr id="961563327" name="Obrázek 4" descr="Linkedin - Free social media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nkedin - Free social media icons"/>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67640" cy="167640"/>
                  </a:xfrm>
                  <a:prstGeom prst="rect">
                    <a:avLst/>
                  </a:prstGeom>
                  <a:noFill/>
                  <a:ln>
                    <a:noFill/>
                  </a:ln>
                </pic:spPr>
              </pic:pic>
            </a:graphicData>
          </a:graphic>
        </wp:inline>
      </w:drawing>
    </w:r>
    <w:r w:rsidRPr="00700AF1">
      <w:rPr>
        <w:sz w:val="24"/>
        <w:szCs w:val="24"/>
      </w:rPr>
      <w:t xml:space="preserve"> Miele</w:t>
    </w:r>
  </w:p>
  <w:p w14:paraId="79808077" w14:textId="0FB39437" w:rsidR="001039D5" w:rsidRDefault="001039D5">
    <w:pPr>
      <w:pStyle w:val="Zpat"/>
    </w:pPr>
  </w:p>
  <w:p w14:paraId="6DBC1CBC" w14:textId="48E7A3B7" w:rsidR="0070667B" w:rsidRPr="00C63FE4" w:rsidRDefault="0070667B" w:rsidP="00C63FE4">
    <w:pPr>
      <w:pStyle w:val="Zpat"/>
      <w:rPr>
        <w:lang w:val="cs-CZ"/>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4FC98" w14:textId="77777777" w:rsidR="003230AA" w:rsidRDefault="003230AA">
      <w:r>
        <w:separator/>
      </w:r>
    </w:p>
  </w:footnote>
  <w:footnote w:type="continuationSeparator" w:id="0">
    <w:p w14:paraId="0358BD02" w14:textId="77777777" w:rsidR="003230AA" w:rsidRDefault="003230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5E377" w14:textId="77777777" w:rsidR="0070667B" w:rsidRDefault="003600AF">
    <w:pPr>
      <w:pStyle w:val="Zkladntext"/>
      <w:spacing w:line="14" w:lineRule="auto"/>
      <w:rPr>
        <w:sz w:val="20"/>
      </w:rPr>
    </w:pPr>
    <w:r>
      <w:rPr>
        <w:noProof/>
        <w:lang w:val="cs-CZ" w:eastAsia="cs-CZ"/>
      </w:rPr>
      <mc:AlternateContent>
        <mc:Choice Requires="wpg">
          <w:drawing>
            <wp:anchor distT="0" distB="0" distL="114300" distR="114300" simplePos="0" relativeHeight="503311880" behindDoc="1" locked="0" layoutInCell="1" allowOverlap="1" wp14:anchorId="2441DF97" wp14:editId="0E2B5A55">
              <wp:simplePos x="0" y="0"/>
              <wp:positionH relativeFrom="page">
                <wp:posOffset>2970530</wp:posOffset>
              </wp:positionH>
              <wp:positionV relativeFrom="page">
                <wp:posOffset>635</wp:posOffset>
              </wp:positionV>
              <wp:extent cx="1617980" cy="623570"/>
              <wp:effectExtent l="0" t="635" r="2540" b="4445"/>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7980" cy="623570"/>
                        <a:chOff x="4678" y="1"/>
                        <a:chExt cx="2548" cy="982"/>
                      </a:xfrm>
                    </wpg:grpSpPr>
                    <wps:wsp>
                      <wps:cNvPr id="4" name="Rectangle 4"/>
                      <wps:cNvSpPr>
                        <a:spLocks noChangeArrowheads="1"/>
                      </wps:cNvSpPr>
                      <wps:spPr bwMode="auto">
                        <a:xfrm>
                          <a:off x="4678" y="1"/>
                          <a:ext cx="2548" cy="982"/>
                        </a:xfrm>
                        <a:prstGeom prst="rect">
                          <a:avLst/>
                        </a:prstGeom>
                        <a:solidFill>
                          <a:srgbClr val="8B001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AutoShape 3"/>
                      <wps:cNvSpPr>
                        <a:spLocks/>
                      </wps:cNvSpPr>
                      <wps:spPr bwMode="auto">
                        <a:xfrm>
                          <a:off x="5003" y="306"/>
                          <a:ext cx="1914" cy="353"/>
                        </a:xfrm>
                        <a:custGeom>
                          <a:avLst/>
                          <a:gdLst>
                            <a:gd name="T0" fmla="+- 0 6648 5003"/>
                            <a:gd name="T1" fmla="*/ T0 w 1914"/>
                            <a:gd name="T2" fmla="+- 0 400 306"/>
                            <a:gd name="T3" fmla="*/ 400 h 353"/>
                            <a:gd name="T4" fmla="+- 0 6586 5003"/>
                            <a:gd name="T5" fmla="*/ T4 w 1914"/>
                            <a:gd name="T6" fmla="+- 0 438 306"/>
                            <a:gd name="T7" fmla="*/ 438 h 353"/>
                            <a:gd name="T8" fmla="+- 0 6555 5003"/>
                            <a:gd name="T9" fmla="*/ T8 w 1914"/>
                            <a:gd name="T10" fmla="+- 0 489 306"/>
                            <a:gd name="T11" fmla="*/ 489 h 353"/>
                            <a:gd name="T12" fmla="+- 0 6551 5003"/>
                            <a:gd name="T13" fmla="*/ T12 w 1914"/>
                            <a:gd name="T14" fmla="+- 0 547 306"/>
                            <a:gd name="T15" fmla="*/ 547 h 353"/>
                            <a:gd name="T16" fmla="+- 0 6574 5003"/>
                            <a:gd name="T17" fmla="*/ T16 w 1914"/>
                            <a:gd name="T18" fmla="+- 0 598 306"/>
                            <a:gd name="T19" fmla="*/ 598 h 353"/>
                            <a:gd name="T20" fmla="+- 0 6628 5003"/>
                            <a:gd name="T21" fmla="*/ T20 w 1914"/>
                            <a:gd name="T22" fmla="+- 0 640 306"/>
                            <a:gd name="T23" fmla="*/ 640 h 353"/>
                            <a:gd name="T24" fmla="+- 0 6720 5003"/>
                            <a:gd name="T25" fmla="*/ T24 w 1914"/>
                            <a:gd name="T26" fmla="+- 0 659 306"/>
                            <a:gd name="T27" fmla="*/ 659 h 353"/>
                            <a:gd name="T28" fmla="+- 0 6805 5003"/>
                            <a:gd name="T29" fmla="*/ T28 w 1914"/>
                            <a:gd name="T30" fmla="+- 0 650 306"/>
                            <a:gd name="T31" fmla="*/ 650 h 353"/>
                            <a:gd name="T32" fmla="+- 0 6864 5003"/>
                            <a:gd name="T33" fmla="*/ T32 w 1914"/>
                            <a:gd name="T34" fmla="+- 0 624 306"/>
                            <a:gd name="T35" fmla="*/ 624 h 353"/>
                            <a:gd name="T36" fmla="+- 0 6737 5003"/>
                            <a:gd name="T37" fmla="*/ T36 w 1914"/>
                            <a:gd name="T38" fmla="+- 0 606 306"/>
                            <a:gd name="T39" fmla="*/ 606 h 353"/>
                            <a:gd name="T40" fmla="+- 0 6718 5003"/>
                            <a:gd name="T41" fmla="*/ T40 w 1914"/>
                            <a:gd name="T42" fmla="+- 0 594 306"/>
                            <a:gd name="T43" fmla="*/ 594 h 353"/>
                            <a:gd name="T44" fmla="+- 0 6708 5003"/>
                            <a:gd name="T45" fmla="*/ T44 w 1914"/>
                            <a:gd name="T46" fmla="+- 0 579 306"/>
                            <a:gd name="T47" fmla="*/ 579 h 353"/>
                            <a:gd name="T48" fmla="+- 0 6917 5003"/>
                            <a:gd name="T49" fmla="*/ T48 w 1914"/>
                            <a:gd name="T50" fmla="+- 0 532 306"/>
                            <a:gd name="T51" fmla="*/ 532 h 353"/>
                            <a:gd name="T52" fmla="+- 0 6707 5003"/>
                            <a:gd name="T53" fmla="*/ T52 w 1914"/>
                            <a:gd name="T54" fmla="+- 0 459 306"/>
                            <a:gd name="T55" fmla="*/ 459 h 353"/>
                            <a:gd name="T56" fmla="+- 0 6723 5003"/>
                            <a:gd name="T57" fmla="*/ T56 w 1914"/>
                            <a:gd name="T58" fmla="+- 0 441 306"/>
                            <a:gd name="T59" fmla="*/ 441 h 353"/>
                            <a:gd name="T60" fmla="+- 0 6868 5003"/>
                            <a:gd name="T61" fmla="*/ T60 w 1914"/>
                            <a:gd name="T62" fmla="+- 0 430 306"/>
                            <a:gd name="T63" fmla="*/ 430 h 353"/>
                            <a:gd name="T64" fmla="+- 0 6802 5003"/>
                            <a:gd name="T65" fmla="*/ T64 w 1914"/>
                            <a:gd name="T66" fmla="+- 0 397 306"/>
                            <a:gd name="T67" fmla="*/ 397 h 353"/>
                            <a:gd name="T68" fmla="+- 0 6818 5003"/>
                            <a:gd name="T69" fmla="*/ T68 w 1914"/>
                            <a:gd name="T70" fmla="+- 0 562 306"/>
                            <a:gd name="T71" fmla="*/ 562 h 353"/>
                            <a:gd name="T72" fmla="+- 0 6803 5003"/>
                            <a:gd name="T73" fmla="*/ T72 w 1914"/>
                            <a:gd name="T74" fmla="+- 0 588 306"/>
                            <a:gd name="T75" fmla="*/ 588 h 353"/>
                            <a:gd name="T76" fmla="+- 0 6782 5003"/>
                            <a:gd name="T77" fmla="*/ T76 w 1914"/>
                            <a:gd name="T78" fmla="+- 0 603 306"/>
                            <a:gd name="T79" fmla="*/ 603 h 353"/>
                            <a:gd name="T80" fmla="+- 0 6887 5003"/>
                            <a:gd name="T81" fmla="*/ T80 w 1914"/>
                            <a:gd name="T82" fmla="+- 0 604 306"/>
                            <a:gd name="T83" fmla="*/ 604 h 353"/>
                            <a:gd name="T84" fmla="+- 0 6912 5003"/>
                            <a:gd name="T85" fmla="*/ T84 w 1914"/>
                            <a:gd name="T86" fmla="+- 0 566 306"/>
                            <a:gd name="T87" fmla="*/ 566 h 353"/>
                            <a:gd name="T88" fmla="+- 0 6745 5003"/>
                            <a:gd name="T89" fmla="*/ T88 w 1914"/>
                            <a:gd name="T90" fmla="+- 0 442 306"/>
                            <a:gd name="T91" fmla="*/ 442 h 353"/>
                            <a:gd name="T92" fmla="+- 0 6759 5003"/>
                            <a:gd name="T93" fmla="*/ T92 w 1914"/>
                            <a:gd name="T94" fmla="+- 0 460 306"/>
                            <a:gd name="T95" fmla="*/ 460 h 353"/>
                            <a:gd name="T96" fmla="+- 0 6907 5003"/>
                            <a:gd name="T97" fmla="*/ T96 w 1914"/>
                            <a:gd name="T98" fmla="+- 0 480 306"/>
                            <a:gd name="T99" fmla="*/ 480 h 353"/>
                            <a:gd name="T100" fmla="+- 0 6534 5003"/>
                            <a:gd name="T101" fmla="*/ T100 w 1914"/>
                            <a:gd name="T102" fmla="+- 0 593 306"/>
                            <a:gd name="T103" fmla="*/ 593 h 353"/>
                            <a:gd name="T104" fmla="+- 0 6316 5003"/>
                            <a:gd name="T105" fmla="*/ T104 w 1914"/>
                            <a:gd name="T106" fmla="+- 0 593 306"/>
                            <a:gd name="T107" fmla="*/ 593 h 353"/>
                            <a:gd name="T108" fmla="+- 0 6012 5003"/>
                            <a:gd name="T109" fmla="*/ T108 w 1914"/>
                            <a:gd name="T110" fmla="+- 0 395 306"/>
                            <a:gd name="T111" fmla="*/ 395 h 353"/>
                            <a:gd name="T112" fmla="+- 0 5942 5003"/>
                            <a:gd name="T113" fmla="*/ T112 w 1914"/>
                            <a:gd name="T114" fmla="+- 0 428 306"/>
                            <a:gd name="T115" fmla="*/ 428 h 353"/>
                            <a:gd name="T116" fmla="+- 0 5904 5003"/>
                            <a:gd name="T117" fmla="*/ T116 w 1914"/>
                            <a:gd name="T118" fmla="+- 0 477 306"/>
                            <a:gd name="T119" fmla="*/ 477 h 353"/>
                            <a:gd name="T120" fmla="+- 0 5895 5003"/>
                            <a:gd name="T121" fmla="*/ T120 w 1914"/>
                            <a:gd name="T122" fmla="+- 0 536 306"/>
                            <a:gd name="T123" fmla="*/ 536 h 353"/>
                            <a:gd name="T124" fmla="+- 0 5912 5003"/>
                            <a:gd name="T125" fmla="*/ T124 w 1914"/>
                            <a:gd name="T126" fmla="+- 0 587 306"/>
                            <a:gd name="T127" fmla="*/ 587 h 353"/>
                            <a:gd name="T128" fmla="+- 0 5959 5003"/>
                            <a:gd name="T129" fmla="*/ T128 w 1914"/>
                            <a:gd name="T130" fmla="+- 0 632 306"/>
                            <a:gd name="T131" fmla="*/ 632 h 353"/>
                            <a:gd name="T132" fmla="+- 0 6042 5003"/>
                            <a:gd name="T133" fmla="*/ T132 w 1914"/>
                            <a:gd name="T134" fmla="+- 0 657 306"/>
                            <a:gd name="T135" fmla="*/ 657 h 353"/>
                            <a:gd name="T136" fmla="+- 0 6134 5003"/>
                            <a:gd name="T137" fmla="*/ T136 w 1914"/>
                            <a:gd name="T138" fmla="+- 0 654 306"/>
                            <a:gd name="T139" fmla="*/ 654 h 353"/>
                            <a:gd name="T140" fmla="+- 0 6209 5003"/>
                            <a:gd name="T141" fmla="*/ T140 w 1914"/>
                            <a:gd name="T142" fmla="+- 0 624 306"/>
                            <a:gd name="T143" fmla="*/ 624 h 353"/>
                            <a:gd name="T144" fmla="+- 0 6087 5003"/>
                            <a:gd name="T145" fmla="*/ T144 w 1914"/>
                            <a:gd name="T146" fmla="+- 0 607 306"/>
                            <a:gd name="T147" fmla="*/ 607 h 353"/>
                            <a:gd name="T148" fmla="+- 0 6068 5003"/>
                            <a:gd name="T149" fmla="*/ T148 w 1914"/>
                            <a:gd name="T150" fmla="+- 0 598 306"/>
                            <a:gd name="T151" fmla="*/ 598 h 353"/>
                            <a:gd name="T152" fmla="+- 0 6053 5003"/>
                            <a:gd name="T153" fmla="*/ T152 w 1914"/>
                            <a:gd name="T154" fmla="+- 0 577 306"/>
                            <a:gd name="T155" fmla="*/ 577 h 353"/>
                            <a:gd name="T156" fmla="+- 0 6262 5003"/>
                            <a:gd name="T157" fmla="*/ T156 w 1914"/>
                            <a:gd name="T158" fmla="+- 0 538 306"/>
                            <a:gd name="T159" fmla="*/ 538 h 353"/>
                            <a:gd name="T160" fmla="+- 0 6052 5003"/>
                            <a:gd name="T161" fmla="*/ T160 w 1914"/>
                            <a:gd name="T162" fmla="+- 0 464 306"/>
                            <a:gd name="T163" fmla="*/ 464 h 353"/>
                            <a:gd name="T164" fmla="+- 0 6062 5003"/>
                            <a:gd name="T165" fmla="*/ T164 w 1914"/>
                            <a:gd name="T166" fmla="+- 0 445 306"/>
                            <a:gd name="T167" fmla="*/ 445 h 353"/>
                            <a:gd name="T168" fmla="+- 0 6219 5003"/>
                            <a:gd name="T169" fmla="*/ T168 w 1914"/>
                            <a:gd name="T170" fmla="+- 0 435 306"/>
                            <a:gd name="T171" fmla="*/ 435 h 353"/>
                            <a:gd name="T172" fmla="+- 0 6156 5003"/>
                            <a:gd name="T173" fmla="*/ T172 w 1914"/>
                            <a:gd name="T174" fmla="+- 0 400 306"/>
                            <a:gd name="T175" fmla="*/ 400 h 353"/>
                            <a:gd name="T176" fmla="+- 0 6259 5003"/>
                            <a:gd name="T177" fmla="*/ T176 w 1914"/>
                            <a:gd name="T178" fmla="+- 0 562 306"/>
                            <a:gd name="T179" fmla="*/ 562 h 353"/>
                            <a:gd name="T180" fmla="+- 0 6150 5003"/>
                            <a:gd name="T181" fmla="*/ T180 w 1914"/>
                            <a:gd name="T182" fmla="+- 0 586 306"/>
                            <a:gd name="T183" fmla="*/ 586 h 353"/>
                            <a:gd name="T184" fmla="+- 0 6128 5003"/>
                            <a:gd name="T185" fmla="*/ T184 w 1914"/>
                            <a:gd name="T186" fmla="+- 0 603 306"/>
                            <a:gd name="T187" fmla="*/ 603 h 353"/>
                            <a:gd name="T188" fmla="+- 0 6236 5003"/>
                            <a:gd name="T189" fmla="*/ T188 w 1914"/>
                            <a:gd name="T190" fmla="+- 0 600 306"/>
                            <a:gd name="T191" fmla="*/ 600 h 353"/>
                            <a:gd name="T192" fmla="+- 0 6224 5003"/>
                            <a:gd name="T193" fmla="*/ T192 w 1914"/>
                            <a:gd name="T194" fmla="+- 0 439 306"/>
                            <a:gd name="T195" fmla="*/ 439 h 353"/>
                            <a:gd name="T196" fmla="+- 0 6095 5003"/>
                            <a:gd name="T197" fmla="*/ T196 w 1914"/>
                            <a:gd name="T198" fmla="+- 0 445 306"/>
                            <a:gd name="T199" fmla="*/ 445 h 353"/>
                            <a:gd name="T200" fmla="+- 0 6105 5003"/>
                            <a:gd name="T201" fmla="*/ T200 w 1914"/>
                            <a:gd name="T202" fmla="+- 0 464 306"/>
                            <a:gd name="T203" fmla="*/ 464 h 353"/>
                            <a:gd name="T204" fmla="+- 0 6243 5003"/>
                            <a:gd name="T205" fmla="*/ T204 w 1914"/>
                            <a:gd name="T206" fmla="+- 0 462 306"/>
                            <a:gd name="T207" fmla="*/ 462 h 353"/>
                            <a:gd name="T208" fmla="+- 0 5810 5003"/>
                            <a:gd name="T209" fmla="*/ T208 w 1914"/>
                            <a:gd name="T210" fmla="+- 0 354 306"/>
                            <a:gd name="T211" fmla="*/ 354 h 353"/>
                            <a:gd name="T212" fmla="+- 0 5631 5003"/>
                            <a:gd name="T213" fmla="*/ T212 w 1914"/>
                            <a:gd name="T214" fmla="+- 0 455 306"/>
                            <a:gd name="T215" fmla="*/ 455 h 353"/>
                            <a:gd name="T216" fmla="+- 0 5141 5003"/>
                            <a:gd name="T217" fmla="*/ T216 w 1914"/>
                            <a:gd name="T218" fmla="+- 0 594 306"/>
                            <a:gd name="T219" fmla="*/ 594 h 353"/>
                            <a:gd name="T220" fmla="+- 0 5596 5003"/>
                            <a:gd name="T221" fmla="*/ T220 w 1914"/>
                            <a:gd name="T222" fmla="+- 0 594 306"/>
                            <a:gd name="T223" fmla="*/ 594 h 353"/>
                            <a:gd name="T224" fmla="+- 0 5558 5003"/>
                            <a:gd name="T225" fmla="*/ T224 w 1914"/>
                            <a:gd name="T226" fmla="+- 0 448 306"/>
                            <a:gd name="T227" fmla="*/ 448 h 353"/>
                            <a:gd name="T228" fmla="+- 0 5405 5003"/>
                            <a:gd name="T229" fmla="*/ T228 w 1914"/>
                            <a:gd name="T230" fmla="+- 0 320 306"/>
                            <a:gd name="T231" fmla="*/ 320 h 3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914" h="353">
                              <a:moveTo>
                                <a:pt x="1730" y="82"/>
                              </a:moveTo>
                              <a:lnTo>
                                <a:pt x="1718" y="82"/>
                              </a:lnTo>
                              <a:lnTo>
                                <a:pt x="1706" y="83"/>
                              </a:lnTo>
                              <a:lnTo>
                                <a:pt x="1695" y="84"/>
                              </a:lnTo>
                              <a:lnTo>
                                <a:pt x="1684" y="85"/>
                              </a:lnTo>
                              <a:lnTo>
                                <a:pt x="1673" y="87"/>
                              </a:lnTo>
                              <a:lnTo>
                                <a:pt x="1664" y="89"/>
                              </a:lnTo>
                              <a:lnTo>
                                <a:pt x="1654" y="92"/>
                              </a:lnTo>
                              <a:lnTo>
                                <a:pt x="1645" y="94"/>
                              </a:lnTo>
                              <a:lnTo>
                                <a:pt x="1636" y="98"/>
                              </a:lnTo>
                              <a:lnTo>
                                <a:pt x="1628" y="101"/>
                              </a:lnTo>
                              <a:lnTo>
                                <a:pt x="1621" y="105"/>
                              </a:lnTo>
                              <a:lnTo>
                                <a:pt x="1613" y="109"/>
                              </a:lnTo>
                              <a:lnTo>
                                <a:pt x="1606" y="113"/>
                              </a:lnTo>
                              <a:lnTo>
                                <a:pt x="1600" y="117"/>
                              </a:lnTo>
                              <a:lnTo>
                                <a:pt x="1594" y="122"/>
                              </a:lnTo>
                              <a:lnTo>
                                <a:pt x="1588" y="127"/>
                              </a:lnTo>
                              <a:lnTo>
                                <a:pt x="1583" y="132"/>
                              </a:lnTo>
                              <a:lnTo>
                                <a:pt x="1578" y="137"/>
                              </a:lnTo>
                              <a:lnTo>
                                <a:pt x="1573" y="142"/>
                              </a:lnTo>
                              <a:lnTo>
                                <a:pt x="1569" y="148"/>
                              </a:lnTo>
                              <a:lnTo>
                                <a:pt x="1565" y="153"/>
                              </a:lnTo>
                              <a:lnTo>
                                <a:pt x="1562" y="159"/>
                              </a:lnTo>
                              <a:lnTo>
                                <a:pt x="1559" y="165"/>
                              </a:lnTo>
                              <a:lnTo>
                                <a:pt x="1556" y="171"/>
                              </a:lnTo>
                              <a:lnTo>
                                <a:pt x="1554" y="177"/>
                              </a:lnTo>
                              <a:lnTo>
                                <a:pt x="1552" y="183"/>
                              </a:lnTo>
                              <a:lnTo>
                                <a:pt x="1550" y="189"/>
                              </a:lnTo>
                              <a:lnTo>
                                <a:pt x="1548" y="195"/>
                              </a:lnTo>
                              <a:lnTo>
                                <a:pt x="1547" y="201"/>
                              </a:lnTo>
                              <a:lnTo>
                                <a:pt x="1547" y="207"/>
                              </a:lnTo>
                              <a:lnTo>
                                <a:pt x="1546" y="212"/>
                              </a:lnTo>
                              <a:lnTo>
                                <a:pt x="1546" y="224"/>
                              </a:lnTo>
                              <a:lnTo>
                                <a:pt x="1547" y="230"/>
                              </a:lnTo>
                              <a:lnTo>
                                <a:pt x="1547" y="235"/>
                              </a:lnTo>
                              <a:lnTo>
                                <a:pt x="1548" y="241"/>
                              </a:lnTo>
                              <a:lnTo>
                                <a:pt x="1549" y="247"/>
                              </a:lnTo>
                              <a:lnTo>
                                <a:pt x="1551" y="253"/>
                              </a:lnTo>
                              <a:lnTo>
                                <a:pt x="1553" y="258"/>
                              </a:lnTo>
                              <a:lnTo>
                                <a:pt x="1555" y="264"/>
                              </a:lnTo>
                              <a:lnTo>
                                <a:pt x="1558" y="270"/>
                              </a:lnTo>
                              <a:lnTo>
                                <a:pt x="1560" y="276"/>
                              </a:lnTo>
                              <a:lnTo>
                                <a:pt x="1564" y="281"/>
                              </a:lnTo>
                              <a:lnTo>
                                <a:pt x="1567" y="287"/>
                              </a:lnTo>
                              <a:lnTo>
                                <a:pt x="1571" y="292"/>
                              </a:lnTo>
                              <a:lnTo>
                                <a:pt x="1576" y="297"/>
                              </a:lnTo>
                              <a:lnTo>
                                <a:pt x="1580" y="303"/>
                              </a:lnTo>
                              <a:lnTo>
                                <a:pt x="1586" y="308"/>
                              </a:lnTo>
                              <a:lnTo>
                                <a:pt x="1591" y="313"/>
                              </a:lnTo>
                              <a:lnTo>
                                <a:pt x="1597" y="317"/>
                              </a:lnTo>
                              <a:lnTo>
                                <a:pt x="1603" y="322"/>
                              </a:lnTo>
                              <a:lnTo>
                                <a:pt x="1610" y="326"/>
                              </a:lnTo>
                              <a:lnTo>
                                <a:pt x="1618" y="330"/>
                              </a:lnTo>
                              <a:lnTo>
                                <a:pt x="1625" y="334"/>
                              </a:lnTo>
                              <a:lnTo>
                                <a:pt x="1633" y="337"/>
                              </a:lnTo>
                              <a:lnTo>
                                <a:pt x="1642" y="340"/>
                              </a:lnTo>
                              <a:lnTo>
                                <a:pt x="1651" y="343"/>
                              </a:lnTo>
                              <a:lnTo>
                                <a:pt x="1661" y="346"/>
                              </a:lnTo>
                              <a:lnTo>
                                <a:pt x="1671" y="348"/>
                              </a:lnTo>
                              <a:lnTo>
                                <a:pt x="1682" y="350"/>
                              </a:lnTo>
                              <a:lnTo>
                                <a:pt x="1693" y="351"/>
                              </a:lnTo>
                              <a:lnTo>
                                <a:pt x="1705" y="352"/>
                              </a:lnTo>
                              <a:lnTo>
                                <a:pt x="1717" y="353"/>
                              </a:lnTo>
                              <a:lnTo>
                                <a:pt x="1730" y="353"/>
                              </a:lnTo>
                              <a:lnTo>
                                <a:pt x="1740" y="353"/>
                              </a:lnTo>
                              <a:lnTo>
                                <a:pt x="1750" y="353"/>
                              </a:lnTo>
                              <a:lnTo>
                                <a:pt x="1759" y="352"/>
                              </a:lnTo>
                              <a:lnTo>
                                <a:pt x="1768" y="351"/>
                              </a:lnTo>
                              <a:lnTo>
                                <a:pt x="1777" y="350"/>
                              </a:lnTo>
                              <a:lnTo>
                                <a:pt x="1786" y="348"/>
                              </a:lnTo>
                              <a:lnTo>
                                <a:pt x="1794" y="346"/>
                              </a:lnTo>
                              <a:lnTo>
                                <a:pt x="1802" y="344"/>
                              </a:lnTo>
                              <a:lnTo>
                                <a:pt x="1809" y="342"/>
                              </a:lnTo>
                              <a:lnTo>
                                <a:pt x="1817" y="340"/>
                              </a:lnTo>
                              <a:lnTo>
                                <a:pt x="1824" y="337"/>
                              </a:lnTo>
                              <a:lnTo>
                                <a:pt x="1831" y="334"/>
                              </a:lnTo>
                              <a:lnTo>
                                <a:pt x="1837" y="331"/>
                              </a:lnTo>
                              <a:lnTo>
                                <a:pt x="1844" y="328"/>
                              </a:lnTo>
                              <a:lnTo>
                                <a:pt x="1850" y="325"/>
                              </a:lnTo>
                              <a:lnTo>
                                <a:pt x="1855" y="321"/>
                              </a:lnTo>
                              <a:lnTo>
                                <a:pt x="1861" y="318"/>
                              </a:lnTo>
                              <a:lnTo>
                                <a:pt x="1866" y="314"/>
                              </a:lnTo>
                              <a:lnTo>
                                <a:pt x="1876" y="306"/>
                              </a:lnTo>
                              <a:lnTo>
                                <a:pt x="1880" y="302"/>
                              </a:lnTo>
                              <a:lnTo>
                                <a:pt x="1749" y="302"/>
                              </a:lnTo>
                              <a:lnTo>
                                <a:pt x="1747" y="302"/>
                              </a:lnTo>
                              <a:lnTo>
                                <a:pt x="1744" y="302"/>
                              </a:lnTo>
                              <a:lnTo>
                                <a:pt x="1737" y="300"/>
                              </a:lnTo>
                              <a:lnTo>
                                <a:pt x="1734" y="300"/>
                              </a:lnTo>
                              <a:lnTo>
                                <a:pt x="1730" y="298"/>
                              </a:lnTo>
                              <a:lnTo>
                                <a:pt x="1728" y="297"/>
                              </a:lnTo>
                              <a:lnTo>
                                <a:pt x="1726" y="296"/>
                              </a:lnTo>
                              <a:lnTo>
                                <a:pt x="1724" y="295"/>
                              </a:lnTo>
                              <a:lnTo>
                                <a:pt x="1722" y="294"/>
                              </a:lnTo>
                              <a:lnTo>
                                <a:pt x="1720" y="292"/>
                              </a:lnTo>
                              <a:lnTo>
                                <a:pt x="1718" y="291"/>
                              </a:lnTo>
                              <a:lnTo>
                                <a:pt x="1717" y="290"/>
                              </a:lnTo>
                              <a:lnTo>
                                <a:pt x="1715" y="288"/>
                              </a:lnTo>
                              <a:lnTo>
                                <a:pt x="1714" y="287"/>
                              </a:lnTo>
                              <a:lnTo>
                                <a:pt x="1712" y="285"/>
                              </a:lnTo>
                              <a:lnTo>
                                <a:pt x="1711" y="284"/>
                              </a:lnTo>
                              <a:lnTo>
                                <a:pt x="1710" y="282"/>
                              </a:lnTo>
                              <a:lnTo>
                                <a:pt x="1709" y="280"/>
                              </a:lnTo>
                              <a:lnTo>
                                <a:pt x="1708" y="279"/>
                              </a:lnTo>
                              <a:lnTo>
                                <a:pt x="1707" y="277"/>
                              </a:lnTo>
                              <a:lnTo>
                                <a:pt x="1706" y="275"/>
                              </a:lnTo>
                              <a:lnTo>
                                <a:pt x="1705" y="273"/>
                              </a:lnTo>
                              <a:lnTo>
                                <a:pt x="1705" y="271"/>
                              </a:lnTo>
                              <a:lnTo>
                                <a:pt x="1704" y="269"/>
                              </a:lnTo>
                              <a:lnTo>
                                <a:pt x="1704" y="267"/>
                              </a:lnTo>
                              <a:lnTo>
                                <a:pt x="1704" y="266"/>
                              </a:lnTo>
                              <a:lnTo>
                                <a:pt x="1704" y="237"/>
                              </a:lnTo>
                              <a:lnTo>
                                <a:pt x="1913" y="237"/>
                              </a:lnTo>
                              <a:lnTo>
                                <a:pt x="1913" y="235"/>
                              </a:lnTo>
                              <a:lnTo>
                                <a:pt x="1913" y="232"/>
                              </a:lnTo>
                              <a:lnTo>
                                <a:pt x="1914" y="226"/>
                              </a:lnTo>
                              <a:lnTo>
                                <a:pt x="1914" y="218"/>
                              </a:lnTo>
                              <a:lnTo>
                                <a:pt x="1914" y="212"/>
                              </a:lnTo>
                              <a:lnTo>
                                <a:pt x="1913" y="206"/>
                              </a:lnTo>
                              <a:lnTo>
                                <a:pt x="1912" y="199"/>
                              </a:lnTo>
                              <a:lnTo>
                                <a:pt x="1911" y="194"/>
                              </a:lnTo>
                              <a:lnTo>
                                <a:pt x="1704" y="194"/>
                              </a:lnTo>
                              <a:lnTo>
                                <a:pt x="1704" y="158"/>
                              </a:lnTo>
                              <a:lnTo>
                                <a:pt x="1704" y="156"/>
                              </a:lnTo>
                              <a:lnTo>
                                <a:pt x="1704" y="153"/>
                              </a:lnTo>
                              <a:lnTo>
                                <a:pt x="1705" y="151"/>
                              </a:lnTo>
                              <a:lnTo>
                                <a:pt x="1706" y="149"/>
                              </a:lnTo>
                              <a:lnTo>
                                <a:pt x="1707" y="147"/>
                              </a:lnTo>
                              <a:lnTo>
                                <a:pt x="1710" y="143"/>
                              </a:lnTo>
                              <a:lnTo>
                                <a:pt x="1712" y="141"/>
                              </a:lnTo>
                              <a:lnTo>
                                <a:pt x="1714" y="139"/>
                              </a:lnTo>
                              <a:lnTo>
                                <a:pt x="1716" y="137"/>
                              </a:lnTo>
                              <a:lnTo>
                                <a:pt x="1719" y="136"/>
                              </a:lnTo>
                              <a:lnTo>
                                <a:pt x="1720" y="135"/>
                              </a:lnTo>
                              <a:lnTo>
                                <a:pt x="1721" y="135"/>
                              </a:lnTo>
                              <a:lnTo>
                                <a:pt x="1723" y="134"/>
                              </a:lnTo>
                              <a:lnTo>
                                <a:pt x="1724" y="134"/>
                              </a:lnTo>
                              <a:lnTo>
                                <a:pt x="1725" y="134"/>
                              </a:lnTo>
                              <a:lnTo>
                                <a:pt x="1727" y="133"/>
                              </a:lnTo>
                              <a:lnTo>
                                <a:pt x="1728" y="133"/>
                              </a:lnTo>
                              <a:lnTo>
                                <a:pt x="1875" y="133"/>
                              </a:lnTo>
                              <a:lnTo>
                                <a:pt x="1871" y="129"/>
                              </a:lnTo>
                              <a:lnTo>
                                <a:pt x="1865" y="124"/>
                              </a:lnTo>
                              <a:lnTo>
                                <a:pt x="1859" y="119"/>
                              </a:lnTo>
                              <a:lnTo>
                                <a:pt x="1853" y="115"/>
                              </a:lnTo>
                              <a:lnTo>
                                <a:pt x="1846" y="111"/>
                              </a:lnTo>
                              <a:lnTo>
                                <a:pt x="1839" y="107"/>
                              </a:lnTo>
                              <a:lnTo>
                                <a:pt x="1831" y="103"/>
                              </a:lnTo>
                              <a:lnTo>
                                <a:pt x="1824" y="100"/>
                              </a:lnTo>
                              <a:lnTo>
                                <a:pt x="1816" y="96"/>
                              </a:lnTo>
                              <a:lnTo>
                                <a:pt x="1807" y="94"/>
                              </a:lnTo>
                              <a:lnTo>
                                <a:pt x="1799" y="91"/>
                              </a:lnTo>
                              <a:lnTo>
                                <a:pt x="1790" y="89"/>
                              </a:lnTo>
                              <a:lnTo>
                                <a:pt x="1780" y="87"/>
                              </a:lnTo>
                              <a:lnTo>
                                <a:pt x="1771" y="85"/>
                              </a:lnTo>
                              <a:lnTo>
                                <a:pt x="1761" y="84"/>
                              </a:lnTo>
                              <a:lnTo>
                                <a:pt x="1751" y="83"/>
                              </a:lnTo>
                              <a:lnTo>
                                <a:pt x="1741" y="82"/>
                              </a:lnTo>
                              <a:lnTo>
                                <a:pt x="1730" y="82"/>
                              </a:lnTo>
                              <a:close/>
                              <a:moveTo>
                                <a:pt x="1911" y="256"/>
                              </a:moveTo>
                              <a:lnTo>
                                <a:pt x="1815" y="256"/>
                              </a:lnTo>
                              <a:lnTo>
                                <a:pt x="1815" y="259"/>
                              </a:lnTo>
                              <a:lnTo>
                                <a:pt x="1813" y="262"/>
                              </a:lnTo>
                              <a:lnTo>
                                <a:pt x="1812" y="265"/>
                              </a:lnTo>
                              <a:lnTo>
                                <a:pt x="1810" y="269"/>
                              </a:lnTo>
                              <a:lnTo>
                                <a:pt x="1808" y="273"/>
                              </a:lnTo>
                              <a:lnTo>
                                <a:pt x="1805" y="277"/>
                              </a:lnTo>
                              <a:lnTo>
                                <a:pt x="1804" y="279"/>
                              </a:lnTo>
                              <a:lnTo>
                                <a:pt x="1802" y="280"/>
                              </a:lnTo>
                              <a:lnTo>
                                <a:pt x="1800" y="282"/>
                              </a:lnTo>
                              <a:lnTo>
                                <a:pt x="1798" y="284"/>
                              </a:lnTo>
                              <a:lnTo>
                                <a:pt x="1796" y="286"/>
                              </a:lnTo>
                              <a:lnTo>
                                <a:pt x="1794" y="288"/>
                              </a:lnTo>
                              <a:lnTo>
                                <a:pt x="1792" y="289"/>
                              </a:lnTo>
                              <a:lnTo>
                                <a:pt x="1790" y="291"/>
                              </a:lnTo>
                              <a:lnTo>
                                <a:pt x="1788" y="293"/>
                              </a:lnTo>
                              <a:lnTo>
                                <a:pt x="1785" y="294"/>
                              </a:lnTo>
                              <a:lnTo>
                                <a:pt x="1782" y="296"/>
                              </a:lnTo>
                              <a:lnTo>
                                <a:pt x="1779" y="297"/>
                              </a:lnTo>
                              <a:lnTo>
                                <a:pt x="1777" y="298"/>
                              </a:lnTo>
                              <a:lnTo>
                                <a:pt x="1773" y="299"/>
                              </a:lnTo>
                              <a:lnTo>
                                <a:pt x="1770" y="300"/>
                              </a:lnTo>
                              <a:lnTo>
                                <a:pt x="1767" y="301"/>
                              </a:lnTo>
                              <a:lnTo>
                                <a:pt x="1763" y="301"/>
                              </a:lnTo>
                              <a:lnTo>
                                <a:pt x="1760" y="302"/>
                              </a:lnTo>
                              <a:lnTo>
                                <a:pt x="1752" y="302"/>
                              </a:lnTo>
                              <a:lnTo>
                                <a:pt x="1880" y="302"/>
                              </a:lnTo>
                              <a:lnTo>
                                <a:pt x="1884" y="298"/>
                              </a:lnTo>
                              <a:lnTo>
                                <a:pt x="1888" y="294"/>
                              </a:lnTo>
                              <a:lnTo>
                                <a:pt x="1892" y="290"/>
                              </a:lnTo>
                              <a:lnTo>
                                <a:pt x="1895" y="286"/>
                              </a:lnTo>
                              <a:lnTo>
                                <a:pt x="1898" y="282"/>
                              </a:lnTo>
                              <a:lnTo>
                                <a:pt x="1901" y="277"/>
                              </a:lnTo>
                              <a:lnTo>
                                <a:pt x="1903" y="273"/>
                              </a:lnTo>
                              <a:lnTo>
                                <a:pt x="1905" y="269"/>
                              </a:lnTo>
                              <a:lnTo>
                                <a:pt x="1907" y="264"/>
                              </a:lnTo>
                              <a:lnTo>
                                <a:pt x="1909" y="260"/>
                              </a:lnTo>
                              <a:lnTo>
                                <a:pt x="1911" y="256"/>
                              </a:lnTo>
                              <a:close/>
                              <a:moveTo>
                                <a:pt x="1875" y="133"/>
                              </a:moveTo>
                              <a:lnTo>
                                <a:pt x="1732" y="133"/>
                              </a:lnTo>
                              <a:lnTo>
                                <a:pt x="1733" y="133"/>
                              </a:lnTo>
                              <a:lnTo>
                                <a:pt x="1737" y="134"/>
                              </a:lnTo>
                              <a:lnTo>
                                <a:pt x="1738" y="134"/>
                              </a:lnTo>
                              <a:lnTo>
                                <a:pt x="1739" y="135"/>
                              </a:lnTo>
                              <a:lnTo>
                                <a:pt x="1741" y="135"/>
                              </a:lnTo>
                              <a:lnTo>
                                <a:pt x="1742" y="136"/>
                              </a:lnTo>
                              <a:lnTo>
                                <a:pt x="1744" y="137"/>
                              </a:lnTo>
                              <a:lnTo>
                                <a:pt x="1747" y="139"/>
                              </a:lnTo>
                              <a:lnTo>
                                <a:pt x="1749" y="141"/>
                              </a:lnTo>
                              <a:lnTo>
                                <a:pt x="1751" y="143"/>
                              </a:lnTo>
                              <a:lnTo>
                                <a:pt x="1752" y="145"/>
                              </a:lnTo>
                              <a:lnTo>
                                <a:pt x="1753" y="147"/>
                              </a:lnTo>
                              <a:lnTo>
                                <a:pt x="1754" y="149"/>
                              </a:lnTo>
                              <a:lnTo>
                                <a:pt x="1755" y="152"/>
                              </a:lnTo>
                              <a:lnTo>
                                <a:pt x="1756" y="154"/>
                              </a:lnTo>
                              <a:lnTo>
                                <a:pt x="1756" y="156"/>
                              </a:lnTo>
                              <a:lnTo>
                                <a:pt x="1757" y="158"/>
                              </a:lnTo>
                              <a:lnTo>
                                <a:pt x="1757" y="159"/>
                              </a:lnTo>
                              <a:lnTo>
                                <a:pt x="1757" y="194"/>
                              </a:lnTo>
                              <a:lnTo>
                                <a:pt x="1911" y="194"/>
                              </a:lnTo>
                              <a:lnTo>
                                <a:pt x="1911" y="193"/>
                              </a:lnTo>
                              <a:lnTo>
                                <a:pt x="1909" y="186"/>
                              </a:lnTo>
                              <a:lnTo>
                                <a:pt x="1907" y="180"/>
                              </a:lnTo>
                              <a:lnTo>
                                <a:pt x="1904" y="174"/>
                              </a:lnTo>
                              <a:lnTo>
                                <a:pt x="1901" y="168"/>
                              </a:lnTo>
                              <a:lnTo>
                                <a:pt x="1898" y="162"/>
                              </a:lnTo>
                              <a:lnTo>
                                <a:pt x="1894" y="156"/>
                              </a:lnTo>
                              <a:lnTo>
                                <a:pt x="1891" y="150"/>
                              </a:lnTo>
                              <a:lnTo>
                                <a:pt x="1886" y="145"/>
                              </a:lnTo>
                              <a:lnTo>
                                <a:pt x="1881" y="139"/>
                              </a:lnTo>
                              <a:lnTo>
                                <a:pt x="1876" y="134"/>
                              </a:lnTo>
                              <a:lnTo>
                                <a:pt x="1875" y="133"/>
                              </a:lnTo>
                              <a:close/>
                              <a:moveTo>
                                <a:pt x="1531" y="287"/>
                              </a:moveTo>
                              <a:lnTo>
                                <a:pt x="1275" y="287"/>
                              </a:lnTo>
                              <a:lnTo>
                                <a:pt x="1275" y="341"/>
                              </a:lnTo>
                              <a:lnTo>
                                <a:pt x="1531" y="341"/>
                              </a:lnTo>
                              <a:lnTo>
                                <a:pt x="1531" y="287"/>
                              </a:lnTo>
                              <a:close/>
                              <a:moveTo>
                                <a:pt x="1493" y="14"/>
                              </a:moveTo>
                              <a:lnTo>
                                <a:pt x="1275" y="14"/>
                              </a:lnTo>
                              <a:lnTo>
                                <a:pt x="1275" y="68"/>
                              </a:lnTo>
                              <a:lnTo>
                                <a:pt x="1313" y="68"/>
                              </a:lnTo>
                              <a:lnTo>
                                <a:pt x="1313" y="287"/>
                              </a:lnTo>
                              <a:lnTo>
                                <a:pt x="1493" y="287"/>
                              </a:lnTo>
                              <a:lnTo>
                                <a:pt x="1493" y="14"/>
                              </a:lnTo>
                              <a:close/>
                              <a:moveTo>
                                <a:pt x="1075" y="82"/>
                              </a:moveTo>
                              <a:lnTo>
                                <a:pt x="1063" y="82"/>
                              </a:lnTo>
                              <a:lnTo>
                                <a:pt x="1051" y="83"/>
                              </a:lnTo>
                              <a:lnTo>
                                <a:pt x="1040" y="84"/>
                              </a:lnTo>
                              <a:lnTo>
                                <a:pt x="1029" y="85"/>
                              </a:lnTo>
                              <a:lnTo>
                                <a:pt x="1019" y="87"/>
                              </a:lnTo>
                              <a:lnTo>
                                <a:pt x="1009" y="89"/>
                              </a:lnTo>
                              <a:lnTo>
                                <a:pt x="999" y="92"/>
                              </a:lnTo>
                              <a:lnTo>
                                <a:pt x="990" y="94"/>
                              </a:lnTo>
                              <a:lnTo>
                                <a:pt x="982" y="98"/>
                              </a:lnTo>
                              <a:lnTo>
                                <a:pt x="974" y="101"/>
                              </a:lnTo>
                              <a:lnTo>
                                <a:pt x="966" y="105"/>
                              </a:lnTo>
                              <a:lnTo>
                                <a:pt x="958" y="109"/>
                              </a:lnTo>
                              <a:lnTo>
                                <a:pt x="952" y="113"/>
                              </a:lnTo>
                              <a:lnTo>
                                <a:pt x="945" y="117"/>
                              </a:lnTo>
                              <a:lnTo>
                                <a:pt x="939" y="122"/>
                              </a:lnTo>
                              <a:lnTo>
                                <a:pt x="933" y="127"/>
                              </a:lnTo>
                              <a:lnTo>
                                <a:pt x="928" y="132"/>
                              </a:lnTo>
                              <a:lnTo>
                                <a:pt x="923" y="137"/>
                              </a:lnTo>
                              <a:lnTo>
                                <a:pt x="918" y="142"/>
                              </a:lnTo>
                              <a:lnTo>
                                <a:pt x="914" y="148"/>
                              </a:lnTo>
                              <a:lnTo>
                                <a:pt x="911" y="153"/>
                              </a:lnTo>
                              <a:lnTo>
                                <a:pt x="907" y="159"/>
                              </a:lnTo>
                              <a:lnTo>
                                <a:pt x="904" y="165"/>
                              </a:lnTo>
                              <a:lnTo>
                                <a:pt x="901" y="171"/>
                              </a:lnTo>
                              <a:lnTo>
                                <a:pt x="899" y="177"/>
                              </a:lnTo>
                              <a:lnTo>
                                <a:pt x="897" y="183"/>
                              </a:lnTo>
                              <a:lnTo>
                                <a:pt x="895" y="189"/>
                              </a:lnTo>
                              <a:lnTo>
                                <a:pt x="894" y="195"/>
                              </a:lnTo>
                              <a:lnTo>
                                <a:pt x="893" y="201"/>
                              </a:lnTo>
                              <a:lnTo>
                                <a:pt x="892" y="207"/>
                              </a:lnTo>
                              <a:lnTo>
                                <a:pt x="891" y="212"/>
                              </a:lnTo>
                              <a:lnTo>
                                <a:pt x="891" y="224"/>
                              </a:lnTo>
                              <a:lnTo>
                                <a:pt x="892" y="230"/>
                              </a:lnTo>
                              <a:lnTo>
                                <a:pt x="892" y="235"/>
                              </a:lnTo>
                              <a:lnTo>
                                <a:pt x="893" y="241"/>
                              </a:lnTo>
                              <a:lnTo>
                                <a:pt x="895" y="247"/>
                              </a:lnTo>
                              <a:lnTo>
                                <a:pt x="896" y="253"/>
                              </a:lnTo>
                              <a:lnTo>
                                <a:pt x="898" y="258"/>
                              </a:lnTo>
                              <a:lnTo>
                                <a:pt x="900" y="264"/>
                              </a:lnTo>
                              <a:lnTo>
                                <a:pt x="903" y="270"/>
                              </a:lnTo>
                              <a:lnTo>
                                <a:pt x="906" y="276"/>
                              </a:lnTo>
                              <a:lnTo>
                                <a:pt x="909" y="281"/>
                              </a:lnTo>
                              <a:lnTo>
                                <a:pt x="913" y="287"/>
                              </a:lnTo>
                              <a:lnTo>
                                <a:pt x="917" y="292"/>
                              </a:lnTo>
                              <a:lnTo>
                                <a:pt x="921" y="297"/>
                              </a:lnTo>
                              <a:lnTo>
                                <a:pt x="926" y="303"/>
                              </a:lnTo>
                              <a:lnTo>
                                <a:pt x="931" y="308"/>
                              </a:lnTo>
                              <a:lnTo>
                                <a:pt x="936" y="313"/>
                              </a:lnTo>
                              <a:lnTo>
                                <a:pt x="942" y="317"/>
                              </a:lnTo>
                              <a:lnTo>
                                <a:pt x="949" y="322"/>
                              </a:lnTo>
                              <a:lnTo>
                                <a:pt x="956" y="326"/>
                              </a:lnTo>
                              <a:lnTo>
                                <a:pt x="963" y="330"/>
                              </a:lnTo>
                              <a:lnTo>
                                <a:pt x="971" y="334"/>
                              </a:lnTo>
                              <a:lnTo>
                                <a:pt x="979" y="337"/>
                              </a:lnTo>
                              <a:lnTo>
                                <a:pt x="987" y="340"/>
                              </a:lnTo>
                              <a:lnTo>
                                <a:pt x="997" y="343"/>
                              </a:lnTo>
                              <a:lnTo>
                                <a:pt x="1006" y="346"/>
                              </a:lnTo>
                              <a:lnTo>
                                <a:pt x="1017" y="348"/>
                              </a:lnTo>
                              <a:lnTo>
                                <a:pt x="1027" y="350"/>
                              </a:lnTo>
                              <a:lnTo>
                                <a:pt x="1039" y="351"/>
                              </a:lnTo>
                              <a:lnTo>
                                <a:pt x="1050" y="352"/>
                              </a:lnTo>
                              <a:lnTo>
                                <a:pt x="1063" y="353"/>
                              </a:lnTo>
                              <a:lnTo>
                                <a:pt x="1075" y="353"/>
                              </a:lnTo>
                              <a:lnTo>
                                <a:pt x="1085" y="353"/>
                              </a:lnTo>
                              <a:lnTo>
                                <a:pt x="1095" y="353"/>
                              </a:lnTo>
                              <a:lnTo>
                                <a:pt x="1104" y="352"/>
                              </a:lnTo>
                              <a:lnTo>
                                <a:pt x="1114" y="351"/>
                              </a:lnTo>
                              <a:lnTo>
                                <a:pt x="1122" y="350"/>
                              </a:lnTo>
                              <a:lnTo>
                                <a:pt x="1131" y="348"/>
                              </a:lnTo>
                              <a:lnTo>
                                <a:pt x="1139" y="346"/>
                              </a:lnTo>
                              <a:lnTo>
                                <a:pt x="1155" y="342"/>
                              </a:lnTo>
                              <a:lnTo>
                                <a:pt x="1169" y="337"/>
                              </a:lnTo>
                              <a:lnTo>
                                <a:pt x="1176" y="334"/>
                              </a:lnTo>
                              <a:lnTo>
                                <a:pt x="1183" y="331"/>
                              </a:lnTo>
                              <a:lnTo>
                                <a:pt x="1189" y="328"/>
                              </a:lnTo>
                              <a:lnTo>
                                <a:pt x="1195" y="325"/>
                              </a:lnTo>
                              <a:lnTo>
                                <a:pt x="1201" y="321"/>
                              </a:lnTo>
                              <a:lnTo>
                                <a:pt x="1206" y="318"/>
                              </a:lnTo>
                              <a:lnTo>
                                <a:pt x="1211" y="314"/>
                              </a:lnTo>
                              <a:lnTo>
                                <a:pt x="1216" y="310"/>
                              </a:lnTo>
                              <a:lnTo>
                                <a:pt x="1221" y="306"/>
                              </a:lnTo>
                              <a:lnTo>
                                <a:pt x="1225" y="302"/>
                              </a:lnTo>
                              <a:lnTo>
                                <a:pt x="1226" y="302"/>
                              </a:lnTo>
                              <a:lnTo>
                                <a:pt x="1095" y="302"/>
                              </a:lnTo>
                              <a:lnTo>
                                <a:pt x="1092" y="302"/>
                              </a:lnTo>
                              <a:lnTo>
                                <a:pt x="1089" y="302"/>
                              </a:lnTo>
                              <a:lnTo>
                                <a:pt x="1084" y="301"/>
                              </a:lnTo>
                              <a:lnTo>
                                <a:pt x="1082" y="300"/>
                              </a:lnTo>
                              <a:lnTo>
                                <a:pt x="1079" y="300"/>
                              </a:lnTo>
                              <a:lnTo>
                                <a:pt x="1077" y="299"/>
                              </a:lnTo>
                              <a:lnTo>
                                <a:pt x="1075" y="298"/>
                              </a:lnTo>
                              <a:lnTo>
                                <a:pt x="1073" y="297"/>
                              </a:lnTo>
                              <a:lnTo>
                                <a:pt x="1071" y="296"/>
                              </a:lnTo>
                              <a:lnTo>
                                <a:pt x="1069" y="295"/>
                              </a:lnTo>
                              <a:lnTo>
                                <a:pt x="1067" y="294"/>
                              </a:lnTo>
                              <a:lnTo>
                                <a:pt x="1065" y="292"/>
                              </a:lnTo>
                              <a:lnTo>
                                <a:pt x="1064" y="291"/>
                              </a:lnTo>
                              <a:lnTo>
                                <a:pt x="1062" y="290"/>
                              </a:lnTo>
                              <a:lnTo>
                                <a:pt x="1060" y="288"/>
                              </a:lnTo>
                              <a:lnTo>
                                <a:pt x="1059" y="287"/>
                              </a:lnTo>
                              <a:lnTo>
                                <a:pt x="1055" y="282"/>
                              </a:lnTo>
                              <a:lnTo>
                                <a:pt x="1054" y="280"/>
                              </a:lnTo>
                              <a:lnTo>
                                <a:pt x="1053" y="279"/>
                              </a:lnTo>
                              <a:lnTo>
                                <a:pt x="1051" y="273"/>
                              </a:lnTo>
                              <a:lnTo>
                                <a:pt x="1050" y="271"/>
                              </a:lnTo>
                              <a:lnTo>
                                <a:pt x="1050" y="269"/>
                              </a:lnTo>
                              <a:lnTo>
                                <a:pt x="1049" y="267"/>
                              </a:lnTo>
                              <a:lnTo>
                                <a:pt x="1049" y="266"/>
                              </a:lnTo>
                              <a:lnTo>
                                <a:pt x="1049" y="264"/>
                              </a:lnTo>
                              <a:lnTo>
                                <a:pt x="1049" y="262"/>
                              </a:lnTo>
                              <a:lnTo>
                                <a:pt x="1049" y="237"/>
                              </a:lnTo>
                              <a:lnTo>
                                <a:pt x="1258" y="237"/>
                              </a:lnTo>
                              <a:lnTo>
                                <a:pt x="1258" y="235"/>
                              </a:lnTo>
                              <a:lnTo>
                                <a:pt x="1259" y="232"/>
                              </a:lnTo>
                              <a:lnTo>
                                <a:pt x="1259" y="226"/>
                              </a:lnTo>
                              <a:lnTo>
                                <a:pt x="1259" y="218"/>
                              </a:lnTo>
                              <a:lnTo>
                                <a:pt x="1259" y="212"/>
                              </a:lnTo>
                              <a:lnTo>
                                <a:pt x="1258" y="206"/>
                              </a:lnTo>
                              <a:lnTo>
                                <a:pt x="1258" y="199"/>
                              </a:lnTo>
                              <a:lnTo>
                                <a:pt x="1257" y="194"/>
                              </a:lnTo>
                              <a:lnTo>
                                <a:pt x="1049" y="194"/>
                              </a:lnTo>
                              <a:lnTo>
                                <a:pt x="1049" y="159"/>
                              </a:lnTo>
                              <a:lnTo>
                                <a:pt x="1049" y="158"/>
                              </a:lnTo>
                              <a:lnTo>
                                <a:pt x="1049" y="156"/>
                              </a:lnTo>
                              <a:lnTo>
                                <a:pt x="1050" y="153"/>
                              </a:lnTo>
                              <a:lnTo>
                                <a:pt x="1050" y="151"/>
                              </a:lnTo>
                              <a:lnTo>
                                <a:pt x="1051" y="149"/>
                              </a:lnTo>
                              <a:lnTo>
                                <a:pt x="1053" y="147"/>
                              </a:lnTo>
                              <a:lnTo>
                                <a:pt x="1054" y="145"/>
                              </a:lnTo>
                              <a:lnTo>
                                <a:pt x="1056" y="143"/>
                              </a:lnTo>
                              <a:lnTo>
                                <a:pt x="1057" y="141"/>
                              </a:lnTo>
                              <a:lnTo>
                                <a:pt x="1059" y="139"/>
                              </a:lnTo>
                              <a:lnTo>
                                <a:pt x="1061" y="137"/>
                              </a:lnTo>
                              <a:lnTo>
                                <a:pt x="1064" y="136"/>
                              </a:lnTo>
                              <a:lnTo>
                                <a:pt x="1066" y="135"/>
                              </a:lnTo>
                              <a:lnTo>
                                <a:pt x="1069" y="134"/>
                              </a:lnTo>
                              <a:lnTo>
                                <a:pt x="1071" y="134"/>
                              </a:lnTo>
                              <a:lnTo>
                                <a:pt x="1072" y="133"/>
                              </a:lnTo>
                              <a:lnTo>
                                <a:pt x="1074" y="133"/>
                              </a:lnTo>
                              <a:lnTo>
                                <a:pt x="1221" y="133"/>
                              </a:lnTo>
                              <a:lnTo>
                                <a:pt x="1216" y="129"/>
                              </a:lnTo>
                              <a:lnTo>
                                <a:pt x="1210" y="124"/>
                              </a:lnTo>
                              <a:lnTo>
                                <a:pt x="1204" y="119"/>
                              </a:lnTo>
                              <a:lnTo>
                                <a:pt x="1198" y="115"/>
                              </a:lnTo>
                              <a:lnTo>
                                <a:pt x="1191" y="111"/>
                              </a:lnTo>
                              <a:lnTo>
                                <a:pt x="1184" y="107"/>
                              </a:lnTo>
                              <a:lnTo>
                                <a:pt x="1177" y="103"/>
                              </a:lnTo>
                              <a:lnTo>
                                <a:pt x="1169" y="100"/>
                              </a:lnTo>
                              <a:lnTo>
                                <a:pt x="1161" y="96"/>
                              </a:lnTo>
                              <a:lnTo>
                                <a:pt x="1153" y="94"/>
                              </a:lnTo>
                              <a:lnTo>
                                <a:pt x="1144" y="91"/>
                              </a:lnTo>
                              <a:lnTo>
                                <a:pt x="1135" y="89"/>
                              </a:lnTo>
                              <a:lnTo>
                                <a:pt x="1126" y="87"/>
                              </a:lnTo>
                              <a:lnTo>
                                <a:pt x="1116" y="85"/>
                              </a:lnTo>
                              <a:lnTo>
                                <a:pt x="1106" y="84"/>
                              </a:lnTo>
                              <a:lnTo>
                                <a:pt x="1096" y="83"/>
                              </a:lnTo>
                              <a:lnTo>
                                <a:pt x="1086" y="82"/>
                              </a:lnTo>
                              <a:lnTo>
                                <a:pt x="1075" y="82"/>
                              </a:lnTo>
                              <a:close/>
                              <a:moveTo>
                                <a:pt x="1256" y="256"/>
                              </a:moveTo>
                              <a:lnTo>
                                <a:pt x="1160" y="256"/>
                              </a:lnTo>
                              <a:lnTo>
                                <a:pt x="1160" y="259"/>
                              </a:lnTo>
                              <a:lnTo>
                                <a:pt x="1159" y="262"/>
                              </a:lnTo>
                              <a:lnTo>
                                <a:pt x="1157" y="266"/>
                              </a:lnTo>
                              <a:lnTo>
                                <a:pt x="1155" y="269"/>
                              </a:lnTo>
                              <a:lnTo>
                                <a:pt x="1153" y="273"/>
                              </a:lnTo>
                              <a:lnTo>
                                <a:pt x="1150" y="277"/>
                              </a:lnTo>
                              <a:lnTo>
                                <a:pt x="1149" y="279"/>
                              </a:lnTo>
                              <a:lnTo>
                                <a:pt x="1147" y="280"/>
                              </a:lnTo>
                              <a:lnTo>
                                <a:pt x="1145" y="282"/>
                              </a:lnTo>
                              <a:lnTo>
                                <a:pt x="1144" y="284"/>
                              </a:lnTo>
                              <a:lnTo>
                                <a:pt x="1142" y="286"/>
                              </a:lnTo>
                              <a:lnTo>
                                <a:pt x="1140" y="288"/>
                              </a:lnTo>
                              <a:lnTo>
                                <a:pt x="1135" y="291"/>
                              </a:lnTo>
                              <a:lnTo>
                                <a:pt x="1133" y="293"/>
                              </a:lnTo>
                              <a:lnTo>
                                <a:pt x="1130" y="294"/>
                              </a:lnTo>
                              <a:lnTo>
                                <a:pt x="1128" y="296"/>
                              </a:lnTo>
                              <a:lnTo>
                                <a:pt x="1125" y="297"/>
                              </a:lnTo>
                              <a:lnTo>
                                <a:pt x="1122" y="298"/>
                              </a:lnTo>
                              <a:lnTo>
                                <a:pt x="1119" y="299"/>
                              </a:lnTo>
                              <a:lnTo>
                                <a:pt x="1112" y="301"/>
                              </a:lnTo>
                              <a:lnTo>
                                <a:pt x="1109" y="301"/>
                              </a:lnTo>
                              <a:lnTo>
                                <a:pt x="1105" y="302"/>
                              </a:lnTo>
                              <a:lnTo>
                                <a:pt x="1097" y="302"/>
                              </a:lnTo>
                              <a:lnTo>
                                <a:pt x="1226" y="302"/>
                              </a:lnTo>
                              <a:lnTo>
                                <a:pt x="1229" y="298"/>
                              </a:lnTo>
                              <a:lnTo>
                                <a:pt x="1233" y="294"/>
                              </a:lnTo>
                              <a:lnTo>
                                <a:pt x="1237" y="290"/>
                              </a:lnTo>
                              <a:lnTo>
                                <a:pt x="1240" y="286"/>
                              </a:lnTo>
                              <a:lnTo>
                                <a:pt x="1243" y="282"/>
                              </a:lnTo>
                              <a:lnTo>
                                <a:pt x="1248" y="273"/>
                              </a:lnTo>
                              <a:lnTo>
                                <a:pt x="1251" y="269"/>
                              </a:lnTo>
                              <a:lnTo>
                                <a:pt x="1253" y="264"/>
                              </a:lnTo>
                              <a:lnTo>
                                <a:pt x="1254" y="260"/>
                              </a:lnTo>
                              <a:lnTo>
                                <a:pt x="1256" y="256"/>
                              </a:lnTo>
                              <a:close/>
                              <a:moveTo>
                                <a:pt x="1221" y="133"/>
                              </a:moveTo>
                              <a:lnTo>
                                <a:pt x="1077" y="133"/>
                              </a:lnTo>
                              <a:lnTo>
                                <a:pt x="1079" y="133"/>
                              </a:lnTo>
                              <a:lnTo>
                                <a:pt x="1082" y="134"/>
                              </a:lnTo>
                              <a:lnTo>
                                <a:pt x="1083" y="134"/>
                              </a:lnTo>
                              <a:lnTo>
                                <a:pt x="1085" y="135"/>
                              </a:lnTo>
                              <a:lnTo>
                                <a:pt x="1086" y="135"/>
                              </a:lnTo>
                              <a:lnTo>
                                <a:pt x="1087" y="136"/>
                              </a:lnTo>
                              <a:lnTo>
                                <a:pt x="1090" y="137"/>
                              </a:lnTo>
                              <a:lnTo>
                                <a:pt x="1092" y="139"/>
                              </a:lnTo>
                              <a:lnTo>
                                <a:pt x="1094" y="141"/>
                              </a:lnTo>
                              <a:lnTo>
                                <a:pt x="1096" y="143"/>
                              </a:lnTo>
                              <a:lnTo>
                                <a:pt x="1097" y="145"/>
                              </a:lnTo>
                              <a:lnTo>
                                <a:pt x="1099" y="147"/>
                              </a:lnTo>
                              <a:lnTo>
                                <a:pt x="1100" y="149"/>
                              </a:lnTo>
                              <a:lnTo>
                                <a:pt x="1101" y="152"/>
                              </a:lnTo>
                              <a:lnTo>
                                <a:pt x="1101" y="154"/>
                              </a:lnTo>
                              <a:lnTo>
                                <a:pt x="1102" y="156"/>
                              </a:lnTo>
                              <a:lnTo>
                                <a:pt x="1102" y="158"/>
                              </a:lnTo>
                              <a:lnTo>
                                <a:pt x="1102" y="194"/>
                              </a:lnTo>
                              <a:lnTo>
                                <a:pt x="1257" y="194"/>
                              </a:lnTo>
                              <a:lnTo>
                                <a:pt x="1256" y="193"/>
                              </a:lnTo>
                              <a:lnTo>
                                <a:pt x="1254" y="186"/>
                              </a:lnTo>
                              <a:lnTo>
                                <a:pt x="1252" y="180"/>
                              </a:lnTo>
                              <a:lnTo>
                                <a:pt x="1250" y="174"/>
                              </a:lnTo>
                              <a:lnTo>
                                <a:pt x="1247" y="168"/>
                              </a:lnTo>
                              <a:lnTo>
                                <a:pt x="1243" y="162"/>
                              </a:lnTo>
                              <a:lnTo>
                                <a:pt x="1240" y="156"/>
                              </a:lnTo>
                              <a:lnTo>
                                <a:pt x="1236" y="150"/>
                              </a:lnTo>
                              <a:lnTo>
                                <a:pt x="1231" y="145"/>
                              </a:lnTo>
                              <a:lnTo>
                                <a:pt x="1227" y="139"/>
                              </a:lnTo>
                              <a:lnTo>
                                <a:pt x="1222" y="134"/>
                              </a:lnTo>
                              <a:lnTo>
                                <a:pt x="1221" y="133"/>
                              </a:lnTo>
                              <a:close/>
                              <a:moveTo>
                                <a:pt x="782" y="0"/>
                              </a:moveTo>
                              <a:lnTo>
                                <a:pt x="704" y="41"/>
                              </a:lnTo>
                              <a:lnTo>
                                <a:pt x="729" y="89"/>
                              </a:lnTo>
                              <a:lnTo>
                                <a:pt x="807" y="48"/>
                              </a:lnTo>
                              <a:lnTo>
                                <a:pt x="782" y="0"/>
                              </a:lnTo>
                              <a:close/>
                              <a:moveTo>
                                <a:pt x="877" y="287"/>
                              </a:moveTo>
                              <a:lnTo>
                                <a:pt x="628" y="287"/>
                              </a:lnTo>
                              <a:lnTo>
                                <a:pt x="628" y="341"/>
                              </a:lnTo>
                              <a:lnTo>
                                <a:pt x="877" y="341"/>
                              </a:lnTo>
                              <a:lnTo>
                                <a:pt x="877" y="287"/>
                              </a:lnTo>
                              <a:close/>
                              <a:moveTo>
                                <a:pt x="838" y="95"/>
                              </a:moveTo>
                              <a:lnTo>
                                <a:pt x="628" y="95"/>
                              </a:lnTo>
                              <a:lnTo>
                                <a:pt x="628" y="149"/>
                              </a:lnTo>
                              <a:lnTo>
                                <a:pt x="666" y="149"/>
                              </a:lnTo>
                              <a:lnTo>
                                <a:pt x="666" y="287"/>
                              </a:lnTo>
                              <a:lnTo>
                                <a:pt x="838" y="287"/>
                              </a:lnTo>
                              <a:lnTo>
                                <a:pt x="838" y="95"/>
                              </a:lnTo>
                              <a:close/>
                              <a:moveTo>
                                <a:pt x="138" y="288"/>
                              </a:moveTo>
                              <a:lnTo>
                                <a:pt x="0" y="288"/>
                              </a:lnTo>
                              <a:lnTo>
                                <a:pt x="0" y="341"/>
                              </a:lnTo>
                              <a:lnTo>
                                <a:pt x="138" y="341"/>
                              </a:lnTo>
                              <a:lnTo>
                                <a:pt x="138" y="288"/>
                              </a:lnTo>
                              <a:close/>
                              <a:moveTo>
                                <a:pt x="383" y="145"/>
                              </a:moveTo>
                              <a:lnTo>
                                <a:pt x="99" y="145"/>
                              </a:lnTo>
                              <a:lnTo>
                                <a:pt x="241" y="341"/>
                              </a:lnTo>
                              <a:lnTo>
                                <a:pt x="383" y="145"/>
                              </a:lnTo>
                              <a:close/>
                              <a:moveTo>
                                <a:pt x="593" y="288"/>
                              </a:moveTo>
                              <a:lnTo>
                                <a:pt x="344" y="288"/>
                              </a:lnTo>
                              <a:lnTo>
                                <a:pt x="344" y="341"/>
                              </a:lnTo>
                              <a:lnTo>
                                <a:pt x="593" y="341"/>
                              </a:lnTo>
                              <a:lnTo>
                                <a:pt x="593" y="288"/>
                              </a:lnTo>
                              <a:close/>
                              <a:moveTo>
                                <a:pt x="217" y="14"/>
                              </a:moveTo>
                              <a:lnTo>
                                <a:pt x="0" y="14"/>
                              </a:lnTo>
                              <a:lnTo>
                                <a:pt x="0" y="68"/>
                              </a:lnTo>
                              <a:lnTo>
                                <a:pt x="38" y="68"/>
                              </a:lnTo>
                              <a:lnTo>
                                <a:pt x="38" y="288"/>
                              </a:lnTo>
                              <a:lnTo>
                                <a:pt x="99" y="288"/>
                              </a:lnTo>
                              <a:lnTo>
                                <a:pt x="99" y="145"/>
                              </a:lnTo>
                              <a:lnTo>
                                <a:pt x="555" y="145"/>
                              </a:lnTo>
                              <a:lnTo>
                                <a:pt x="555" y="142"/>
                              </a:lnTo>
                              <a:lnTo>
                                <a:pt x="310" y="142"/>
                              </a:lnTo>
                              <a:lnTo>
                                <a:pt x="217" y="14"/>
                              </a:lnTo>
                              <a:close/>
                              <a:moveTo>
                                <a:pt x="555" y="145"/>
                              </a:moveTo>
                              <a:lnTo>
                                <a:pt x="383" y="145"/>
                              </a:lnTo>
                              <a:lnTo>
                                <a:pt x="383" y="288"/>
                              </a:lnTo>
                              <a:lnTo>
                                <a:pt x="555" y="288"/>
                              </a:lnTo>
                              <a:lnTo>
                                <a:pt x="555" y="145"/>
                              </a:lnTo>
                              <a:close/>
                              <a:moveTo>
                                <a:pt x="593" y="14"/>
                              </a:moveTo>
                              <a:lnTo>
                                <a:pt x="402" y="14"/>
                              </a:lnTo>
                              <a:lnTo>
                                <a:pt x="310" y="142"/>
                              </a:lnTo>
                              <a:lnTo>
                                <a:pt x="555" y="142"/>
                              </a:lnTo>
                              <a:lnTo>
                                <a:pt x="555" y="68"/>
                              </a:lnTo>
                              <a:lnTo>
                                <a:pt x="593" y="68"/>
                              </a:lnTo>
                              <a:lnTo>
                                <a:pt x="593"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80AFF0" id="Group 2" o:spid="_x0000_s1026" style="position:absolute;margin-left:233.9pt;margin-top:.05pt;width:127.4pt;height:49.1pt;z-index:-4600;mso-position-horizontal-relative:page;mso-position-vertical-relative:page" coordorigin="4678,1" coordsize="2548,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">
              <v:rect id="Rectangle 4" o:spid="_x0000_s1027" style="position:absolute;left:4678;top:1;width:2548;height: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" fillcolor="#8b0013" stroked="f"/>
              <v:shape id="AutoShape 3" o:spid="_x0000_s1028" style="position:absolute;left:5003;top:306;width:1914;height:353;visibility:visible;mso-wrap-style:square;v-text-anchor:top" coordsize="1914,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" path="m1730,82r-12,l1706,83r-11,1l1684,85r-11,2l1664,89r-10,3l1645,94r-9,4l1628,101r-7,4l1613,109r-7,4l1600,117r-6,5l1588,127r-5,5l1578,137r-5,5l1569,148r-4,5l1562,159r-3,6l1556,171r-2,6l1552,183r-2,6l1548,195r-1,6l1547,207r-1,5l1546,224r1,6l1547,235r1,6l1549,247r2,6l1553,258r2,6l1558,270r2,6l1564,281r3,6l1571,292r5,5l1580,303r6,5l1591,313r6,4l1603,322r7,4l1618,330r7,4l1633,337r9,3l1651,343r10,3l1671,348r11,2l1693,351r12,1l1717,353r13,l1740,353r10,l1759,352r9,-1l1777,350r9,-2l1794,346r8,-2l1809,342r8,-2l1824,337r7,-3l1837,331r7,-3l1850,325r5,-4l1861,318r5,-4l1876,306r4,-4l1749,302r-2,l1744,302r-7,-2l1734,300r-4,-2l1728,297r-2,-1l1724,295r-2,-1l1720,292r-2,-1l1717,290r-2,-2l1714,287r-2,-2l1711,284r-1,-2l1709,280r-1,-1l1707,277r-1,-2l1705,273r,-2l1704,269r,-2l1704,266r,-29l1913,237r,-2l1913,232r1,-6l1914,218r,-6l1913,206r-1,-7l1911,194r-207,l1704,158r,-2l1704,153r1,-2l1706,149r1,-2l1710,143r2,-2l1714,139r2,-2l1719,136r1,-1l1721,135r2,-1l1724,134r1,l1727,133r1,l1875,133r-4,-4l1865,124r-6,-5l1853,115r-7,-4l1839,107r-8,-4l1824,100r-8,-4l1807,94r-8,-3l1790,89r-10,-2l1771,85r-10,-1l1751,83r-10,-1l1730,82xm1911,256r-96,l1815,259r-2,3l1812,265r-2,4l1808,273r-3,4l1804,279r-2,1l1800,282r-2,2l1796,286r-2,2l1792,289r-2,2l1788,293r-3,1l1782,296r-3,1l1777,298r-4,1l1770,300r-3,1l1763,301r-3,1l1752,302r128,l1884,298r4,-4l1892,290r3,-4l1898,282r3,-5l1903,273r2,-4l1907,264r2,-4l1911,256xm1875,133r-143,l1733,133r4,1l1738,134r1,1l1741,135r1,1l1744,137r3,2l1749,141r2,2l1752,145r1,2l1754,149r1,3l1756,154r,2l1757,158r,1l1757,194r154,l1911,193r-2,-7l1907,180r-3,-6l1901,168r-3,-6l1894,156r-3,-6l1886,145r-5,-6l1876,134r-1,-1xm1531,287r-256,l1275,341r256,l1531,287xm1493,14r-218,l1275,68r38,l1313,287r180,l1493,14xm1075,82r-12,l1051,83r-11,1l1029,85r-10,2l1009,89r-10,3l990,94r-8,4l974,101r-8,4l958,109r-6,4l945,117r-6,5l933,127r-5,5l923,137r-5,5l914,148r-3,5l907,159r-3,6l901,171r-2,6l897,183r-2,6l894,195r-1,6l892,207r-1,5l891,224r1,6l892,235r1,6l895,247r1,6l898,258r2,6l903,270r3,6l909,281r4,6l917,292r4,5l926,303r5,5l936,313r6,4l949,322r7,4l963,330r8,4l979,337r8,3l997,343r9,3l1017,348r10,2l1039,351r11,1l1063,353r12,l1085,353r10,l1104,352r10,-1l1122,350r9,-2l1139,346r16,-4l1169,337r7,-3l1183,331r6,-3l1195,325r6,-4l1206,318r5,-4l1216,310r5,-4l1225,302r1,l1095,302r-3,l1089,302r-5,-1l1082,300r-3,l1077,299r-2,-1l1073,297r-2,-1l1069,295r-2,-1l1065,292r-1,-1l1062,290r-2,-2l1059,287r-4,-5l1054,280r-1,-1l1051,273r-1,-2l1050,269r-1,-2l1049,266r,-2l1049,262r,-25l1258,237r,-2l1259,232r,-6l1259,218r,-6l1258,206r,-7l1257,194r-208,l1049,159r,-1l1049,156r1,-3l1050,151r1,-2l1053,147r1,-2l1056,143r1,-2l1059,139r2,-2l1064,136r2,-1l1069,134r2,l1072,133r2,l1221,133r-5,-4l1210,124r-6,-5l1198,115r-7,-4l1184,107r-7,-4l1169,100r-8,-4l1153,94r-9,-3l1135,89r-9,-2l1116,85r-10,-1l1096,83r-10,-1l1075,82xm1256,256r-96,l1160,259r-1,3l1157,266r-2,3l1153,273r-3,4l1149,279r-2,1l1145,282r-1,2l1142,286r-2,2l1135,291r-2,2l1130,294r-2,2l1125,297r-3,1l1119,299r-7,2l1109,301r-4,1l1097,302r129,l1229,298r4,-4l1237,290r3,-4l1243,282r5,-9l1251,269r2,-5l1254,260r2,-4xm1221,133r-144,l1079,133r3,1l1083,134r2,1l1086,135r1,1l1090,137r2,2l1094,141r2,2l1097,145r2,2l1100,149r1,3l1101,154r1,2l1102,158r,36l1257,194r-1,-1l1254,186r-2,-6l1250,174r-3,-6l1243,162r-3,-6l1236,150r-5,-5l1227,139r-5,-5l1221,133xm782,l704,41r25,48l807,48,782,xm877,287r-249,l628,341r249,l877,287xm838,95r-210,l628,149r38,l666,287r172,l838,95xm138,288l,288r,53l138,341r,-53xm383,145r-284,l241,341,383,145xm593,288r-249,l344,341r249,l593,288xm217,14l,14,,68r38,l38,288r61,l99,145r456,l555,142r-245,l217,14xm555,145r-172,l383,288r172,l555,145xm593,14r-191,l310,142r245,l555,68r38,l593,14xe" stroked="f">
                <v:path arrowok="t" o:connecttype="custom" o:connectlocs="1645,400;1583,438;1552,489;1548,547;1571,598;1625,640;1717,659;1802,650;1861,624;1734,606;1715,594;1705,579;1914,532;1704,459;1720,441;1865,430;1799,397;1815,562;1800,588;1779,603;1884,604;1909,566;1742,442;1756,460;1904,480;1531,593;1313,593;1009,395;939,428;901,477;892,536;909,587;956,632;1039,657;1131,654;1206,624;1084,607;1065,598;1050,577;1259,538;1049,464;1059,445;1216,435;1153,400;1256,562;1147,586;1125,603;1233,600;1221,439;1092,445;1102,464;1240,462;807,354;628,455;138,594;593,594;555,448;402,320" o:connectangles="0,0,0,0,0,0,0,0,0,0,0,0,0,0,0,0,0,0,0,0,0,0,0,0,0,0,0,0,0,0,0,0,0,0,0,0,0,0,0,0,0,0,0,0,0,0,0,0,0,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87404"/>
    <w:multiLevelType w:val="multilevel"/>
    <w:tmpl w:val="1676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272C8"/>
    <w:multiLevelType w:val="hybridMultilevel"/>
    <w:tmpl w:val="498CE9C8"/>
    <w:lvl w:ilvl="0" w:tplc="4E081484">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228619F"/>
    <w:multiLevelType w:val="multilevel"/>
    <w:tmpl w:val="D9EA6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11FA"/>
    <w:multiLevelType w:val="multilevel"/>
    <w:tmpl w:val="94AC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140696"/>
    <w:multiLevelType w:val="hybridMultilevel"/>
    <w:tmpl w:val="C2B8921C"/>
    <w:lvl w:ilvl="0" w:tplc="093ECBAA">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DEB190C"/>
    <w:multiLevelType w:val="multilevel"/>
    <w:tmpl w:val="4AA4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22679E"/>
    <w:multiLevelType w:val="hybridMultilevel"/>
    <w:tmpl w:val="65F83F8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228353D"/>
    <w:multiLevelType w:val="hybridMultilevel"/>
    <w:tmpl w:val="EA08BF7E"/>
    <w:lvl w:ilvl="0" w:tplc="A46A061E">
      <w:start w:val="1"/>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37A67E4"/>
    <w:multiLevelType w:val="hybridMultilevel"/>
    <w:tmpl w:val="9ADA4354"/>
    <w:lvl w:ilvl="0" w:tplc="04050001">
      <w:start w:val="1"/>
      <w:numFmt w:val="bullet"/>
      <w:lvlText w:val=""/>
      <w:lvlJc w:val="left"/>
      <w:pPr>
        <w:ind w:left="1119" w:hanging="360"/>
      </w:pPr>
      <w:rPr>
        <w:rFonts w:ascii="Symbol" w:hAnsi="Symbol" w:hint="default"/>
      </w:rPr>
    </w:lvl>
    <w:lvl w:ilvl="1" w:tplc="04050003" w:tentative="1">
      <w:start w:val="1"/>
      <w:numFmt w:val="bullet"/>
      <w:lvlText w:val="o"/>
      <w:lvlJc w:val="left"/>
      <w:pPr>
        <w:ind w:left="1839" w:hanging="360"/>
      </w:pPr>
      <w:rPr>
        <w:rFonts w:ascii="Courier New" w:hAnsi="Courier New" w:cs="Courier New" w:hint="default"/>
      </w:rPr>
    </w:lvl>
    <w:lvl w:ilvl="2" w:tplc="04050005" w:tentative="1">
      <w:start w:val="1"/>
      <w:numFmt w:val="bullet"/>
      <w:lvlText w:val=""/>
      <w:lvlJc w:val="left"/>
      <w:pPr>
        <w:ind w:left="2559" w:hanging="360"/>
      </w:pPr>
      <w:rPr>
        <w:rFonts w:ascii="Wingdings" w:hAnsi="Wingdings" w:hint="default"/>
      </w:rPr>
    </w:lvl>
    <w:lvl w:ilvl="3" w:tplc="04050001" w:tentative="1">
      <w:start w:val="1"/>
      <w:numFmt w:val="bullet"/>
      <w:lvlText w:val=""/>
      <w:lvlJc w:val="left"/>
      <w:pPr>
        <w:ind w:left="3279" w:hanging="360"/>
      </w:pPr>
      <w:rPr>
        <w:rFonts w:ascii="Symbol" w:hAnsi="Symbol" w:hint="default"/>
      </w:rPr>
    </w:lvl>
    <w:lvl w:ilvl="4" w:tplc="04050003" w:tentative="1">
      <w:start w:val="1"/>
      <w:numFmt w:val="bullet"/>
      <w:lvlText w:val="o"/>
      <w:lvlJc w:val="left"/>
      <w:pPr>
        <w:ind w:left="3999" w:hanging="360"/>
      </w:pPr>
      <w:rPr>
        <w:rFonts w:ascii="Courier New" w:hAnsi="Courier New" w:cs="Courier New" w:hint="default"/>
      </w:rPr>
    </w:lvl>
    <w:lvl w:ilvl="5" w:tplc="04050005" w:tentative="1">
      <w:start w:val="1"/>
      <w:numFmt w:val="bullet"/>
      <w:lvlText w:val=""/>
      <w:lvlJc w:val="left"/>
      <w:pPr>
        <w:ind w:left="4719" w:hanging="360"/>
      </w:pPr>
      <w:rPr>
        <w:rFonts w:ascii="Wingdings" w:hAnsi="Wingdings" w:hint="default"/>
      </w:rPr>
    </w:lvl>
    <w:lvl w:ilvl="6" w:tplc="04050001" w:tentative="1">
      <w:start w:val="1"/>
      <w:numFmt w:val="bullet"/>
      <w:lvlText w:val=""/>
      <w:lvlJc w:val="left"/>
      <w:pPr>
        <w:ind w:left="5439" w:hanging="360"/>
      </w:pPr>
      <w:rPr>
        <w:rFonts w:ascii="Symbol" w:hAnsi="Symbol" w:hint="default"/>
      </w:rPr>
    </w:lvl>
    <w:lvl w:ilvl="7" w:tplc="04050003" w:tentative="1">
      <w:start w:val="1"/>
      <w:numFmt w:val="bullet"/>
      <w:lvlText w:val="o"/>
      <w:lvlJc w:val="left"/>
      <w:pPr>
        <w:ind w:left="6159" w:hanging="360"/>
      </w:pPr>
      <w:rPr>
        <w:rFonts w:ascii="Courier New" w:hAnsi="Courier New" w:cs="Courier New" w:hint="default"/>
      </w:rPr>
    </w:lvl>
    <w:lvl w:ilvl="8" w:tplc="04050005" w:tentative="1">
      <w:start w:val="1"/>
      <w:numFmt w:val="bullet"/>
      <w:lvlText w:val=""/>
      <w:lvlJc w:val="left"/>
      <w:pPr>
        <w:ind w:left="6879" w:hanging="360"/>
      </w:pPr>
      <w:rPr>
        <w:rFonts w:ascii="Wingdings" w:hAnsi="Wingdings" w:hint="default"/>
      </w:rPr>
    </w:lvl>
  </w:abstractNum>
  <w:abstractNum w:abstractNumId="9" w15:restartNumberingAfterBreak="0">
    <w:nsid w:val="19D839F6"/>
    <w:multiLevelType w:val="multilevel"/>
    <w:tmpl w:val="AF62C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6164D1"/>
    <w:multiLevelType w:val="multilevel"/>
    <w:tmpl w:val="F934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983B9F"/>
    <w:multiLevelType w:val="multilevel"/>
    <w:tmpl w:val="0442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DF5EB3"/>
    <w:multiLevelType w:val="multilevel"/>
    <w:tmpl w:val="9414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6E373C"/>
    <w:multiLevelType w:val="hybridMultilevel"/>
    <w:tmpl w:val="34B8E6A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25567B69"/>
    <w:multiLevelType w:val="hybridMultilevel"/>
    <w:tmpl w:val="6BE8026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9485907"/>
    <w:multiLevelType w:val="multilevel"/>
    <w:tmpl w:val="6BE47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BB3519"/>
    <w:multiLevelType w:val="multilevel"/>
    <w:tmpl w:val="627EF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E9A169A"/>
    <w:multiLevelType w:val="multilevel"/>
    <w:tmpl w:val="704E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EF182C"/>
    <w:multiLevelType w:val="multilevel"/>
    <w:tmpl w:val="0880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3E58D0"/>
    <w:multiLevelType w:val="hybridMultilevel"/>
    <w:tmpl w:val="1B4EDD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3D2F6A6C"/>
    <w:multiLevelType w:val="multilevel"/>
    <w:tmpl w:val="01DA8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127B5B"/>
    <w:multiLevelType w:val="multilevel"/>
    <w:tmpl w:val="5832D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3F3042E"/>
    <w:multiLevelType w:val="hybridMultilevel"/>
    <w:tmpl w:val="E1260E9E"/>
    <w:lvl w:ilvl="0" w:tplc="A3CE7D5E">
      <w:start w:val="1"/>
      <w:numFmt w:val="bullet"/>
      <w:lvlText w:val="-"/>
      <w:lvlJc w:val="left"/>
      <w:pPr>
        <w:ind w:left="720" w:hanging="360"/>
      </w:pPr>
      <w:rPr>
        <w:rFonts w:ascii="MieleElements" w:eastAsiaTheme="minorHAnsi" w:hAnsi="MieleElements" w:cstheme="minorBidi" w:hint="default"/>
        <w:color w:val="191919"/>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45DB204F"/>
    <w:multiLevelType w:val="multilevel"/>
    <w:tmpl w:val="51FA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424A0E"/>
    <w:multiLevelType w:val="multilevel"/>
    <w:tmpl w:val="97702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8902E0"/>
    <w:multiLevelType w:val="hybridMultilevel"/>
    <w:tmpl w:val="74567736"/>
    <w:lvl w:ilvl="0" w:tplc="CB0E7D24">
      <w:start w:val="4"/>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CDE1674"/>
    <w:multiLevelType w:val="multilevel"/>
    <w:tmpl w:val="0732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FB6EB4"/>
    <w:multiLevelType w:val="hybridMultilevel"/>
    <w:tmpl w:val="33AE0A2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4E1B1937"/>
    <w:multiLevelType w:val="multilevel"/>
    <w:tmpl w:val="ECC62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E71F9A"/>
    <w:multiLevelType w:val="multilevel"/>
    <w:tmpl w:val="121E6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3FF23F4"/>
    <w:multiLevelType w:val="multilevel"/>
    <w:tmpl w:val="FF96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966E81"/>
    <w:multiLevelType w:val="hybridMultilevel"/>
    <w:tmpl w:val="3B86E8C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5A176C93"/>
    <w:multiLevelType w:val="hybridMultilevel"/>
    <w:tmpl w:val="E760D3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5C4D40ED"/>
    <w:multiLevelType w:val="multilevel"/>
    <w:tmpl w:val="F8AA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B11AD6"/>
    <w:multiLevelType w:val="hybridMultilevel"/>
    <w:tmpl w:val="D1A41C44"/>
    <w:lvl w:ilvl="0" w:tplc="5D4A432E">
      <w:start w:val="3"/>
      <w:numFmt w:val="bullet"/>
      <w:lvlText w:val="-"/>
      <w:lvlJc w:val="left"/>
      <w:pPr>
        <w:ind w:left="720" w:hanging="360"/>
      </w:pPr>
      <w:rPr>
        <w:rFonts w:ascii="Arial" w:eastAsiaTheme="minorHAnsi" w:hAnsi="Arial" w:cs="Arial"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5F90558E"/>
    <w:multiLevelType w:val="multilevel"/>
    <w:tmpl w:val="00843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5F7288"/>
    <w:multiLevelType w:val="multilevel"/>
    <w:tmpl w:val="586EE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181524F"/>
    <w:multiLevelType w:val="multilevel"/>
    <w:tmpl w:val="89087AA6"/>
    <w:lvl w:ilvl="0">
      <w:start w:val="1"/>
      <w:numFmt w:val="decimal"/>
      <w:lvlText w:val="%1."/>
      <w:lvlJc w:val="left"/>
      <w:pPr>
        <w:tabs>
          <w:tab w:val="num" w:pos="720"/>
        </w:tabs>
        <w:ind w:left="720" w:hanging="360"/>
      </w:pPr>
      <w:rPr>
        <w:rFonts w:ascii="Arial" w:eastAsia="Arial"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255E19"/>
    <w:multiLevelType w:val="multilevel"/>
    <w:tmpl w:val="8268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9814B2B"/>
    <w:multiLevelType w:val="hybridMultilevel"/>
    <w:tmpl w:val="09CA06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6B514899"/>
    <w:multiLevelType w:val="multilevel"/>
    <w:tmpl w:val="AAAE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E04F23"/>
    <w:multiLevelType w:val="multilevel"/>
    <w:tmpl w:val="911C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AB2612"/>
    <w:multiLevelType w:val="multilevel"/>
    <w:tmpl w:val="5F804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8D08BF"/>
    <w:multiLevelType w:val="multilevel"/>
    <w:tmpl w:val="8F2C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FD63EA"/>
    <w:multiLevelType w:val="multilevel"/>
    <w:tmpl w:val="8416A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367747"/>
    <w:multiLevelType w:val="multilevel"/>
    <w:tmpl w:val="51E4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920194"/>
    <w:multiLevelType w:val="multilevel"/>
    <w:tmpl w:val="75B4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2353D6"/>
    <w:multiLevelType w:val="multilevel"/>
    <w:tmpl w:val="EFC8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4285840">
    <w:abstractNumId w:val="38"/>
  </w:num>
  <w:num w:numId="2" w16cid:durableId="833498566">
    <w:abstractNumId w:val="8"/>
  </w:num>
  <w:num w:numId="3" w16cid:durableId="2029404160">
    <w:abstractNumId w:val="27"/>
  </w:num>
  <w:num w:numId="4" w16cid:durableId="744690064">
    <w:abstractNumId w:val="19"/>
  </w:num>
  <w:num w:numId="5" w16cid:durableId="1573272991">
    <w:abstractNumId w:val="13"/>
  </w:num>
  <w:num w:numId="6" w16cid:durableId="1434471396">
    <w:abstractNumId w:val="14"/>
  </w:num>
  <w:num w:numId="7" w16cid:durableId="971014013">
    <w:abstractNumId w:val="4"/>
  </w:num>
  <w:num w:numId="8" w16cid:durableId="958879231">
    <w:abstractNumId w:val="22"/>
  </w:num>
  <w:num w:numId="9" w16cid:durableId="141703230">
    <w:abstractNumId w:val="39"/>
  </w:num>
  <w:num w:numId="10" w16cid:durableId="1442844269">
    <w:abstractNumId w:val="20"/>
  </w:num>
  <w:num w:numId="11" w16cid:durableId="81876751">
    <w:abstractNumId w:val="1"/>
  </w:num>
  <w:num w:numId="12" w16cid:durableId="1431899798">
    <w:abstractNumId w:val="28"/>
  </w:num>
  <w:num w:numId="13" w16cid:durableId="325205347">
    <w:abstractNumId w:val="30"/>
  </w:num>
  <w:num w:numId="14" w16cid:durableId="531656016">
    <w:abstractNumId w:val="25"/>
  </w:num>
  <w:num w:numId="15" w16cid:durableId="944731949">
    <w:abstractNumId w:val="31"/>
  </w:num>
  <w:num w:numId="16" w16cid:durableId="1862737383">
    <w:abstractNumId w:val="46"/>
  </w:num>
  <w:num w:numId="17" w16cid:durableId="1552302499">
    <w:abstractNumId w:val="32"/>
  </w:num>
  <w:num w:numId="18" w16cid:durableId="1450391868">
    <w:abstractNumId w:val="5"/>
  </w:num>
  <w:num w:numId="19" w16cid:durableId="112873172">
    <w:abstractNumId w:val="0"/>
  </w:num>
  <w:num w:numId="20" w16cid:durableId="138426595">
    <w:abstractNumId w:val="34"/>
  </w:num>
  <w:num w:numId="21" w16cid:durableId="293562351">
    <w:abstractNumId w:val="41"/>
  </w:num>
  <w:num w:numId="22" w16cid:durableId="768431003">
    <w:abstractNumId w:val="10"/>
  </w:num>
  <w:num w:numId="23" w16cid:durableId="721834517">
    <w:abstractNumId w:val="12"/>
  </w:num>
  <w:num w:numId="24" w16cid:durableId="982655674">
    <w:abstractNumId w:val="18"/>
  </w:num>
  <w:num w:numId="25" w16cid:durableId="989212972">
    <w:abstractNumId w:val="42"/>
  </w:num>
  <w:num w:numId="26" w16cid:durableId="2092463990">
    <w:abstractNumId w:val="17"/>
  </w:num>
  <w:num w:numId="27" w16cid:durableId="450369342">
    <w:abstractNumId w:val="23"/>
  </w:num>
  <w:num w:numId="28" w16cid:durableId="613286597">
    <w:abstractNumId w:val="40"/>
  </w:num>
  <w:num w:numId="29" w16cid:durableId="2097508996">
    <w:abstractNumId w:val="36"/>
  </w:num>
  <w:num w:numId="30" w16cid:durableId="1298609710">
    <w:abstractNumId w:val="3"/>
  </w:num>
  <w:num w:numId="31" w16cid:durableId="1105736675">
    <w:abstractNumId w:val="7"/>
  </w:num>
  <w:num w:numId="32" w16cid:durableId="2019504401">
    <w:abstractNumId w:val="37"/>
  </w:num>
  <w:num w:numId="33" w16cid:durableId="129249457">
    <w:abstractNumId w:val="6"/>
  </w:num>
  <w:num w:numId="34" w16cid:durableId="328101209">
    <w:abstractNumId w:val="2"/>
  </w:num>
  <w:num w:numId="35" w16cid:durableId="2015914096">
    <w:abstractNumId w:val="26"/>
  </w:num>
  <w:num w:numId="36" w16cid:durableId="1654488810">
    <w:abstractNumId w:val="29"/>
  </w:num>
  <w:num w:numId="37" w16cid:durableId="1671522179">
    <w:abstractNumId w:val="21"/>
  </w:num>
  <w:num w:numId="38" w16cid:durableId="2147160222">
    <w:abstractNumId w:val="11"/>
  </w:num>
  <w:num w:numId="39" w16cid:durableId="1924679763">
    <w:abstractNumId w:val="44"/>
  </w:num>
  <w:num w:numId="40" w16cid:durableId="877624346">
    <w:abstractNumId w:val="33"/>
  </w:num>
  <w:num w:numId="41" w16cid:durableId="2005547780">
    <w:abstractNumId w:val="45"/>
  </w:num>
  <w:num w:numId="42" w16cid:durableId="994260799">
    <w:abstractNumId w:val="24"/>
  </w:num>
  <w:num w:numId="43" w16cid:durableId="354422496">
    <w:abstractNumId w:val="15"/>
  </w:num>
  <w:num w:numId="44" w16cid:durableId="1797337494">
    <w:abstractNumId w:val="35"/>
  </w:num>
  <w:num w:numId="45" w16cid:durableId="268856673">
    <w:abstractNumId w:val="16"/>
  </w:num>
  <w:num w:numId="46" w16cid:durableId="1160579268">
    <w:abstractNumId w:val="47"/>
  </w:num>
  <w:num w:numId="47" w16cid:durableId="2043238709">
    <w:abstractNumId w:val="43"/>
  </w:num>
  <w:num w:numId="48" w16cid:durableId="11744976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cs-CZ" w:vendorID="64" w:dllVersion="0" w:nlCheck="1" w:checkStyle="0"/>
  <w:activeWritingStyle w:appName="MSWord" w:lang="en-US" w:vendorID="64" w:dllVersion="0" w:nlCheck="1" w:checkStyle="0"/>
  <w:activeWritingStyle w:appName="MSWord" w:lang="pl-PL" w:vendorID="64" w:dllVersion="0" w:nlCheck="1" w:checkStyle="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7B"/>
    <w:rsid w:val="00003C65"/>
    <w:rsid w:val="000114A4"/>
    <w:rsid w:val="000116E8"/>
    <w:rsid w:val="00012E2D"/>
    <w:rsid w:val="00013569"/>
    <w:rsid w:val="00025043"/>
    <w:rsid w:val="00025092"/>
    <w:rsid w:val="000268CC"/>
    <w:rsid w:val="000310A6"/>
    <w:rsid w:val="00032989"/>
    <w:rsid w:val="00041478"/>
    <w:rsid w:val="00044815"/>
    <w:rsid w:val="0005367E"/>
    <w:rsid w:val="00053E53"/>
    <w:rsid w:val="00053FAA"/>
    <w:rsid w:val="0005694B"/>
    <w:rsid w:val="0005735C"/>
    <w:rsid w:val="00060AE6"/>
    <w:rsid w:val="0006141F"/>
    <w:rsid w:val="00063385"/>
    <w:rsid w:val="000646C5"/>
    <w:rsid w:val="00080ED6"/>
    <w:rsid w:val="000857A5"/>
    <w:rsid w:val="000958EA"/>
    <w:rsid w:val="000A47C6"/>
    <w:rsid w:val="000B2630"/>
    <w:rsid w:val="000B3BB8"/>
    <w:rsid w:val="000B60E1"/>
    <w:rsid w:val="000B6E50"/>
    <w:rsid w:val="000D6A5D"/>
    <w:rsid w:val="000F16D0"/>
    <w:rsid w:val="000F35D7"/>
    <w:rsid w:val="000F6B88"/>
    <w:rsid w:val="001039D5"/>
    <w:rsid w:val="00114641"/>
    <w:rsid w:val="00115AFA"/>
    <w:rsid w:val="00122B3B"/>
    <w:rsid w:val="00130C9E"/>
    <w:rsid w:val="0014266D"/>
    <w:rsid w:val="00153A84"/>
    <w:rsid w:val="00154911"/>
    <w:rsid w:val="00155D75"/>
    <w:rsid w:val="001647D0"/>
    <w:rsid w:val="001702F7"/>
    <w:rsid w:val="0017693A"/>
    <w:rsid w:val="00176ABA"/>
    <w:rsid w:val="0018082A"/>
    <w:rsid w:val="00187604"/>
    <w:rsid w:val="001A334B"/>
    <w:rsid w:val="001A3BA4"/>
    <w:rsid w:val="001A5D6B"/>
    <w:rsid w:val="001B7D45"/>
    <w:rsid w:val="001C1D1F"/>
    <w:rsid w:val="001C2768"/>
    <w:rsid w:val="001C4CD5"/>
    <w:rsid w:val="001D585B"/>
    <w:rsid w:val="001D5B79"/>
    <w:rsid w:val="001E1B76"/>
    <w:rsid w:val="002118A1"/>
    <w:rsid w:val="00212C50"/>
    <w:rsid w:val="002149E9"/>
    <w:rsid w:val="00220BCA"/>
    <w:rsid w:val="00225F5B"/>
    <w:rsid w:val="00240B30"/>
    <w:rsid w:val="00242A8B"/>
    <w:rsid w:val="00244151"/>
    <w:rsid w:val="00247029"/>
    <w:rsid w:val="00254E30"/>
    <w:rsid w:val="00262192"/>
    <w:rsid w:val="00276053"/>
    <w:rsid w:val="00276987"/>
    <w:rsid w:val="00280264"/>
    <w:rsid w:val="0028052F"/>
    <w:rsid w:val="002810FD"/>
    <w:rsid w:val="0028366F"/>
    <w:rsid w:val="00297688"/>
    <w:rsid w:val="002B34BE"/>
    <w:rsid w:val="002B55B0"/>
    <w:rsid w:val="002B7AA1"/>
    <w:rsid w:val="002B7FA0"/>
    <w:rsid w:val="002C0CBD"/>
    <w:rsid w:val="002C5612"/>
    <w:rsid w:val="002D415D"/>
    <w:rsid w:val="002D5B86"/>
    <w:rsid w:val="002E7780"/>
    <w:rsid w:val="002F5DD6"/>
    <w:rsid w:val="003230AA"/>
    <w:rsid w:val="003276A0"/>
    <w:rsid w:val="003310AA"/>
    <w:rsid w:val="00333747"/>
    <w:rsid w:val="00333E55"/>
    <w:rsid w:val="00350894"/>
    <w:rsid w:val="003522B4"/>
    <w:rsid w:val="00356F9C"/>
    <w:rsid w:val="003600AF"/>
    <w:rsid w:val="003639DF"/>
    <w:rsid w:val="0036569B"/>
    <w:rsid w:val="00372CD3"/>
    <w:rsid w:val="0037348D"/>
    <w:rsid w:val="0038660B"/>
    <w:rsid w:val="00390016"/>
    <w:rsid w:val="003A1776"/>
    <w:rsid w:val="003B06EB"/>
    <w:rsid w:val="003B0E93"/>
    <w:rsid w:val="003B5B84"/>
    <w:rsid w:val="003C2FCB"/>
    <w:rsid w:val="003C3BC4"/>
    <w:rsid w:val="003C49C1"/>
    <w:rsid w:val="003D76DA"/>
    <w:rsid w:val="003E1217"/>
    <w:rsid w:val="003E30E5"/>
    <w:rsid w:val="003F5254"/>
    <w:rsid w:val="004074E5"/>
    <w:rsid w:val="004143D2"/>
    <w:rsid w:val="00424237"/>
    <w:rsid w:val="0042520D"/>
    <w:rsid w:val="00433CC9"/>
    <w:rsid w:val="00435252"/>
    <w:rsid w:val="004403F2"/>
    <w:rsid w:val="00440486"/>
    <w:rsid w:val="00444954"/>
    <w:rsid w:val="004469F8"/>
    <w:rsid w:val="00450FAA"/>
    <w:rsid w:val="00455E92"/>
    <w:rsid w:val="00456168"/>
    <w:rsid w:val="004614FF"/>
    <w:rsid w:val="004708B8"/>
    <w:rsid w:val="00472727"/>
    <w:rsid w:val="00473429"/>
    <w:rsid w:val="00474C52"/>
    <w:rsid w:val="00480C05"/>
    <w:rsid w:val="004A662F"/>
    <w:rsid w:val="004A768E"/>
    <w:rsid w:val="004B59F3"/>
    <w:rsid w:val="004C2574"/>
    <w:rsid w:val="004D72DA"/>
    <w:rsid w:val="004E0770"/>
    <w:rsid w:val="004E4639"/>
    <w:rsid w:val="004E69B1"/>
    <w:rsid w:val="004F33A5"/>
    <w:rsid w:val="004F5D65"/>
    <w:rsid w:val="00503DBE"/>
    <w:rsid w:val="0051189B"/>
    <w:rsid w:val="005132E0"/>
    <w:rsid w:val="00530418"/>
    <w:rsid w:val="00531789"/>
    <w:rsid w:val="00531B56"/>
    <w:rsid w:val="00543918"/>
    <w:rsid w:val="0055119F"/>
    <w:rsid w:val="0055229C"/>
    <w:rsid w:val="005721C0"/>
    <w:rsid w:val="00573A09"/>
    <w:rsid w:val="00576DDD"/>
    <w:rsid w:val="00585CE5"/>
    <w:rsid w:val="0059549E"/>
    <w:rsid w:val="005A0948"/>
    <w:rsid w:val="005A3C48"/>
    <w:rsid w:val="005A4A24"/>
    <w:rsid w:val="005B7715"/>
    <w:rsid w:val="005C2D19"/>
    <w:rsid w:val="005C3FE0"/>
    <w:rsid w:val="005D0D87"/>
    <w:rsid w:val="005D2AE9"/>
    <w:rsid w:val="005D440E"/>
    <w:rsid w:val="005D7101"/>
    <w:rsid w:val="005E16AF"/>
    <w:rsid w:val="005E1EDC"/>
    <w:rsid w:val="005E23D0"/>
    <w:rsid w:val="005E5EC1"/>
    <w:rsid w:val="005E6FF2"/>
    <w:rsid w:val="00607EFB"/>
    <w:rsid w:val="00617D9C"/>
    <w:rsid w:val="00622A47"/>
    <w:rsid w:val="00624763"/>
    <w:rsid w:val="00626246"/>
    <w:rsid w:val="006279D7"/>
    <w:rsid w:val="00630EE4"/>
    <w:rsid w:val="00647AFD"/>
    <w:rsid w:val="006606F0"/>
    <w:rsid w:val="00664050"/>
    <w:rsid w:val="006709C8"/>
    <w:rsid w:val="00671E76"/>
    <w:rsid w:val="006854E9"/>
    <w:rsid w:val="0069233B"/>
    <w:rsid w:val="00692C9C"/>
    <w:rsid w:val="00693666"/>
    <w:rsid w:val="006A05D6"/>
    <w:rsid w:val="006A0728"/>
    <w:rsid w:val="006D0057"/>
    <w:rsid w:val="006F2286"/>
    <w:rsid w:val="006F38DB"/>
    <w:rsid w:val="006F4229"/>
    <w:rsid w:val="00700040"/>
    <w:rsid w:val="00701728"/>
    <w:rsid w:val="0070334E"/>
    <w:rsid w:val="00704005"/>
    <w:rsid w:val="0070667B"/>
    <w:rsid w:val="00706D0E"/>
    <w:rsid w:val="0070705E"/>
    <w:rsid w:val="007169E9"/>
    <w:rsid w:val="00725115"/>
    <w:rsid w:val="0073106E"/>
    <w:rsid w:val="00732E0F"/>
    <w:rsid w:val="00737608"/>
    <w:rsid w:val="00737ED2"/>
    <w:rsid w:val="0074060C"/>
    <w:rsid w:val="0074160A"/>
    <w:rsid w:val="00741B4A"/>
    <w:rsid w:val="00741B65"/>
    <w:rsid w:val="0074526E"/>
    <w:rsid w:val="00756B7C"/>
    <w:rsid w:val="00761510"/>
    <w:rsid w:val="007624E7"/>
    <w:rsid w:val="00762944"/>
    <w:rsid w:val="0077531F"/>
    <w:rsid w:val="00776955"/>
    <w:rsid w:val="00780D26"/>
    <w:rsid w:val="00781F19"/>
    <w:rsid w:val="007824A9"/>
    <w:rsid w:val="00783B98"/>
    <w:rsid w:val="00793B68"/>
    <w:rsid w:val="00796457"/>
    <w:rsid w:val="007C07DD"/>
    <w:rsid w:val="007C6A5E"/>
    <w:rsid w:val="007D2BEE"/>
    <w:rsid w:val="007D6544"/>
    <w:rsid w:val="007F1938"/>
    <w:rsid w:val="007F3E13"/>
    <w:rsid w:val="00806359"/>
    <w:rsid w:val="008076A8"/>
    <w:rsid w:val="00810D90"/>
    <w:rsid w:val="008170CD"/>
    <w:rsid w:val="00822027"/>
    <w:rsid w:val="00824C56"/>
    <w:rsid w:val="00825862"/>
    <w:rsid w:val="00837333"/>
    <w:rsid w:val="00840B48"/>
    <w:rsid w:val="00841DDD"/>
    <w:rsid w:val="00841F16"/>
    <w:rsid w:val="00860B95"/>
    <w:rsid w:val="00860FEF"/>
    <w:rsid w:val="008637D2"/>
    <w:rsid w:val="0086408A"/>
    <w:rsid w:val="008750F4"/>
    <w:rsid w:val="00876EF0"/>
    <w:rsid w:val="008802D5"/>
    <w:rsid w:val="00890057"/>
    <w:rsid w:val="008A679B"/>
    <w:rsid w:val="008A6B4E"/>
    <w:rsid w:val="008B23FA"/>
    <w:rsid w:val="008B5145"/>
    <w:rsid w:val="008B7DD0"/>
    <w:rsid w:val="008D10BA"/>
    <w:rsid w:val="008D59A7"/>
    <w:rsid w:val="008E0211"/>
    <w:rsid w:val="008E0E63"/>
    <w:rsid w:val="00902169"/>
    <w:rsid w:val="00903673"/>
    <w:rsid w:val="009207AF"/>
    <w:rsid w:val="00942FD8"/>
    <w:rsid w:val="009463B5"/>
    <w:rsid w:val="00946F30"/>
    <w:rsid w:val="00957040"/>
    <w:rsid w:val="00961645"/>
    <w:rsid w:val="00970CB5"/>
    <w:rsid w:val="0098080F"/>
    <w:rsid w:val="009B10B8"/>
    <w:rsid w:val="009B131D"/>
    <w:rsid w:val="009E1F92"/>
    <w:rsid w:val="009E38A0"/>
    <w:rsid w:val="009E4BBD"/>
    <w:rsid w:val="009E7FB0"/>
    <w:rsid w:val="00A17183"/>
    <w:rsid w:val="00A206C8"/>
    <w:rsid w:val="00A27E29"/>
    <w:rsid w:val="00A311A7"/>
    <w:rsid w:val="00A34E74"/>
    <w:rsid w:val="00A4665B"/>
    <w:rsid w:val="00A467D4"/>
    <w:rsid w:val="00A47A15"/>
    <w:rsid w:val="00A5080E"/>
    <w:rsid w:val="00A54079"/>
    <w:rsid w:val="00A61373"/>
    <w:rsid w:val="00A61AA1"/>
    <w:rsid w:val="00A66607"/>
    <w:rsid w:val="00A676FD"/>
    <w:rsid w:val="00A702C0"/>
    <w:rsid w:val="00A736FB"/>
    <w:rsid w:val="00A73F3C"/>
    <w:rsid w:val="00A83B80"/>
    <w:rsid w:val="00A90AFF"/>
    <w:rsid w:val="00A93990"/>
    <w:rsid w:val="00A94417"/>
    <w:rsid w:val="00A95B74"/>
    <w:rsid w:val="00AA3C20"/>
    <w:rsid w:val="00AA5F7F"/>
    <w:rsid w:val="00AA6F2E"/>
    <w:rsid w:val="00AB208A"/>
    <w:rsid w:val="00AB413A"/>
    <w:rsid w:val="00AC01D4"/>
    <w:rsid w:val="00AC4824"/>
    <w:rsid w:val="00AC6CCE"/>
    <w:rsid w:val="00AF0739"/>
    <w:rsid w:val="00AF75FD"/>
    <w:rsid w:val="00B06121"/>
    <w:rsid w:val="00B36833"/>
    <w:rsid w:val="00B36AA3"/>
    <w:rsid w:val="00B62CB2"/>
    <w:rsid w:val="00B855F1"/>
    <w:rsid w:val="00B85B85"/>
    <w:rsid w:val="00B87004"/>
    <w:rsid w:val="00B87C68"/>
    <w:rsid w:val="00B904D2"/>
    <w:rsid w:val="00BA60CA"/>
    <w:rsid w:val="00BB7331"/>
    <w:rsid w:val="00BC6636"/>
    <w:rsid w:val="00BC6645"/>
    <w:rsid w:val="00BD4B0D"/>
    <w:rsid w:val="00BE6A42"/>
    <w:rsid w:val="00BF30FD"/>
    <w:rsid w:val="00BF4A7B"/>
    <w:rsid w:val="00C037EF"/>
    <w:rsid w:val="00C12721"/>
    <w:rsid w:val="00C13621"/>
    <w:rsid w:val="00C13EC4"/>
    <w:rsid w:val="00C17A3F"/>
    <w:rsid w:val="00C17CE5"/>
    <w:rsid w:val="00C23B0A"/>
    <w:rsid w:val="00C262F7"/>
    <w:rsid w:val="00C2717F"/>
    <w:rsid w:val="00C32876"/>
    <w:rsid w:val="00C3353D"/>
    <w:rsid w:val="00C3736B"/>
    <w:rsid w:val="00C43B2B"/>
    <w:rsid w:val="00C43C96"/>
    <w:rsid w:val="00C455C3"/>
    <w:rsid w:val="00C459BA"/>
    <w:rsid w:val="00C469DA"/>
    <w:rsid w:val="00C5620C"/>
    <w:rsid w:val="00C57553"/>
    <w:rsid w:val="00C57CF6"/>
    <w:rsid w:val="00C61069"/>
    <w:rsid w:val="00C63FE4"/>
    <w:rsid w:val="00C64EF9"/>
    <w:rsid w:val="00C836F2"/>
    <w:rsid w:val="00CA74AA"/>
    <w:rsid w:val="00CD35AB"/>
    <w:rsid w:val="00CD5A0D"/>
    <w:rsid w:val="00CD7AA5"/>
    <w:rsid w:val="00CE6309"/>
    <w:rsid w:val="00CF11D6"/>
    <w:rsid w:val="00CF2138"/>
    <w:rsid w:val="00CF4D05"/>
    <w:rsid w:val="00CF7335"/>
    <w:rsid w:val="00D02E65"/>
    <w:rsid w:val="00D06852"/>
    <w:rsid w:val="00D07184"/>
    <w:rsid w:val="00D2679B"/>
    <w:rsid w:val="00D30F14"/>
    <w:rsid w:val="00D3537E"/>
    <w:rsid w:val="00D4421A"/>
    <w:rsid w:val="00D64A92"/>
    <w:rsid w:val="00D65DDF"/>
    <w:rsid w:val="00D66743"/>
    <w:rsid w:val="00D74533"/>
    <w:rsid w:val="00D77168"/>
    <w:rsid w:val="00D824C0"/>
    <w:rsid w:val="00D9257C"/>
    <w:rsid w:val="00DA168B"/>
    <w:rsid w:val="00DB2D2A"/>
    <w:rsid w:val="00DB5FDB"/>
    <w:rsid w:val="00DB773B"/>
    <w:rsid w:val="00DC1832"/>
    <w:rsid w:val="00DC58B5"/>
    <w:rsid w:val="00DD63EE"/>
    <w:rsid w:val="00DF0060"/>
    <w:rsid w:val="00DF4F1A"/>
    <w:rsid w:val="00E05312"/>
    <w:rsid w:val="00E12D08"/>
    <w:rsid w:val="00E160E6"/>
    <w:rsid w:val="00E172D5"/>
    <w:rsid w:val="00E23E54"/>
    <w:rsid w:val="00E35D99"/>
    <w:rsid w:val="00E41006"/>
    <w:rsid w:val="00E5059F"/>
    <w:rsid w:val="00E546FA"/>
    <w:rsid w:val="00E54E8A"/>
    <w:rsid w:val="00E57C1E"/>
    <w:rsid w:val="00E60B93"/>
    <w:rsid w:val="00E65F57"/>
    <w:rsid w:val="00E8506D"/>
    <w:rsid w:val="00E922EF"/>
    <w:rsid w:val="00EB05D0"/>
    <w:rsid w:val="00EB2F01"/>
    <w:rsid w:val="00EB42E2"/>
    <w:rsid w:val="00EB6F33"/>
    <w:rsid w:val="00EC04C0"/>
    <w:rsid w:val="00ED28F5"/>
    <w:rsid w:val="00ED742B"/>
    <w:rsid w:val="00EE30AE"/>
    <w:rsid w:val="00EE3B0D"/>
    <w:rsid w:val="00EE4573"/>
    <w:rsid w:val="00EF3A17"/>
    <w:rsid w:val="00EF7D9E"/>
    <w:rsid w:val="00F05495"/>
    <w:rsid w:val="00F22431"/>
    <w:rsid w:val="00F24130"/>
    <w:rsid w:val="00F379B5"/>
    <w:rsid w:val="00F57EE1"/>
    <w:rsid w:val="00F60F17"/>
    <w:rsid w:val="00F720AE"/>
    <w:rsid w:val="00F7535C"/>
    <w:rsid w:val="00F77595"/>
    <w:rsid w:val="00F82674"/>
    <w:rsid w:val="00F87EE6"/>
    <w:rsid w:val="00FA3239"/>
    <w:rsid w:val="00FB04B8"/>
    <w:rsid w:val="00FB234A"/>
    <w:rsid w:val="00FC100F"/>
    <w:rsid w:val="00FC1C4C"/>
    <w:rsid w:val="00FC24B1"/>
    <w:rsid w:val="00FD0C02"/>
    <w:rsid w:val="00FD1B81"/>
    <w:rsid w:val="00FD3148"/>
    <w:rsid w:val="00FD7D25"/>
    <w:rsid w:val="00FF0A46"/>
    <w:rsid w:val="00FF5FC2"/>
    <w:rsid w:val="00FF601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16B3E"/>
  <w15:docId w15:val="{2AA12FD1-9922-4E83-9EB0-A1ACD43D2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uiPriority w:val="1"/>
    <w:qFormat/>
    <w:rPr>
      <w:rFonts w:ascii="Arial" w:eastAsia="Arial" w:hAnsi="Arial" w:cs="Arial"/>
    </w:rPr>
  </w:style>
  <w:style w:type="paragraph" w:styleId="Nadpis1">
    <w:name w:val="heading 1"/>
    <w:basedOn w:val="Normln"/>
    <w:uiPriority w:val="1"/>
    <w:qFormat/>
    <w:pPr>
      <w:spacing w:before="139"/>
      <w:ind w:left="399"/>
      <w:outlineLvl w:val="0"/>
    </w:pPr>
    <w:rPr>
      <w:sz w:val="24"/>
      <w:szCs w:val="24"/>
    </w:rPr>
  </w:style>
  <w:style w:type="paragraph" w:styleId="Nadpis2">
    <w:name w:val="heading 2"/>
    <w:basedOn w:val="Normln"/>
    <w:uiPriority w:val="1"/>
    <w:qFormat/>
    <w:pPr>
      <w:ind w:left="116"/>
      <w:outlineLvl w:val="1"/>
    </w:pPr>
    <w:rPr>
      <w:b/>
      <w:bCs/>
    </w:rPr>
  </w:style>
  <w:style w:type="paragraph" w:styleId="Nadpis3">
    <w:name w:val="heading 3"/>
    <w:basedOn w:val="Normln"/>
    <w:next w:val="Normln"/>
    <w:link w:val="Nadpis3Char"/>
    <w:uiPriority w:val="9"/>
    <w:semiHidden/>
    <w:unhideWhenUsed/>
    <w:qFormat/>
    <w:rsid w:val="00C17A3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style>
  <w:style w:type="paragraph" w:styleId="Odstavecseseznamem">
    <w:name w:val="List Paragraph"/>
    <w:basedOn w:val="Normln"/>
    <w:uiPriority w:val="34"/>
    <w:qFormat/>
  </w:style>
  <w:style w:type="paragraph" w:customStyle="1" w:styleId="TableParagraph">
    <w:name w:val="Table Paragraph"/>
    <w:basedOn w:val="Normln"/>
    <w:uiPriority w:val="1"/>
    <w:qFormat/>
    <w:pPr>
      <w:spacing w:line="158" w:lineRule="exact"/>
      <w:ind w:left="193"/>
    </w:pPr>
  </w:style>
  <w:style w:type="paragraph" w:styleId="Zhlav">
    <w:name w:val="header"/>
    <w:basedOn w:val="Normln"/>
    <w:link w:val="ZhlavChar"/>
    <w:uiPriority w:val="99"/>
    <w:unhideWhenUsed/>
    <w:rsid w:val="003600AF"/>
    <w:pPr>
      <w:tabs>
        <w:tab w:val="center" w:pos="4536"/>
        <w:tab w:val="right" w:pos="9072"/>
      </w:tabs>
    </w:pPr>
  </w:style>
  <w:style w:type="character" w:customStyle="1" w:styleId="ZhlavChar">
    <w:name w:val="Záhlaví Char"/>
    <w:basedOn w:val="Standardnpsmoodstavce"/>
    <w:link w:val="Zhlav"/>
    <w:uiPriority w:val="99"/>
    <w:rsid w:val="003600AF"/>
    <w:rPr>
      <w:rFonts w:ascii="Arial" w:eastAsia="Arial" w:hAnsi="Arial" w:cs="Arial"/>
    </w:rPr>
  </w:style>
  <w:style w:type="paragraph" w:styleId="Zpat">
    <w:name w:val="footer"/>
    <w:basedOn w:val="Normln"/>
    <w:link w:val="ZpatChar"/>
    <w:uiPriority w:val="99"/>
    <w:unhideWhenUsed/>
    <w:rsid w:val="003600AF"/>
    <w:pPr>
      <w:tabs>
        <w:tab w:val="center" w:pos="4536"/>
        <w:tab w:val="right" w:pos="9072"/>
      </w:tabs>
    </w:pPr>
  </w:style>
  <w:style w:type="character" w:customStyle="1" w:styleId="ZpatChar">
    <w:name w:val="Zápatí Char"/>
    <w:basedOn w:val="Standardnpsmoodstavce"/>
    <w:link w:val="Zpat"/>
    <w:uiPriority w:val="99"/>
    <w:rsid w:val="003600AF"/>
    <w:rPr>
      <w:rFonts w:ascii="Arial" w:eastAsia="Arial" w:hAnsi="Arial" w:cs="Arial"/>
    </w:rPr>
  </w:style>
  <w:style w:type="character" w:styleId="Hypertextovodkaz">
    <w:name w:val="Hyperlink"/>
    <w:basedOn w:val="Standardnpsmoodstavce"/>
    <w:uiPriority w:val="99"/>
    <w:unhideWhenUsed/>
    <w:rsid w:val="00A90AFF"/>
    <w:rPr>
      <w:color w:val="0000FF" w:themeColor="hyperlink"/>
      <w:u w:val="single"/>
    </w:rPr>
  </w:style>
  <w:style w:type="paragraph" w:styleId="Normlnweb">
    <w:name w:val="Normal (Web)"/>
    <w:basedOn w:val="Normln"/>
    <w:uiPriority w:val="99"/>
    <w:unhideWhenUsed/>
    <w:rsid w:val="00A90AFF"/>
    <w:pPr>
      <w:widowControl/>
      <w:autoSpaceDE/>
      <w:autoSpaceDN/>
      <w:spacing w:before="100" w:beforeAutospacing="1" w:after="100" w:afterAutospacing="1"/>
    </w:pPr>
    <w:rPr>
      <w:rFonts w:ascii="Times New Roman" w:eastAsia="Times New Roman" w:hAnsi="Times New Roman" w:cs="Times New Roman"/>
      <w:sz w:val="24"/>
      <w:szCs w:val="24"/>
      <w:lang w:val="cs-CZ" w:eastAsia="cs-CZ"/>
    </w:rPr>
  </w:style>
  <w:style w:type="character" w:styleId="Nevyeenzmnka">
    <w:name w:val="Unresolved Mention"/>
    <w:basedOn w:val="Standardnpsmoodstavce"/>
    <w:uiPriority w:val="99"/>
    <w:semiHidden/>
    <w:unhideWhenUsed/>
    <w:rsid w:val="0017693A"/>
    <w:rPr>
      <w:color w:val="605E5C"/>
      <w:shd w:val="clear" w:color="auto" w:fill="E1DFDD"/>
    </w:rPr>
  </w:style>
  <w:style w:type="character" w:customStyle="1" w:styleId="dn">
    <w:name w:val="Žádný"/>
    <w:rsid w:val="00701728"/>
  </w:style>
  <w:style w:type="paragraph" w:customStyle="1" w:styleId="VchozA">
    <w:name w:val="Výchozí A"/>
    <w:rsid w:val="00701728"/>
    <w:pPr>
      <w:pBdr>
        <w:top w:val="nil"/>
        <w:left w:val="nil"/>
        <w:bottom w:val="nil"/>
        <w:right w:val="nil"/>
        <w:between w:val="nil"/>
        <w:bar w:val="nil"/>
      </w:pBdr>
      <w:autoSpaceDE/>
      <w:autoSpaceDN/>
      <w:spacing w:before="160" w:line="288" w:lineRule="auto"/>
    </w:pPr>
    <w:rPr>
      <w:rFonts w:ascii="Helvetica Neue" w:eastAsia="Arial Unicode MS" w:hAnsi="Arial Unicode MS" w:cs="Arial Unicode MS"/>
      <w:color w:val="000000"/>
      <w:sz w:val="24"/>
      <w:szCs w:val="24"/>
      <w:u w:color="000000"/>
      <w:bdr w:val="nil"/>
      <w:lang w:val="cs-CZ" w:eastAsia="cs-CZ"/>
    </w:rPr>
  </w:style>
  <w:style w:type="character" w:customStyle="1" w:styleId="Hyperlink3">
    <w:name w:val="Hyperlink.3"/>
    <w:basedOn w:val="dn"/>
    <w:rsid w:val="00701728"/>
    <w:rPr>
      <w:rFonts w:ascii="Arial" w:eastAsia="Arial" w:hAnsi="Arial" w:cs="Arial"/>
      <w:outline w:val="0"/>
      <w:color w:val="1155CC"/>
      <w:sz w:val="24"/>
      <w:szCs w:val="24"/>
      <w:u w:val="single" w:color="000000"/>
      <w:shd w:val="clear" w:color="auto" w:fill="FFFFFF"/>
    </w:rPr>
  </w:style>
  <w:style w:type="paragraph" w:customStyle="1" w:styleId="Standard">
    <w:name w:val="Standard"/>
    <w:rsid w:val="00701728"/>
    <w:pPr>
      <w:suppressAutoHyphens/>
      <w:autoSpaceDE/>
      <w:textAlignment w:val="baseline"/>
    </w:pPr>
    <w:rPr>
      <w:rFonts w:ascii="Times New Roman" w:eastAsia="SimSun" w:hAnsi="Times New Roman" w:cs="Arial"/>
      <w:kern w:val="3"/>
      <w:sz w:val="24"/>
      <w:szCs w:val="24"/>
      <w:lang w:val="cs-CZ" w:eastAsia="zh-CN" w:bidi="hi-IN"/>
    </w:rPr>
  </w:style>
  <w:style w:type="character" w:styleId="Sledovanodkaz">
    <w:name w:val="FollowedHyperlink"/>
    <w:basedOn w:val="Standardnpsmoodstavce"/>
    <w:uiPriority w:val="99"/>
    <w:semiHidden/>
    <w:unhideWhenUsed/>
    <w:rsid w:val="00A93990"/>
    <w:rPr>
      <w:color w:val="800080" w:themeColor="followedHyperlink"/>
      <w:u w:val="single"/>
    </w:rPr>
  </w:style>
  <w:style w:type="character" w:customStyle="1" w:styleId="Nadpis3Char">
    <w:name w:val="Nadpis 3 Char"/>
    <w:basedOn w:val="Standardnpsmoodstavce"/>
    <w:link w:val="Nadpis3"/>
    <w:uiPriority w:val="9"/>
    <w:semiHidden/>
    <w:rsid w:val="00C17A3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014474">
      <w:bodyDiv w:val="1"/>
      <w:marLeft w:val="0"/>
      <w:marRight w:val="0"/>
      <w:marTop w:val="0"/>
      <w:marBottom w:val="0"/>
      <w:divBdr>
        <w:top w:val="none" w:sz="0" w:space="0" w:color="auto"/>
        <w:left w:val="none" w:sz="0" w:space="0" w:color="auto"/>
        <w:bottom w:val="none" w:sz="0" w:space="0" w:color="auto"/>
        <w:right w:val="none" w:sz="0" w:space="0" w:color="auto"/>
      </w:divBdr>
    </w:div>
    <w:div w:id="648444673">
      <w:bodyDiv w:val="1"/>
      <w:marLeft w:val="0"/>
      <w:marRight w:val="0"/>
      <w:marTop w:val="0"/>
      <w:marBottom w:val="0"/>
      <w:divBdr>
        <w:top w:val="none" w:sz="0" w:space="0" w:color="auto"/>
        <w:left w:val="none" w:sz="0" w:space="0" w:color="auto"/>
        <w:bottom w:val="none" w:sz="0" w:space="0" w:color="auto"/>
        <w:right w:val="none" w:sz="0" w:space="0" w:color="auto"/>
      </w:divBdr>
    </w:div>
    <w:div w:id="783964492">
      <w:bodyDiv w:val="1"/>
      <w:marLeft w:val="0"/>
      <w:marRight w:val="0"/>
      <w:marTop w:val="0"/>
      <w:marBottom w:val="0"/>
      <w:divBdr>
        <w:top w:val="none" w:sz="0" w:space="0" w:color="auto"/>
        <w:left w:val="none" w:sz="0" w:space="0" w:color="auto"/>
        <w:bottom w:val="none" w:sz="0" w:space="0" w:color="auto"/>
        <w:right w:val="none" w:sz="0" w:space="0" w:color="auto"/>
      </w:divBdr>
    </w:div>
    <w:div w:id="1326787122">
      <w:bodyDiv w:val="1"/>
      <w:marLeft w:val="0"/>
      <w:marRight w:val="0"/>
      <w:marTop w:val="0"/>
      <w:marBottom w:val="0"/>
      <w:divBdr>
        <w:top w:val="none" w:sz="0" w:space="0" w:color="auto"/>
        <w:left w:val="none" w:sz="0" w:space="0" w:color="auto"/>
        <w:bottom w:val="none" w:sz="0" w:space="0" w:color="auto"/>
        <w:right w:val="none" w:sz="0" w:space="0" w:color="auto"/>
      </w:divBdr>
    </w:div>
    <w:div w:id="1443264733">
      <w:bodyDiv w:val="1"/>
      <w:marLeft w:val="0"/>
      <w:marRight w:val="0"/>
      <w:marTop w:val="0"/>
      <w:marBottom w:val="0"/>
      <w:divBdr>
        <w:top w:val="none" w:sz="0" w:space="0" w:color="auto"/>
        <w:left w:val="none" w:sz="0" w:space="0" w:color="auto"/>
        <w:bottom w:val="none" w:sz="0" w:space="0" w:color="auto"/>
        <w:right w:val="none" w:sz="0" w:space="0" w:color="auto"/>
      </w:divBdr>
    </w:div>
    <w:div w:id="1498618849">
      <w:bodyDiv w:val="1"/>
      <w:marLeft w:val="0"/>
      <w:marRight w:val="0"/>
      <w:marTop w:val="0"/>
      <w:marBottom w:val="0"/>
      <w:divBdr>
        <w:top w:val="none" w:sz="0" w:space="0" w:color="auto"/>
        <w:left w:val="none" w:sz="0" w:space="0" w:color="auto"/>
        <w:bottom w:val="none" w:sz="0" w:space="0" w:color="auto"/>
        <w:right w:val="none" w:sz="0" w:space="0" w:color="auto"/>
      </w:divBdr>
    </w:div>
    <w:div w:id="1540363190">
      <w:bodyDiv w:val="1"/>
      <w:marLeft w:val="0"/>
      <w:marRight w:val="0"/>
      <w:marTop w:val="0"/>
      <w:marBottom w:val="0"/>
      <w:divBdr>
        <w:top w:val="none" w:sz="0" w:space="0" w:color="auto"/>
        <w:left w:val="none" w:sz="0" w:space="0" w:color="auto"/>
        <w:bottom w:val="none" w:sz="0" w:space="0" w:color="auto"/>
        <w:right w:val="none" w:sz="0" w:space="0" w:color="auto"/>
      </w:divBdr>
    </w:div>
    <w:div w:id="1543666603">
      <w:bodyDiv w:val="1"/>
      <w:marLeft w:val="0"/>
      <w:marRight w:val="0"/>
      <w:marTop w:val="0"/>
      <w:marBottom w:val="0"/>
      <w:divBdr>
        <w:top w:val="none" w:sz="0" w:space="0" w:color="auto"/>
        <w:left w:val="none" w:sz="0" w:space="0" w:color="auto"/>
        <w:bottom w:val="none" w:sz="0" w:space="0" w:color="auto"/>
        <w:right w:val="none" w:sz="0" w:space="0" w:color="auto"/>
      </w:divBdr>
    </w:div>
    <w:div w:id="1647316815">
      <w:bodyDiv w:val="1"/>
      <w:marLeft w:val="0"/>
      <w:marRight w:val="0"/>
      <w:marTop w:val="0"/>
      <w:marBottom w:val="0"/>
      <w:divBdr>
        <w:top w:val="none" w:sz="0" w:space="0" w:color="auto"/>
        <w:left w:val="none" w:sz="0" w:space="0" w:color="auto"/>
        <w:bottom w:val="none" w:sz="0" w:space="0" w:color="auto"/>
        <w:right w:val="none" w:sz="0" w:space="0" w:color="auto"/>
      </w:divBdr>
    </w:div>
    <w:div w:id="1789592153">
      <w:bodyDiv w:val="1"/>
      <w:marLeft w:val="0"/>
      <w:marRight w:val="0"/>
      <w:marTop w:val="0"/>
      <w:marBottom w:val="0"/>
      <w:divBdr>
        <w:top w:val="none" w:sz="0" w:space="0" w:color="auto"/>
        <w:left w:val="none" w:sz="0" w:space="0" w:color="auto"/>
        <w:bottom w:val="none" w:sz="0" w:space="0" w:color="auto"/>
        <w:right w:val="none" w:sz="0" w:space="0" w:color="auto"/>
      </w:divBdr>
    </w:div>
    <w:div w:id="1845044751">
      <w:bodyDiv w:val="1"/>
      <w:marLeft w:val="0"/>
      <w:marRight w:val="0"/>
      <w:marTop w:val="0"/>
      <w:marBottom w:val="0"/>
      <w:divBdr>
        <w:top w:val="none" w:sz="0" w:space="0" w:color="auto"/>
        <w:left w:val="none" w:sz="0" w:space="0" w:color="auto"/>
        <w:bottom w:val="none" w:sz="0" w:space="0" w:color="auto"/>
        <w:right w:val="none" w:sz="0" w:space="0" w:color="auto"/>
      </w:divBdr>
    </w:div>
    <w:div w:id="1863854479">
      <w:bodyDiv w:val="1"/>
      <w:marLeft w:val="0"/>
      <w:marRight w:val="0"/>
      <w:marTop w:val="0"/>
      <w:marBottom w:val="0"/>
      <w:divBdr>
        <w:top w:val="none" w:sz="0" w:space="0" w:color="auto"/>
        <w:left w:val="none" w:sz="0" w:space="0" w:color="auto"/>
        <w:bottom w:val="none" w:sz="0" w:space="0" w:color="auto"/>
        <w:right w:val="none" w:sz="0" w:space="0" w:color="auto"/>
      </w:divBdr>
    </w:div>
    <w:div w:id="1952668728">
      <w:bodyDiv w:val="1"/>
      <w:marLeft w:val="0"/>
      <w:marRight w:val="0"/>
      <w:marTop w:val="0"/>
      <w:marBottom w:val="0"/>
      <w:divBdr>
        <w:top w:val="none" w:sz="0" w:space="0" w:color="auto"/>
        <w:left w:val="none" w:sz="0" w:space="0" w:color="auto"/>
        <w:bottom w:val="none" w:sz="0" w:space="0" w:color="auto"/>
        <w:right w:val="none" w:sz="0" w:space="0" w:color="auto"/>
      </w:divBdr>
    </w:div>
    <w:div w:id="2042316558">
      <w:bodyDiv w:val="1"/>
      <w:marLeft w:val="0"/>
      <w:marRight w:val="0"/>
      <w:marTop w:val="0"/>
      <w:marBottom w:val="0"/>
      <w:divBdr>
        <w:top w:val="none" w:sz="0" w:space="0" w:color="auto"/>
        <w:left w:val="none" w:sz="0" w:space="0" w:color="auto"/>
        <w:bottom w:val="none" w:sz="0" w:space="0" w:color="auto"/>
        <w:right w:val="none" w:sz="0" w:space="0" w:color="auto"/>
      </w:divBdr>
    </w:div>
    <w:div w:id="2090616722">
      <w:bodyDiv w:val="1"/>
      <w:marLeft w:val="0"/>
      <w:marRight w:val="0"/>
      <w:marTop w:val="0"/>
      <w:marBottom w:val="0"/>
      <w:divBdr>
        <w:top w:val="none" w:sz="0" w:space="0" w:color="auto"/>
        <w:left w:val="none" w:sz="0" w:space="0" w:color="auto"/>
        <w:bottom w:val="none" w:sz="0" w:space="0" w:color="auto"/>
        <w:right w:val="none" w:sz="0" w:space="0" w:color="auto"/>
      </w:divBdr>
    </w:div>
    <w:div w:id="2098283340">
      <w:bodyDiv w:val="1"/>
      <w:marLeft w:val="0"/>
      <w:marRight w:val="0"/>
      <w:marTop w:val="0"/>
      <w:marBottom w:val="0"/>
      <w:divBdr>
        <w:top w:val="none" w:sz="0" w:space="0" w:color="auto"/>
        <w:left w:val="none" w:sz="0" w:space="0" w:color="auto"/>
        <w:bottom w:val="none" w:sz="0" w:space="0" w:color="auto"/>
        <w:right w:val="none" w:sz="0" w:space="0" w:color="auto"/>
      </w:divBdr>
    </w:div>
    <w:div w:id="21387975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ubojatzkycouple.cz/index.php/2020/12/03/vanocka-vsech-vanoce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pa.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ohlova@kpa.cz" TargetMode="External"/><Relationship Id="rId4" Type="http://schemas.openxmlformats.org/officeDocument/2006/relationships/settings" Target="settings.xml"/><Relationship Id="rId9" Type="http://schemas.openxmlformats.org/officeDocument/2006/relationships/hyperlink" Target="http://www.lubojatzkycouple.cz"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6F799-FC3B-412B-B95A-3BF94E586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5</Pages>
  <Words>1251</Words>
  <Characters>7171</Characters>
  <Application>Microsoft Office Word</Application>
  <DocSecurity>0</DocSecurity>
  <Lines>199</Lines>
  <Paragraphs>61</Paragraphs>
  <ScaleCrop>false</ScaleCrop>
  <HeadingPairs>
    <vt:vector size="2" baseType="variant">
      <vt:variant>
        <vt:lpstr>Název</vt:lpstr>
      </vt:variant>
      <vt:variant>
        <vt:i4>1</vt:i4>
      </vt:variant>
    </vt:vector>
  </HeadingPairs>
  <TitlesOfParts>
    <vt:vector size="1" baseType="lpstr">
      <vt:lpstr/>
    </vt:vector>
  </TitlesOfParts>
  <Company>Miele &amp; Cie. KG</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Pohlová</dc:creator>
  <cp:lastModifiedBy>Mariana Pohlová</cp:lastModifiedBy>
  <cp:revision>49</cp:revision>
  <cp:lastPrinted>2021-04-30T12:46:00Z</cp:lastPrinted>
  <dcterms:created xsi:type="dcterms:W3CDTF">2024-11-26T17:13:00Z</dcterms:created>
  <dcterms:modified xsi:type="dcterms:W3CDTF">2025-12-02T12:13:00Z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Microsoft® Word 2016</vt:lpwstr>
  </property>
  <property fmtid="{D5CDD505-2E9C-101B-9397-08002B2CF9AE}" pid="4" name="LastSaved">
    <vt:filetime>2020-09-18T00:00:00Z</vt:filetime>
  </property>
  <property fmtid="{D5CDD505-2E9C-101B-9397-08002B2CF9AE}" pid="5" name="MSIP_Label_eef16b98-c9e0-42fa-917d-c446735d6f1c_Enabled">
    <vt:lpwstr>true</vt:lpwstr>
  </property>
  <property fmtid="{D5CDD505-2E9C-101B-9397-08002B2CF9AE}" pid="6" name="MSIP_Label_eef16b98-c9e0-42fa-917d-c446735d6f1c_SetDate">
    <vt:lpwstr>2020-10-20T11:39:43Z</vt:lpwstr>
  </property>
  <property fmtid="{D5CDD505-2E9C-101B-9397-08002B2CF9AE}" pid="7" name="MSIP_Label_eef16b98-c9e0-42fa-917d-c446735d6f1c_Method">
    <vt:lpwstr>Standard</vt:lpwstr>
  </property>
  <property fmtid="{D5CDD505-2E9C-101B-9397-08002B2CF9AE}" pid="8" name="MSIP_Label_eef16b98-c9e0-42fa-917d-c446735d6f1c_Name">
    <vt:lpwstr>General</vt:lpwstr>
  </property>
  <property fmtid="{D5CDD505-2E9C-101B-9397-08002B2CF9AE}" pid="9" name="MSIP_Label_eef16b98-c9e0-42fa-917d-c446735d6f1c_SiteId">
    <vt:lpwstr>22991c1b-aa70-4d9c-85be-637908be565f</vt:lpwstr>
  </property>
  <property fmtid="{D5CDD505-2E9C-101B-9397-08002B2CF9AE}" pid="10" name="MSIP_Label_eef16b98-c9e0-42fa-917d-c446735d6f1c_ActionId">
    <vt:lpwstr>e2343bc6-a41f-4a22-a537-93a9afc445cf</vt:lpwstr>
  </property>
  <property fmtid="{D5CDD505-2E9C-101B-9397-08002B2CF9AE}" pid="11" name="MSIP_Label_eef16b98-c9e0-42fa-917d-c446735d6f1c_ContentBits">
    <vt:lpwstr>0</vt:lpwstr>
  </property>
  <property fmtid="{D5CDD505-2E9C-101B-9397-08002B2CF9AE}" pid="12" name="GrammarlyDocumentId">
    <vt:lpwstr>c05d7c89c6602bba51a0f038ce518788abb0ef03721c8235ac9b29339f188dfc</vt:lpwstr>
  </property>
</Properties>
</file>