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DD9C3" w14:textId="155ED067" w:rsidR="0070667B" w:rsidRPr="009763CD" w:rsidRDefault="0070667B">
      <w:pPr>
        <w:pStyle w:val="Zkladntext"/>
        <w:rPr>
          <w:sz w:val="24"/>
          <w:szCs w:val="24"/>
          <w:lang w:val="cs-CZ"/>
        </w:rPr>
      </w:pPr>
    </w:p>
    <w:p w14:paraId="40E7D82B" w14:textId="77777777" w:rsidR="0070667B" w:rsidRPr="009763CD" w:rsidRDefault="0070667B">
      <w:pPr>
        <w:pStyle w:val="Zkladntext"/>
        <w:rPr>
          <w:sz w:val="24"/>
          <w:szCs w:val="24"/>
          <w:lang w:val="cs-CZ"/>
        </w:rPr>
      </w:pPr>
    </w:p>
    <w:p w14:paraId="195CCAA8" w14:textId="77777777" w:rsidR="0070667B" w:rsidRPr="009763CD" w:rsidRDefault="0070667B">
      <w:pPr>
        <w:pStyle w:val="Zkladntext"/>
        <w:spacing w:before="4"/>
        <w:rPr>
          <w:sz w:val="24"/>
          <w:szCs w:val="24"/>
          <w:lang w:val="cs-CZ"/>
        </w:rPr>
      </w:pPr>
    </w:p>
    <w:p w14:paraId="4DC34C1A" w14:textId="77777777" w:rsidR="00AA6F2E" w:rsidRPr="009763CD" w:rsidRDefault="00AA6F2E" w:rsidP="00AA6F2E">
      <w:pPr>
        <w:rPr>
          <w:b/>
          <w:bCs/>
          <w:sz w:val="28"/>
          <w:szCs w:val="28"/>
          <w:lang w:val="cs-CZ"/>
        </w:rPr>
      </w:pPr>
      <w:bookmarkStart w:id="0" w:name="_Hlk173837422"/>
      <w:bookmarkStart w:id="1" w:name="_Hlk183195446"/>
    </w:p>
    <w:p w14:paraId="14997D81" w14:textId="5389BC1C" w:rsidR="00AA6F2E" w:rsidRPr="009763CD" w:rsidRDefault="009763CD" w:rsidP="00AA6F2E">
      <w:pPr>
        <w:rPr>
          <w:b/>
          <w:bCs/>
          <w:sz w:val="28"/>
          <w:szCs w:val="28"/>
          <w:lang w:val="cs-CZ"/>
        </w:rPr>
      </w:pPr>
      <w:r w:rsidRPr="009763CD">
        <w:rPr>
          <w:b/>
          <w:bCs/>
          <w:sz w:val="28"/>
          <w:szCs w:val="28"/>
          <w:lang w:val="cs-CZ"/>
        </w:rPr>
        <w:t xml:space="preserve">Máme pro vás tip na dokonalý vídeňský řízek. Vyladili ho </w:t>
      </w:r>
      <w:r w:rsidR="00AA6F2E" w:rsidRPr="009763CD">
        <w:rPr>
          <w:b/>
          <w:bCs/>
          <w:sz w:val="28"/>
          <w:szCs w:val="28"/>
          <w:lang w:val="cs-CZ"/>
        </w:rPr>
        <w:t>ambasado</w:t>
      </w:r>
      <w:r w:rsidRPr="009763CD">
        <w:rPr>
          <w:b/>
          <w:bCs/>
          <w:sz w:val="28"/>
          <w:szCs w:val="28"/>
          <w:lang w:val="cs-CZ"/>
        </w:rPr>
        <w:t>ři</w:t>
      </w:r>
      <w:r w:rsidR="00AA6F2E" w:rsidRPr="009763CD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AA6F2E" w:rsidRPr="009763CD">
        <w:rPr>
          <w:b/>
          <w:bCs/>
          <w:sz w:val="28"/>
          <w:szCs w:val="28"/>
          <w:lang w:val="cs-CZ"/>
        </w:rPr>
        <w:t>Miele</w:t>
      </w:r>
      <w:proofErr w:type="spellEnd"/>
      <w:r w:rsidR="00AA6F2E" w:rsidRPr="009763CD">
        <w:rPr>
          <w:b/>
          <w:bCs/>
          <w:sz w:val="28"/>
          <w:szCs w:val="28"/>
          <w:lang w:val="cs-CZ"/>
        </w:rPr>
        <w:t xml:space="preserve">, </w:t>
      </w:r>
      <w:proofErr w:type="spellStart"/>
      <w:r w:rsidRPr="009763CD">
        <w:rPr>
          <w:b/>
          <w:bCs/>
          <w:sz w:val="28"/>
          <w:szCs w:val="28"/>
          <w:lang w:val="cs-CZ"/>
        </w:rPr>
        <w:t>foodblogeři</w:t>
      </w:r>
      <w:proofErr w:type="spellEnd"/>
      <w:r w:rsidRPr="009763CD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AA6F2E" w:rsidRPr="009763CD">
        <w:rPr>
          <w:b/>
          <w:bCs/>
          <w:sz w:val="28"/>
          <w:szCs w:val="28"/>
          <w:lang w:val="cs-CZ"/>
        </w:rPr>
        <w:t>Lubojatzky</w:t>
      </w:r>
      <w:proofErr w:type="spellEnd"/>
      <w:r w:rsidR="00AA6F2E" w:rsidRPr="009763CD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AA6F2E" w:rsidRPr="009763CD">
        <w:rPr>
          <w:b/>
          <w:bCs/>
          <w:sz w:val="28"/>
          <w:szCs w:val="28"/>
          <w:lang w:val="cs-CZ"/>
        </w:rPr>
        <w:t>Couple</w:t>
      </w:r>
      <w:proofErr w:type="spellEnd"/>
    </w:p>
    <w:p w14:paraId="4E2AB235" w14:textId="77777777" w:rsidR="00841F16" w:rsidRPr="009763CD" w:rsidRDefault="00841F16" w:rsidP="00737ED2">
      <w:pPr>
        <w:jc w:val="both"/>
        <w:rPr>
          <w:sz w:val="28"/>
          <w:szCs w:val="28"/>
          <w:lang w:val="cs-CZ"/>
        </w:rPr>
      </w:pPr>
    </w:p>
    <w:p w14:paraId="67E1593F" w14:textId="69211295" w:rsidR="00841F16" w:rsidRPr="009763CD" w:rsidRDefault="00240B30" w:rsidP="00902169">
      <w:pPr>
        <w:jc w:val="both"/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Praha/Brno,</w:t>
      </w:r>
      <w:r w:rsidR="00B85B85" w:rsidRPr="009763CD">
        <w:rPr>
          <w:sz w:val="24"/>
          <w:szCs w:val="24"/>
          <w:lang w:val="cs-CZ"/>
        </w:rPr>
        <w:t xml:space="preserve"> </w:t>
      </w:r>
      <w:r w:rsidR="00EB0D48">
        <w:rPr>
          <w:sz w:val="24"/>
          <w:szCs w:val="24"/>
          <w:lang w:val="cs-CZ"/>
        </w:rPr>
        <w:t>3</w:t>
      </w:r>
      <w:r w:rsidRPr="009763CD">
        <w:rPr>
          <w:sz w:val="24"/>
          <w:szCs w:val="24"/>
          <w:lang w:val="cs-CZ"/>
        </w:rPr>
        <w:t xml:space="preserve">. </w:t>
      </w:r>
      <w:r w:rsidR="00EB0D48">
        <w:rPr>
          <w:sz w:val="24"/>
          <w:szCs w:val="24"/>
          <w:lang w:val="cs-CZ"/>
        </w:rPr>
        <w:t>října</w:t>
      </w:r>
      <w:r w:rsidRPr="009763CD">
        <w:rPr>
          <w:sz w:val="24"/>
          <w:szCs w:val="24"/>
          <w:lang w:val="cs-CZ"/>
        </w:rPr>
        <w:t xml:space="preserve"> 2025</w:t>
      </w:r>
    </w:p>
    <w:bookmarkEnd w:id="0"/>
    <w:p w14:paraId="5FBA6630" w14:textId="77777777" w:rsidR="009763CD" w:rsidRPr="00787255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  <w:r w:rsidRPr="00787255">
        <w:rPr>
          <w:b/>
          <w:bCs/>
          <w:sz w:val="24"/>
          <w:szCs w:val="24"/>
          <w:lang w:val="cs-CZ"/>
        </w:rPr>
        <w:t>Představte si slunečný den v rakouské restauraci, kde vám servírují dokonalý vídeňský řízek se zlatavým obalem, který při prvním kousnutí křupne a odhalí šťavnaté telecí maso uvnitř. Vedle něj na talíři odpočívá vídeňský bramborový salát s jemnou kyselostí a na závěr – ta neodolatelná sladká tečka v podobě brusinkového kompotu, která celou chuťovou symfonii dotáhne k dokonalosti.</w:t>
      </w:r>
    </w:p>
    <w:p w14:paraId="0CEF2E56" w14:textId="43C988D5" w:rsidR="009763CD" w:rsidRPr="00FE2ADD" w:rsidRDefault="009763CD" w:rsidP="009763CD">
      <w:pPr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 xml:space="preserve">Právě tento kulinářský zážitek si </w:t>
      </w:r>
      <w:proofErr w:type="spellStart"/>
      <w:r w:rsidRPr="00FE2ADD">
        <w:rPr>
          <w:sz w:val="24"/>
          <w:szCs w:val="24"/>
          <w:lang w:val="cs-CZ"/>
        </w:rPr>
        <w:t>Lubojatzky</w:t>
      </w:r>
      <w:proofErr w:type="spellEnd"/>
      <w:r w:rsidRPr="00FE2ADD">
        <w:rPr>
          <w:sz w:val="24"/>
          <w:szCs w:val="24"/>
          <w:lang w:val="cs-CZ"/>
        </w:rPr>
        <w:t xml:space="preserve"> </w:t>
      </w:r>
      <w:proofErr w:type="spellStart"/>
      <w:r w:rsidRPr="00FE2ADD">
        <w:rPr>
          <w:sz w:val="24"/>
          <w:szCs w:val="24"/>
          <w:lang w:val="cs-CZ"/>
        </w:rPr>
        <w:t>Couple</w:t>
      </w:r>
      <w:proofErr w:type="spellEnd"/>
      <w:r w:rsidRPr="00FE2ADD">
        <w:rPr>
          <w:sz w:val="24"/>
          <w:szCs w:val="24"/>
          <w:lang w:val="cs-CZ"/>
        </w:rPr>
        <w:t xml:space="preserve"> přinesli z Rakouska a po hodinách testování a ladění jej nyní můžete zre</w:t>
      </w:r>
      <w:r w:rsidR="00787255">
        <w:rPr>
          <w:sz w:val="24"/>
          <w:szCs w:val="24"/>
          <w:lang w:val="cs-CZ"/>
        </w:rPr>
        <w:t>alizovat</w:t>
      </w:r>
      <w:r w:rsidRPr="00FE2ADD">
        <w:rPr>
          <w:sz w:val="24"/>
          <w:szCs w:val="24"/>
          <w:lang w:val="cs-CZ"/>
        </w:rPr>
        <w:t xml:space="preserve"> ve své vlastní kuchyni. Jejich tajemství? Precizní technika, kvalitní suroviny a několik triků, které dělají rozdíl mezi obyčejným řízkem a tím opravdu vídeňským.</w:t>
      </w:r>
    </w:p>
    <w:p w14:paraId="4ED14620" w14:textId="77777777" w:rsidR="009763CD" w:rsidRPr="00FE2ADD" w:rsidRDefault="009763CD" w:rsidP="009763CD">
      <w:pPr>
        <w:spacing w:after="160" w:line="259" w:lineRule="auto"/>
        <w:rPr>
          <w:sz w:val="24"/>
          <w:szCs w:val="24"/>
          <w:lang w:val="cs-CZ"/>
        </w:rPr>
      </w:pPr>
      <w:r w:rsidRPr="00FE2ADD">
        <w:rPr>
          <w:b/>
          <w:bCs/>
          <w:sz w:val="24"/>
          <w:szCs w:val="24"/>
          <w:lang w:val="cs-CZ"/>
        </w:rPr>
        <w:t>Připravte si opravdový rakouský zážitek ve své kuchyni s perfektní kombinací křupavého řízku, pikantního bramborového salátu a sladkých brusinek, které celé jídlo dovedou k dokonalosti.</w:t>
      </w:r>
    </w:p>
    <w:p w14:paraId="4A317C9A" w14:textId="77777777" w:rsidR="00AA6F2E" w:rsidRPr="009763CD" w:rsidRDefault="00AA6F2E" w:rsidP="00AA6F2E">
      <w:pPr>
        <w:jc w:val="both"/>
        <w:rPr>
          <w:b/>
          <w:bCs/>
          <w:sz w:val="24"/>
          <w:szCs w:val="24"/>
          <w:lang w:val="cs-CZ"/>
        </w:rPr>
      </w:pPr>
    </w:p>
    <w:p w14:paraId="5D79EF01" w14:textId="77777777" w:rsidR="009763CD" w:rsidRPr="009763CD" w:rsidRDefault="009763CD" w:rsidP="00AA6F2E">
      <w:pPr>
        <w:jc w:val="both"/>
        <w:rPr>
          <w:b/>
          <w:bCs/>
          <w:sz w:val="24"/>
          <w:szCs w:val="24"/>
          <w:lang w:val="cs-CZ"/>
        </w:rPr>
      </w:pPr>
    </w:p>
    <w:p w14:paraId="19FFCC6A" w14:textId="77777777" w:rsidR="009763CD" w:rsidRPr="009763CD" w:rsidRDefault="009763CD" w:rsidP="00AA6F2E">
      <w:pPr>
        <w:jc w:val="both"/>
        <w:rPr>
          <w:b/>
          <w:bCs/>
          <w:sz w:val="24"/>
          <w:szCs w:val="24"/>
          <w:lang w:val="cs-CZ"/>
        </w:rPr>
      </w:pPr>
    </w:p>
    <w:p w14:paraId="15293497" w14:textId="77777777" w:rsidR="009763CD" w:rsidRPr="00FE2AD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  <w:r w:rsidRPr="00FE2ADD">
        <w:rPr>
          <w:b/>
          <w:bCs/>
          <w:sz w:val="24"/>
          <w:szCs w:val="24"/>
          <w:lang w:val="cs-CZ"/>
        </w:rPr>
        <w:t>Suroviny</w:t>
      </w:r>
    </w:p>
    <w:p w14:paraId="68D33D6D" w14:textId="77777777" w:rsidR="009763CD" w:rsidRPr="00FE2AD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  <w:r w:rsidRPr="00FE2ADD">
        <w:rPr>
          <w:b/>
          <w:bCs/>
          <w:sz w:val="24"/>
          <w:szCs w:val="24"/>
          <w:lang w:val="cs-CZ"/>
        </w:rPr>
        <w:t>Vídeňský salát</w:t>
      </w:r>
    </w:p>
    <w:p w14:paraId="0AE85DC3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500 g brambor varného typu A</w:t>
      </w:r>
    </w:p>
    <w:p w14:paraId="0F61A92E" w14:textId="6408E694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160 g hovězího vývaru</w:t>
      </w:r>
    </w:p>
    <w:p w14:paraId="30A40B0D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10 g jablečného octa</w:t>
      </w:r>
    </w:p>
    <w:p w14:paraId="2048B430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15 g řepkového oleje</w:t>
      </w:r>
    </w:p>
    <w:p w14:paraId="20354D56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1 čajová lžička hrubozrnné hořčice</w:t>
      </w:r>
    </w:p>
    <w:p w14:paraId="37E4A30D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½ čajové lžičky soli</w:t>
      </w:r>
    </w:p>
    <w:p w14:paraId="594FF626" w14:textId="33B6A9D9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6</w:t>
      </w:r>
      <w:r w:rsidRPr="009763CD">
        <w:rPr>
          <w:sz w:val="24"/>
          <w:szCs w:val="24"/>
          <w:lang w:val="cs-CZ"/>
        </w:rPr>
        <w:t xml:space="preserve"> </w:t>
      </w:r>
      <w:r w:rsidRPr="00FE2ADD">
        <w:rPr>
          <w:sz w:val="24"/>
          <w:szCs w:val="24"/>
          <w:lang w:val="cs-CZ"/>
        </w:rPr>
        <w:t xml:space="preserve">x otočení mlýnkem černého </w:t>
      </w:r>
      <w:proofErr w:type="spellStart"/>
      <w:r w:rsidRPr="00FE2ADD">
        <w:rPr>
          <w:sz w:val="24"/>
          <w:szCs w:val="24"/>
          <w:lang w:val="cs-CZ"/>
        </w:rPr>
        <w:t>kampotského</w:t>
      </w:r>
      <w:proofErr w:type="spellEnd"/>
      <w:r w:rsidRPr="00FE2ADD">
        <w:rPr>
          <w:sz w:val="24"/>
          <w:szCs w:val="24"/>
          <w:lang w:val="cs-CZ"/>
        </w:rPr>
        <w:t xml:space="preserve"> pepře</w:t>
      </w:r>
    </w:p>
    <w:p w14:paraId="6BA2F422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hrst stonků čerstvé pažitky</w:t>
      </w:r>
    </w:p>
    <w:p w14:paraId="657C9E81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pár snítek čerstvého kopru</w:t>
      </w:r>
    </w:p>
    <w:p w14:paraId="78D9B944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1 střední banánová šalotka</w:t>
      </w:r>
    </w:p>
    <w:p w14:paraId="53A54FF3" w14:textId="77777777" w:rsidR="009763CD" w:rsidRPr="00FE2ADD" w:rsidRDefault="009763CD" w:rsidP="009763CD">
      <w:pPr>
        <w:widowControl/>
        <w:numPr>
          <w:ilvl w:val="0"/>
          <w:numId w:val="45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citronová šťáva dle chuti</w:t>
      </w:r>
    </w:p>
    <w:p w14:paraId="6574F625" w14:textId="77777777" w:rsidR="009763CD" w:rsidRPr="009763C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</w:p>
    <w:p w14:paraId="3AC1159A" w14:textId="77777777" w:rsidR="009763CD" w:rsidRPr="009763C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</w:p>
    <w:p w14:paraId="23D719D5" w14:textId="77777777" w:rsidR="009763CD" w:rsidRPr="009763C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</w:p>
    <w:p w14:paraId="3747AF84" w14:textId="77777777" w:rsidR="009763CD" w:rsidRPr="009763C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</w:p>
    <w:p w14:paraId="07F90D00" w14:textId="0E06D5E0" w:rsidR="009763CD" w:rsidRPr="00FE2AD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  <w:r w:rsidRPr="00FE2ADD">
        <w:rPr>
          <w:b/>
          <w:bCs/>
          <w:sz w:val="24"/>
          <w:szCs w:val="24"/>
          <w:lang w:val="cs-CZ"/>
        </w:rPr>
        <w:t>Vídeňský řízek</w:t>
      </w:r>
    </w:p>
    <w:p w14:paraId="787465CE" w14:textId="77777777" w:rsidR="009763CD" w:rsidRPr="00FE2ADD" w:rsidRDefault="009763CD" w:rsidP="009763CD">
      <w:pPr>
        <w:widowControl/>
        <w:numPr>
          <w:ilvl w:val="0"/>
          <w:numId w:val="46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lastRenderedPageBreak/>
        <w:t>3 vejce velikosti M</w:t>
      </w:r>
    </w:p>
    <w:p w14:paraId="24728181" w14:textId="77777777" w:rsidR="009763CD" w:rsidRPr="00FE2ADD" w:rsidRDefault="009763CD" w:rsidP="009763CD">
      <w:pPr>
        <w:widowControl/>
        <w:numPr>
          <w:ilvl w:val="0"/>
          <w:numId w:val="46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čerstvá strouhanka dle potřeby</w:t>
      </w:r>
    </w:p>
    <w:p w14:paraId="57DEFA78" w14:textId="77777777" w:rsidR="009763CD" w:rsidRPr="00FE2ADD" w:rsidRDefault="009763CD" w:rsidP="009763CD">
      <w:pPr>
        <w:widowControl/>
        <w:numPr>
          <w:ilvl w:val="0"/>
          <w:numId w:val="46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hladká mouka dle potřeby</w:t>
      </w:r>
    </w:p>
    <w:p w14:paraId="203BA7CF" w14:textId="04D9F247" w:rsidR="009763CD" w:rsidRPr="00FE2ADD" w:rsidRDefault="009763CD" w:rsidP="009763CD">
      <w:pPr>
        <w:widowControl/>
        <w:numPr>
          <w:ilvl w:val="0"/>
          <w:numId w:val="46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300 g telecí kýty vcelku (vyber</w:t>
      </w:r>
      <w:r w:rsidRPr="009763CD">
        <w:rPr>
          <w:sz w:val="24"/>
          <w:szCs w:val="24"/>
          <w:lang w:val="cs-CZ"/>
        </w:rPr>
        <w:t xml:space="preserve">te </w:t>
      </w:r>
      <w:r w:rsidRPr="00FE2ADD">
        <w:rPr>
          <w:sz w:val="24"/>
          <w:szCs w:val="24"/>
          <w:lang w:val="cs-CZ"/>
        </w:rPr>
        <w:t>vysoký kus pro velké plátky)</w:t>
      </w:r>
    </w:p>
    <w:p w14:paraId="2BA17E5A" w14:textId="77777777" w:rsidR="009763CD" w:rsidRPr="00FE2ADD" w:rsidRDefault="009763CD" w:rsidP="009763CD">
      <w:pPr>
        <w:widowControl/>
        <w:numPr>
          <w:ilvl w:val="0"/>
          <w:numId w:val="46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450 g přepuštěného másla</w:t>
      </w:r>
    </w:p>
    <w:p w14:paraId="6D79077A" w14:textId="77777777" w:rsidR="009763CD" w:rsidRPr="00FE2ADD" w:rsidRDefault="009763CD" w:rsidP="009763CD">
      <w:pPr>
        <w:widowControl/>
        <w:numPr>
          <w:ilvl w:val="0"/>
          <w:numId w:val="46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sůl dle potřeby</w:t>
      </w:r>
    </w:p>
    <w:p w14:paraId="5720C9C8" w14:textId="77777777" w:rsidR="009763CD" w:rsidRPr="00FE2ADD" w:rsidRDefault="009763CD" w:rsidP="009763CD">
      <w:pPr>
        <w:widowControl/>
        <w:numPr>
          <w:ilvl w:val="0"/>
          <w:numId w:val="46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 xml:space="preserve">bílý </w:t>
      </w:r>
      <w:proofErr w:type="spellStart"/>
      <w:r w:rsidRPr="00FE2ADD">
        <w:rPr>
          <w:sz w:val="24"/>
          <w:szCs w:val="24"/>
          <w:lang w:val="cs-CZ"/>
        </w:rPr>
        <w:t>kampotský</w:t>
      </w:r>
      <w:proofErr w:type="spellEnd"/>
      <w:r w:rsidRPr="00FE2ADD">
        <w:rPr>
          <w:sz w:val="24"/>
          <w:szCs w:val="24"/>
          <w:lang w:val="cs-CZ"/>
        </w:rPr>
        <w:t xml:space="preserve"> pepř dle potřeby</w:t>
      </w:r>
    </w:p>
    <w:p w14:paraId="1FE9DE3E" w14:textId="77777777" w:rsidR="009763CD" w:rsidRPr="00FE2ADD" w:rsidRDefault="009763CD" w:rsidP="009763CD">
      <w:pPr>
        <w:widowControl/>
        <w:numPr>
          <w:ilvl w:val="0"/>
          <w:numId w:val="46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plátky bio citrónu</w:t>
      </w:r>
    </w:p>
    <w:p w14:paraId="304A2E76" w14:textId="77777777" w:rsidR="009763CD" w:rsidRPr="009763C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</w:p>
    <w:p w14:paraId="69FFA92B" w14:textId="38304EC2" w:rsidR="009763CD" w:rsidRPr="00FE2AD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  <w:r w:rsidRPr="00FE2ADD">
        <w:rPr>
          <w:b/>
          <w:bCs/>
          <w:sz w:val="24"/>
          <w:szCs w:val="24"/>
          <w:lang w:val="cs-CZ"/>
        </w:rPr>
        <w:t>Brusinkový kompot</w:t>
      </w:r>
    </w:p>
    <w:p w14:paraId="1009BCC0" w14:textId="76195D6E" w:rsidR="009763CD" w:rsidRPr="00FE2ADD" w:rsidRDefault="009763CD" w:rsidP="009763CD">
      <w:pPr>
        <w:widowControl/>
        <w:numPr>
          <w:ilvl w:val="0"/>
          <w:numId w:val="47"/>
        </w:numPr>
        <w:autoSpaceDE/>
        <w:autoSpaceDN/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 xml:space="preserve">brusinkový kompot </w:t>
      </w:r>
    </w:p>
    <w:p w14:paraId="2ADB588E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45E6D8C7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47535834" w14:textId="2B81FC9A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  <w:r w:rsidRPr="009763CD">
        <w:rPr>
          <w:b/>
          <w:bCs/>
          <w:sz w:val="24"/>
          <w:szCs w:val="24"/>
          <w:lang w:val="cs-CZ"/>
        </w:rPr>
        <w:t>Postup:</w:t>
      </w:r>
    </w:p>
    <w:p w14:paraId="6E44DF6D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609ADB54" w14:textId="44172781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  <w:r w:rsidRPr="009763CD">
        <w:rPr>
          <w:b/>
          <w:bCs/>
          <w:sz w:val="24"/>
          <w:szCs w:val="24"/>
          <w:lang w:val="cs-CZ"/>
        </w:rPr>
        <w:t>Bramborový salát</w:t>
      </w:r>
    </w:p>
    <w:p w14:paraId="2FDD0D98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4E5F3F28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Neloupané brambory varného typu A (500 g), které mají co nejvíce podobnou velikost, vložte do hrnce. Napusťte tolik studené vody, aby byly všechny brambory ponořené, vodu jemně osolte a vařte do změknutí. Podle velikosti to potrvá zhruba 20–35 minut.</w:t>
      </w:r>
    </w:p>
    <w:p w14:paraId="3706D18D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1BA1D6E8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Zatímco se brambory vaří, smíchejte v malém hrnci hovězí vývar (160 g), jablečný ocet (10 g), řepkový olej (15 g), hrubozrnnou hořčici (1 ČL), sůl (½ ČL) a černý mletý pepř (6× otočte mlýnkem). Zamíchejte a nechte odpočívat.</w:t>
      </w:r>
    </w:p>
    <w:p w14:paraId="2ABE3D1A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5F3AD879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 xml:space="preserve">Do velké mísy, ve které budete míchat celý salát, přidejte najemno nakrájenou pažitku (hrst), kopr (pár snítek) a šalotku (1 střední) nakrájenou na jemné </w:t>
      </w:r>
      <w:proofErr w:type="spellStart"/>
      <w:r w:rsidRPr="009763CD">
        <w:rPr>
          <w:sz w:val="24"/>
          <w:szCs w:val="24"/>
          <w:lang w:val="cs-CZ"/>
        </w:rPr>
        <w:t>půlproužky</w:t>
      </w:r>
      <w:proofErr w:type="spellEnd"/>
      <w:r w:rsidRPr="009763CD">
        <w:rPr>
          <w:sz w:val="24"/>
          <w:szCs w:val="24"/>
          <w:lang w:val="cs-CZ"/>
        </w:rPr>
        <w:t>.</w:t>
      </w:r>
    </w:p>
    <w:p w14:paraId="6F8F857A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70008C42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  <w:r w:rsidRPr="009763CD">
        <w:rPr>
          <w:b/>
          <w:bCs/>
          <w:sz w:val="24"/>
          <w:szCs w:val="24"/>
          <w:lang w:val="cs-CZ"/>
        </w:rPr>
        <w:t>Řízky – příprava</w:t>
      </w:r>
    </w:p>
    <w:p w14:paraId="6011B264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21F58E41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Rozklepněte do hlubokého talíře vejce (3) a ledabyle je rozmíchejte vidličkou. Připravte si dostatek vajec, aby v nich řízky plavaly. Do dalšího talíře nasypejte čerstvou strouhanku a do posledního prosejte hladkou mouku, aby byla nadýchaná.</w:t>
      </w:r>
    </w:p>
    <w:p w14:paraId="645F2AFA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3200B115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Telecí kýtu (300 g) nakrájejte na plátky „na motýlka“ – první řez silný asi 6 mm nedokrajujte, dokončete až druhý. Rozevřený plátek překryjte potravinářskou fólií a rozklepejte paličkou do tloušťky maximálně 4 mm. Dbejte, aby byl řízek po celé ploše stejně silný.</w:t>
      </w:r>
    </w:p>
    <w:p w14:paraId="5F963A8F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19814C54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</w:p>
    <w:p w14:paraId="655D217C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</w:p>
    <w:p w14:paraId="193574F0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</w:p>
    <w:p w14:paraId="040DB187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</w:p>
    <w:p w14:paraId="318D9DDD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</w:p>
    <w:p w14:paraId="2151682D" w14:textId="1C6032E8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  <w:r w:rsidRPr="009763CD">
        <w:rPr>
          <w:b/>
          <w:bCs/>
          <w:sz w:val="24"/>
          <w:szCs w:val="24"/>
          <w:lang w:val="cs-CZ"/>
        </w:rPr>
        <w:t>Bramborový salát – dokončení</w:t>
      </w:r>
    </w:p>
    <w:p w14:paraId="4B165339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</w:p>
    <w:p w14:paraId="3283997C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 xml:space="preserve">Po 20–35 minutách vyzkoušejte nožem, zda jsou brambory hotové – píchněte do největšího a sledujte, zda sklouzne. Slijte vodu, brambory přesypte do mísy a nechte </w:t>
      </w:r>
      <w:r w:rsidRPr="009763CD">
        <w:rPr>
          <w:sz w:val="24"/>
          <w:szCs w:val="24"/>
          <w:lang w:val="cs-CZ"/>
        </w:rPr>
        <w:lastRenderedPageBreak/>
        <w:t>je lehce vychladnout.</w:t>
      </w:r>
    </w:p>
    <w:p w14:paraId="7DA3F379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15C06976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Oloupejte je ještě teplé a nakrájejte na plátky silné asi 4 mm. Přidejte je do mísy k bylinkám a šalotce. Nálev nechte 1–2 minuty projít varem, aby ocet zjemnil, a přelijte jím brambory. Opatrně je promíchejte dvěma lžícemi, aby pustily škrob, který nálev zahustí. Nakonec salát dochuťte citronovou šťávou, solí a pepřem.</w:t>
      </w:r>
    </w:p>
    <w:p w14:paraId="119A9B21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733DEA7F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  <w:r w:rsidRPr="009763CD">
        <w:rPr>
          <w:b/>
          <w:bCs/>
          <w:sz w:val="24"/>
          <w:szCs w:val="24"/>
          <w:lang w:val="cs-CZ"/>
        </w:rPr>
        <w:t>Řízky – smažení</w:t>
      </w:r>
    </w:p>
    <w:p w14:paraId="2959FC1B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7C2955EC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Do pánve se silným dnem (průměr 26 cm) vložte přepuštěné máslo (cca 380 g). Dbejte, aby bylo tuku dost, aby se při vložení řízku přeléval i přes horní stranu. Připravte si chladicí mřížku s papírovými utěrkami a kleště na obracení.</w:t>
      </w:r>
    </w:p>
    <w:p w14:paraId="58D22ED3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125B4AAB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 xml:space="preserve">Řízky z obou stran jemně osolte, opepřete bílým pepřem a obalte nejprve v mouce (přebytek </w:t>
      </w:r>
      <w:proofErr w:type="spellStart"/>
      <w:r w:rsidRPr="009763CD">
        <w:rPr>
          <w:sz w:val="24"/>
          <w:szCs w:val="24"/>
          <w:lang w:val="cs-CZ"/>
        </w:rPr>
        <w:t>sklepte</w:t>
      </w:r>
      <w:proofErr w:type="spellEnd"/>
      <w:r w:rsidRPr="009763CD">
        <w:rPr>
          <w:sz w:val="24"/>
          <w:szCs w:val="24"/>
          <w:lang w:val="cs-CZ"/>
        </w:rPr>
        <w:t xml:space="preserve">), poté ve </w:t>
      </w:r>
      <w:proofErr w:type="gramStart"/>
      <w:r w:rsidRPr="009763CD">
        <w:rPr>
          <w:sz w:val="24"/>
          <w:szCs w:val="24"/>
          <w:lang w:val="cs-CZ"/>
        </w:rPr>
        <w:t>vejcích</w:t>
      </w:r>
      <w:proofErr w:type="gramEnd"/>
      <w:r w:rsidRPr="009763CD">
        <w:rPr>
          <w:sz w:val="24"/>
          <w:szCs w:val="24"/>
          <w:lang w:val="cs-CZ"/>
        </w:rPr>
        <w:t xml:space="preserve"> a nakonec ve strouhance. Strouhanku jen lehce přitiskněte a přebytek opět oklepejte. Obalené řízky odložte na talíř.</w:t>
      </w:r>
    </w:p>
    <w:p w14:paraId="534C38D1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2E2C9AB2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 xml:space="preserve">Rozehřejte pánev na vyšším středním stupni. Ověřte teplotu tuku – vhoďte trochu strouhanky, musí ihned zpěnit. Vložte řízek do pánve a ihned s ní pohybujte, aby se máslo přelévalo i přes vršek a obal se </w:t>
      </w:r>
      <w:proofErr w:type="spellStart"/>
      <w:r w:rsidRPr="009763CD">
        <w:rPr>
          <w:sz w:val="24"/>
          <w:szCs w:val="24"/>
          <w:lang w:val="cs-CZ"/>
        </w:rPr>
        <w:t>nasufloval</w:t>
      </w:r>
      <w:proofErr w:type="spellEnd"/>
      <w:r w:rsidRPr="009763CD">
        <w:rPr>
          <w:sz w:val="24"/>
          <w:szCs w:val="24"/>
          <w:lang w:val="cs-CZ"/>
        </w:rPr>
        <w:t>. Smažte asi 3 minuty z první strany, poté kleštěmi otočte a smažte i z druhé.</w:t>
      </w:r>
    </w:p>
    <w:p w14:paraId="0037604E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6776484E" w14:textId="77777777" w:rsidR="009763CD" w:rsidRPr="009763CD" w:rsidRDefault="009763CD" w:rsidP="009763CD">
      <w:pPr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Řízky smažte dozlatova, vyjměte je z pánve a nechte okapat na papírových utěrkách.</w:t>
      </w:r>
    </w:p>
    <w:p w14:paraId="3FC0CC7A" w14:textId="77777777" w:rsidR="009763CD" w:rsidRPr="009763CD" w:rsidRDefault="009763CD" w:rsidP="009763CD">
      <w:pPr>
        <w:rPr>
          <w:sz w:val="24"/>
          <w:szCs w:val="24"/>
          <w:lang w:val="cs-CZ"/>
        </w:rPr>
      </w:pPr>
    </w:p>
    <w:p w14:paraId="62713B03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  <w:r w:rsidRPr="009763CD">
        <w:rPr>
          <w:b/>
          <w:bCs/>
          <w:sz w:val="24"/>
          <w:szCs w:val="24"/>
          <w:lang w:val="cs-CZ"/>
        </w:rPr>
        <w:t>Servírování</w:t>
      </w:r>
    </w:p>
    <w:p w14:paraId="61E545E1" w14:textId="77777777" w:rsidR="009763CD" w:rsidRPr="009763CD" w:rsidRDefault="009763CD" w:rsidP="009763CD">
      <w:pPr>
        <w:rPr>
          <w:b/>
          <w:bCs/>
          <w:sz w:val="24"/>
          <w:szCs w:val="24"/>
          <w:lang w:val="cs-CZ"/>
        </w:rPr>
      </w:pPr>
    </w:p>
    <w:p w14:paraId="2CF1C200" w14:textId="77777777" w:rsidR="009763CD" w:rsidRPr="00FE2ADD" w:rsidRDefault="009763CD" w:rsidP="009763CD">
      <w:pPr>
        <w:spacing w:after="160" w:line="259" w:lineRule="auto"/>
        <w:rPr>
          <w:sz w:val="24"/>
          <w:szCs w:val="24"/>
          <w:lang w:val="cs-CZ"/>
        </w:rPr>
      </w:pPr>
      <w:r w:rsidRPr="009763CD">
        <w:rPr>
          <w:sz w:val="24"/>
          <w:szCs w:val="24"/>
          <w:lang w:val="cs-CZ"/>
        </w:rPr>
        <w:t>Podávejte bramborový salát v pokojové teplotě nebo lehce ohřátý. Přidejte křupavý vídeňský řízek, plátek citronu a nezapomeňte na dvě lžičky brusinkového kompotu. Posypte najemno nakrájenou pažitkou a vychutnejte si dokonalou harmonii chutí.</w:t>
      </w:r>
      <w:r w:rsidR="00000000">
        <w:rPr>
          <w:sz w:val="24"/>
          <w:szCs w:val="24"/>
          <w:lang w:val="cs-CZ"/>
        </w:rPr>
        <w:pict w14:anchorId="56585106">
          <v:rect id="_x0000_i1025" style="width:0;height:1.5pt" o:hralign="center" o:hrstd="t" o:hr="t" fillcolor="#a0a0a0" stroked="f"/>
        </w:pict>
      </w:r>
    </w:p>
    <w:p w14:paraId="51AC40A8" w14:textId="77777777" w:rsidR="009763CD" w:rsidRPr="00FE2ADD" w:rsidRDefault="009763CD" w:rsidP="009763CD">
      <w:pPr>
        <w:spacing w:after="160" w:line="259" w:lineRule="auto"/>
        <w:rPr>
          <w:b/>
          <w:bCs/>
          <w:sz w:val="24"/>
          <w:szCs w:val="24"/>
          <w:lang w:val="cs-CZ"/>
        </w:rPr>
      </w:pPr>
      <w:r w:rsidRPr="00FE2ADD">
        <w:rPr>
          <w:b/>
          <w:bCs/>
          <w:sz w:val="24"/>
          <w:szCs w:val="24"/>
          <w:lang w:val="cs-CZ"/>
        </w:rPr>
        <w:t xml:space="preserve">Tip od </w:t>
      </w:r>
      <w:proofErr w:type="spellStart"/>
      <w:r w:rsidRPr="00FE2ADD">
        <w:rPr>
          <w:b/>
          <w:bCs/>
          <w:sz w:val="24"/>
          <w:szCs w:val="24"/>
          <w:lang w:val="cs-CZ"/>
        </w:rPr>
        <w:t>Lubojatzky</w:t>
      </w:r>
      <w:proofErr w:type="spellEnd"/>
      <w:r w:rsidRPr="00FE2ADD">
        <w:rPr>
          <w:b/>
          <w:bCs/>
          <w:sz w:val="24"/>
          <w:szCs w:val="24"/>
          <w:lang w:val="cs-CZ"/>
        </w:rPr>
        <w:t xml:space="preserve"> </w:t>
      </w:r>
      <w:proofErr w:type="spellStart"/>
      <w:r w:rsidRPr="00FE2ADD">
        <w:rPr>
          <w:b/>
          <w:bCs/>
          <w:sz w:val="24"/>
          <w:szCs w:val="24"/>
          <w:lang w:val="cs-CZ"/>
        </w:rPr>
        <w:t>Couple</w:t>
      </w:r>
      <w:proofErr w:type="spellEnd"/>
    </w:p>
    <w:p w14:paraId="583951E2" w14:textId="77777777" w:rsidR="009763CD" w:rsidRPr="00FE2ADD" w:rsidRDefault="009763CD" w:rsidP="009763CD">
      <w:pPr>
        <w:spacing w:after="160" w:line="259" w:lineRule="auto"/>
        <w:rPr>
          <w:sz w:val="24"/>
          <w:szCs w:val="24"/>
          <w:lang w:val="cs-CZ"/>
        </w:rPr>
      </w:pPr>
      <w:r w:rsidRPr="00FE2ADD">
        <w:rPr>
          <w:sz w:val="24"/>
          <w:szCs w:val="24"/>
          <w:lang w:val="cs-CZ"/>
        </w:rPr>
        <w:t>Brusinkový kompot rozhodně nevynechávej! Kombinace dekadentního křupavého řízku, kyselkavého bramborového salátu a sladkých brusinek vytváří komplexní chuťový zážitek, který tě posadí na zadek – přesně jako v Rakousku!</w:t>
      </w:r>
    </w:p>
    <w:p w14:paraId="35CF2A12" w14:textId="77777777" w:rsidR="00AA6F2E" w:rsidRPr="009763CD" w:rsidRDefault="00AA6F2E" w:rsidP="00AA6F2E">
      <w:pPr>
        <w:jc w:val="both"/>
        <w:rPr>
          <w:b/>
          <w:bCs/>
          <w:sz w:val="24"/>
          <w:szCs w:val="24"/>
          <w:lang w:val="cs-CZ"/>
        </w:rPr>
      </w:pPr>
    </w:p>
    <w:p w14:paraId="63E6F74F" w14:textId="58F122C1" w:rsidR="00AA6F2E" w:rsidRPr="009763CD" w:rsidRDefault="00AA6F2E" w:rsidP="00AA6F2E">
      <w:pPr>
        <w:jc w:val="both"/>
        <w:rPr>
          <w:b/>
          <w:bCs/>
          <w:sz w:val="24"/>
          <w:szCs w:val="24"/>
          <w:lang w:val="cs-CZ"/>
        </w:rPr>
      </w:pPr>
      <w:r w:rsidRPr="009763CD">
        <w:rPr>
          <w:b/>
          <w:bCs/>
          <w:sz w:val="24"/>
          <w:szCs w:val="24"/>
          <w:lang w:val="cs-CZ"/>
        </w:rPr>
        <w:t xml:space="preserve">O ambasadorech </w:t>
      </w:r>
      <w:proofErr w:type="spellStart"/>
      <w:proofErr w:type="gramStart"/>
      <w:r w:rsidRPr="009763CD">
        <w:rPr>
          <w:b/>
          <w:bCs/>
          <w:sz w:val="24"/>
          <w:szCs w:val="24"/>
          <w:lang w:val="cs-CZ"/>
        </w:rPr>
        <w:t>Miele</w:t>
      </w:r>
      <w:proofErr w:type="spellEnd"/>
      <w:r w:rsidRPr="009763CD">
        <w:rPr>
          <w:b/>
          <w:bCs/>
          <w:sz w:val="24"/>
          <w:szCs w:val="24"/>
          <w:lang w:val="cs-CZ"/>
        </w:rPr>
        <w:t xml:space="preserve"> - </w:t>
      </w:r>
      <w:proofErr w:type="spellStart"/>
      <w:r w:rsidRPr="009763CD">
        <w:rPr>
          <w:b/>
          <w:bCs/>
          <w:sz w:val="24"/>
          <w:szCs w:val="24"/>
          <w:lang w:val="cs-CZ"/>
        </w:rPr>
        <w:t>Lubojatzky</w:t>
      </w:r>
      <w:proofErr w:type="spellEnd"/>
      <w:proofErr w:type="gramEnd"/>
      <w:r w:rsidRPr="009763CD">
        <w:rPr>
          <w:b/>
          <w:bCs/>
          <w:sz w:val="24"/>
          <w:szCs w:val="24"/>
          <w:lang w:val="cs-CZ"/>
        </w:rPr>
        <w:t xml:space="preserve"> </w:t>
      </w:r>
      <w:proofErr w:type="spellStart"/>
      <w:r w:rsidRPr="009763CD">
        <w:rPr>
          <w:b/>
          <w:bCs/>
          <w:sz w:val="24"/>
          <w:szCs w:val="24"/>
          <w:lang w:val="cs-CZ"/>
        </w:rPr>
        <w:t>Couple</w:t>
      </w:r>
      <w:proofErr w:type="spellEnd"/>
    </w:p>
    <w:p w14:paraId="2EAA8F21" w14:textId="77777777" w:rsidR="00AA6F2E" w:rsidRPr="009763CD" w:rsidRDefault="00AA6F2E" w:rsidP="00AA6F2E">
      <w:pPr>
        <w:jc w:val="both"/>
        <w:rPr>
          <w:sz w:val="24"/>
          <w:szCs w:val="24"/>
          <w:lang w:val="cs-CZ"/>
        </w:rPr>
      </w:pPr>
      <w:proofErr w:type="spellStart"/>
      <w:r w:rsidRPr="009763CD">
        <w:rPr>
          <w:sz w:val="24"/>
          <w:szCs w:val="24"/>
          <w:lang w:val="cs-CZ"/>
        </w:rPr>
        <w:t>Lubojatzky</w:t>
      </w:r>
      <w:proofErr w:type="spellEnd"/>
      <w:r w:rsidRPr="009763CD">
        <w:rPr>
          <w:sz w:val="24"/>
          <w:szCs w:val="24"/>
          <w:lang w:val="cs-CZ"/>
        </w:rPr>
        <w:t xml:space="preserve"> </w:t>
      </w:r>
      <w:proofErr w:type="spellStart"/>
      <w:r w:rsidRPr="009763CD">
        <w:rPr>
          <w:sz w:val="24"/>
          <w:szCs w:val="24"/>
          <w:lang w:val="cs-CZ"/>
        </w:rPr>
        <w:t>Couple</w:t>
      </w:r>
      <w:proofErr w:type="spellEnd"/>
      <w:r w:rsidRPr="009763CD">
        <w:rPr>
          <w:sz w:val="24"/>
          <w:szCs w:val="24"/>
          <w:lang w:val="cs-CZ"/>
        </w:rPr>
        <w:t xml:space="preserve"> patří mezi respektované </w:t>
      </w:r>
      <w:proofErr w:type="spellStart"/>
      <w:r w:rsidRPr="009763CD">
        <w:rPr>
          <w:sz w:val="24"/>
          <w:szCs w:val="24"/>
          <w:lang w:val="cs-CZ"/>
        </w:rPr>
        <w:t>foodbloggery</w:t>
      </w:r>
      <w:proofErr w:type="spellEnd"/>
      <w:r w:rsidRPr="009763CD">
        <w:rPr>
          <w:sz w:val="24"/>
          <w:szCs w:val="24"/>
          <w:lang w:val="cs-CZ"/>
        </w:rPr>
        <w:t xml:space="preserve"> a </w:t>
      </w:r>
      <w:proofErr w:type="spellStart"/>
      <w:r w:rsidRPr="009763CD">
        <w:rPr>
          <w:sz w:val="24"/>
          <w:szCs w:val="24"/>
          <w:lang w:val="cs-CZ"/>
        </w:rPr>
        <w:t>influencery</w:t>
      </w:r>
      <w:proofErr w:type="spellEnd"/>
      <w:r w:rsidRPr="009763CD">
        <w:rPr>
          <w:sz w:val="24"/>
          <w:szCs w:val="24"/>
          <w:lang w:val="cs-CZ"/>
        </w:rPr>
        <w:t xml:space="preserve"> v České republice. Jako ambasadoři značky Miele pravidelně testují a prezentují možnosti prémiových spotřebičů v každodenním provozu domácnosti. Jejich recepty kombinují tradici s moderními technologiemi a jsou známé pro svou dostupnost i pro domácí kuchaře.</w:t>
      </w:r>
    </w:p>
    <w:p w14:paraId="0C0D9CC6" w14:textId="77777777" w:rsidR="00841F16" w:rsidRPr="009763CD" w:rsidRDefault="00841F16" w:rsidP="00737ED2">
      <w:pPr>
        <w:jc w:val="both"/>
        <w:rPr>
          <w:sz w:val="24"/>
          <w:szCs w:val="24"/>
          <w:lang w:val="cs-CZ"/>
        </w:rPr>
      </w:pPr>
    </w:p>
    <w:p w14:paraId="1630EBB3" w14:textId="08677C18" w:rsidR="004E4639" w:rsidRPr="009763CD" w:rsidRDefault="00276053" w:rsidP="00333BC1">
      <w:pPr>
        <w:spacing w:after="160" w:line="259" w:lineRule="auto"/>
      </w:pPr>
      <w:r w:rsidRPr="009763CD">
        <w:rPr>
          <w:sz w:val="24"/>
          <w:szCs w:val="24"/>
          <w:lang w:val="cs-CZ"/>
        </w:rPr>
        <w:t>Recept a fot</w:t>
      </w:r>
      <w:r w:rsidR="00902169" w:rsidRPr="009763CD">
        <w:rPr>
          <w:sz w:val="24"/>
          <w:szCs w:val="24"/>
          <w:lang w:val="cs-CZ"/>
        </w:rPr>
        <w:t>o č. 1</w:t>
      </w:r>
      <w:r w:rsidRPr="009763CD">
        <w:rPr>
          <w:sz w:val="24"/>
          <w:szCs w:val="24"/>
          <w:lang w:val="cs-CZ"/>
        </w:rPr>
        <w:t xml:space="preserve"> se svolením </w:t>
      </w:r>
      <w:proofErr w:type="spellStart"/>
      <w:r w:rsidRPr="009763CD">
        <w:rPr>
          <w:sz w:val="24"/>
          <w:szCs w:val="24"/>
          <w:lang w:val="cs-CZ"/>
        </w:rPr>
        <w:t>Lubojatzky</w:t>
      </w:r>
      <w:proofErr w:type="spellEnd"/>
      <w:r w:rsidRPr="009763CD">
        <w:rPr>
          <w:sz w:val="24"/>
          <w:szCs w:val="24"/>
          <w:lang w:val="cs-CZ"/>
        </w:rPr>
        <w:t xml:space="preserve"> </w:t>
      </w:r>
      <w:proofErr w:type="spellStart"/>
      <w:r w:rsidRPr="009763CD">
        <w:rPr>
          <w:sz w:val="24"/>
          <w:szCs w:val="24"/>
          <w:lang w:val="cs-CZ"/>
        </w:rPr>
        <w:t>Couple</w:t>
      </w:r>
      <w:proofErr w:type="spellEnd"/>
      <w:r w:rsidRPr="009763CD">
        <w:rPr>
          <w:sz w:val="24"/>
          <w:szCs w:val="24"/>
          <w:lang w:val="cs-CZ"/>
        </w:rPr>
        <w:t xml:space="preserve"> – </w:t>
      </w:r>
      <w:hyperlink r:id="rId8" w:history="1">
        <w:r w:rsidR="00737ED2" w:rsidRPr="009763CD">
          <w:rPr>
            <w:rStyle w:val="Hypertextovodkaz"/>
            <w:sz w:val="24"/>
            <w:szCs w:val="24"/>
            <w:lang w:val="cs-CZ"/>
          </w:rPr>
          <w:t>www.lubojatzkycouple.cz</w:t>
        </w:r>
      </w:hyperlink>
      <w:r w:rsidR="00737ED2" w:rsidRPr="009763CD">
        <w:rPr>
          <w:sz w:val="24"/>
          <w:szCs w:val="24"/>
          <w:lang w:val="cs-CZ"/>
        </w:rPr>
        <w:t>,</w:t>
      </w:r>
      <w:bookmarkEnd w:id="1"/>
    </w:p>
    <w:p w14:paraId="28C07DD8" w14:textId="284275B2" w:rsidR="00F720AE" w:rsidRPr="009763CD" w:rsidRDefault="00F720AE" w:rsidP="003C2FCB">
      <w:pPr>
        <w:spacing w:after="160" w:line="259" w:lineRule="auto"/>
        <w:rPr>
          <w:sz w:val="24"/>
          <w:szCs w:val="24"/>
          <w:lang w:val="cs-CZ"/>
        </w:rPr>
      </w:pPr>
    </w:p>
    <w:sectPr w:rsidR="00F720AE" w:rsidRPr="009763CD">
      <w:headerReference w:type="default" r:id="rId9"/>
      <w:pgSz w:w="11910" w:h="16840"/>
      <w:pgMar w:top="980" w:right="1380" w:bottom="400" w:left="1300" w:header="1" w:footer="2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3C267" w14:textId="77777777" w:rsidR="00EE30D9" w:rsidRDefault="00EE30D9">
      <w:r>
        <w:separator/>
      </w:r>
    </w:p>
  </w:endnote>
  <w:endnote w:type="continuationSeparator" w:id="0">
    <w:p w14:paraId="4DD7CDD4" w14:textId="77777777" w:rsidR="00EE30D9" w:rsidRDefault="00EE3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eleElement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B885E" w14:textId="77777777" w:rsidR="00EE30D9" w:rsidRDefault="00EE30D9">
      <w:r>
        <w:separator/>
      </w:r>
    </w:p>
  </w:footnote>
  <w:footnote w:type="continuationSeparator" w:id="0">
    <w:p w14:paraId="51C6E69E" w14:textId="77777777" w:rsidR="00EE30D9" w:rsidRDefault="00EE30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5E377" w14:textId="77777777" w:rsidR="0070667B" w:rsidRDefault="003600AF">
    <w:pPr>
      <w:pStyle w:val="Zkladntext"/>
      <w:spacing w:line="14" w:lineRule="auto"/>
      <w:rPr>
        <w:sz w:val="20"/>
      </w:rPr>
    </w:pPr>
    <w:r>
      <w:rPr>
        <w:noProof/>
        <w:lang w:val="cs-CZ" w:eastAsia="cs-CZ"/>
      </w:rPr>
      <mc:AlternateContent>
        <mc:Choice Requires="wpg">
          <w:drawing>
            <wp:anchor distT="0" distB="0" distL="114300" distR="114300" simplePos="0" relativeHeight="503311880" behindDoc="1" locked="0" layoutInCell="1" allowOverlap="1" wp14:anchorId="2441DF97" wp14:editId="0E2B5A55">
              <wp:simplePos x="0" y="0"/>
              <wp:positionH relativeFrom="page">
                <wp:posOffset>2970530</wp:posOffset>
              </wp:positionH>
              <wp:positionV relativeFrom="page">
                <wp:posOffset>635</wp:posOffset>
              </wp:positionV>
              <wp:extent cx="1617980" cy="623570"/>
              <wp:effectExtent l="0" t="635" r="2540" b="4445"/>
              <wp:wrapNone/>
              <wp:docPr id="3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980" cy="623570"/>
                        <a:chOff x="4678" y="1"/>
                        <a:chExt cx="2548" cy="982"/>
                      </a:xfrm>
                    </wpg:grpSpPr>
                    <wps:wsp>
                      <wps:cNvPr id="4" name="Rectangle 4"/>
                      <wps:cNvSpPr>
                        <a:spLocks noChangeArrowheads="1"/>
                      </wps:cNvSpPr>
                      <wps:spPr bwMode="auto">
                        <a:xfrm>
                          <a:off x="4678" y="1"/>
                          <a:ext cx="2548" cy="982"/>
                        </a:xfrm>
                        <a:prstGeom prst="rect">
                          <a:avLst/>
                        </a:prstGeom>
                        <a:solidFill>
                          <a:srgbClr val="8B00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AutoShape 3"/>
                      <wps:cNvSpPr>
                        <a:spLocks/>
                      </wps:cNvSpPr>
                      <wps:spPr bwMode="auto">
                        <a:xfrm>
                          <a:off x="5003" y="306"/>
                          <a:ext cx="1914" cy="353"/>
                        </a:xfrm>
                        <a:custGeom>
                          <a:avLst/>
                          <a:gdLst>
                            <a:gd name="T0" fmla="+- 0 6648 5003"/>
                            <a:gd name="T1" fmla="*/ T0 w 1914"/>
                            <a:gd name="T2" fmla="+- 0 400 306"/>
                            <a:gd name="T3" fmla="*/ 400 h 353"/>
                            <a:gd name="T4" fmla="+- 0 6586 5003"/>
                            <a:gd name="T5" fmla="*/ T4 w 1914"/>
                            <a:gd name="T6" fmla="+- 0 438 306"/>
                            <a:gd name="T7" fmla="*/ 438 h 353"/>
                            <a:gd name="T8" fmla="+- 0 6555 5003"/>
                            <a:gd name="T9" fmla="*/ T8 w 1914"/>
                            <a:gd name="T10" fmla="+- 0 489 306"/>
                            <a:gd name="T11" fmla="*/ 489 h 353"/>
                            <a:gd name="T12" fmla="+- 0 6551 5003"/>
                            <a:gd name="T13" fmla="*/ T12 w 1914"/>
                            <a:gd name="T14" fmla="+- 0 547 306"/>
                            <a:gd name="T15" fmla="*/ 547 h 353"/>
                            <a:gd name="T16" fmla="+- 0 6574 5003"/>
                            <a:gd name="T17" fmla="*/ T16 w 1914"/>
                            <a:gd name="T18" fmla="+- 0 598 306"/>
                            <a:gd name="T19" fmla="*/ 598 h 353"/>
                            <a:gd name="T20" fmla="+- 0 6628 5003"/>
                            <a:gd name="T21" fmla="*/ T20 w 1914"/>
                            <a:gd name="T22" fmla="+- 0 640 306"/>
                            <a:gd name="T23" fmla="*/ 640 h 353"/>
                            <a:gd name="T24" fmla="+- 0 6720 5003"/>
                            <a:gd name="T25" fmla="*/ T24 w 1914"/>
                            <a:gd name="T26" fmla="+- 0 659 306"/>
                            <a:gd name="T27" fmla="*/ 659 h 353"/>
                            <a:gd name="T28" fmla="+- 0 6805 5003"/>
                            <a:gd name="T29" fmla="*/ T28 w 1914"/>
                            <a:gd name="T30" fmla="+- 0 650 306"/>
                            <a:gd name="T31" fmla="*/ 650 h 353"/>
                            <a:gd name="T32" fmla="+- 0 6864 5003"/>
                            <a:gd name="T33" fmla="*/ T32 w 1914"/>
                            <a:gd name="T34" fmla="+- 0 624 306"/>
                            <a:gd name="T35" fmla="*/ 624 h 353"/>
                            <a:gd name="T36" fmla="+- 0 6737 5003"/>
                            <a:gd name="T37" fmla="*/ T36 w 1914"/>
                            <a:gd name="T38" fmla="+- 0 606 306"/>
                            <a:gd name="T39" fmla="*/ 606 h 353"/>
                            <a:gd name="T40" fmla="+- 0 6718 5003"/>
                            <a:gd name="T41" fmla="*/ T40 w 1914"/>
                            <a:gd name="T42" fmla="+- 0 594 306"/>
                            <a:gd name="T43" fmla="*/ 594 h 353"/>
                            <a:gd name="T44" fmla="+- 0 6708 5003"/>
                            <a:gd name="T45" fmla="*/ T44 w 1914"/>
                            <a:gd name="T46" fmla="+- 0 579 306"/>
                            <a:gd name="T47" fmla="*/ 579 h 353"/>
                            <a:gd name="T48" fmla="+- 0 6917 5003"/>
                            <a:gd name="T49" fmla="*/ T48 w 1914"/>
                            <a:gd name="T50" fmla="+- 0 532 306"/>
                            <a:gd name="T51" fmla="*/ 532 h 353"/>
                            <a:gd name="T52" fmla="+- 0 6707 5003"/>
                            <a:gd name="T53" fmla="*/ T52 w 1914"/>
                            <a:gd name="T54" fmla="+- 0 459 306"/>
                            <a:gd name="T55" fmla="*/ 459 h 353"/>
                            <a:gd name="T56" fmla="+- 0 6723 5003"/>
                            <a:gd name="T57" fmla="*/ T56 w 1914"/>
                            <a:gd name="T58" fmla="+- 0 441 306"/>
                            <a:gd name="T59" fmla="*/ 441 h 353"/>
                            <a:gd name="T60" fmla="+- 0 6868 5003"/>
                            <a:gd name="T61" fmla="*/ T60 w 1914"/>
                            <a:gd name="T62" fmla="+- 0 430 306"/>
                            <a:gd name="T63" fmla="*/ 430 h 353"/>
                            <a:gd name="T64" fmla="+- 0 6802 5003"/>
                            <a:gd name="T65" fmla="*/ T64 w 1914"/>
                            <a:gd name="T66" fmla="+- 0 397 306"/>
                            <a:gd name="T67" fmla="*/ 397 h 353"/>
                            <a:gd name="T68" fmla="+- 0 6818 5003"/>
                            <a:gd name="T69" fmla="*/ T68 w 1914"/>
                            <a:gd name="T70" fmla="+- 0 562 306"/>
                            <a:gd name="T71" fmla="*/ 562 h 353"/>
                            <a:gd name="T72" fmla="+- 0 6803 5003"/>
                            <a:gd name="T73" fmla="*/ T72 w 1914"/>
                            <a:gd name="T74" fmla="+- 0 588 306"/>
                            <a:gd name="T75" fmla="*/ 588 h 353"/>
                            <a:gd name="T76" fmla="+- 0 6782 5003"/>
                            <a:gd name="T77" fmla="*/ T76 w 1914"/>
                            <a:gd name="T78" fmla="+- 0 603 306"/>
                            <a:gd name="T79" fmla="*/ 603 h 353"/>
                            <a:gd name="T80" fmla="+- 0 6887 5003"/>
                            <a:gd name="T81" fmla="*/ T80 w 1914"/>
                            <a:gd name="T82" fmla="+- 0 604 306"/>
                            <a:gd name="T83" fmla="*/ 604 h 353"/>
                            <a:gd name="T84" fmla="+- 0 6912 5003"/>
                            <a:gd name="T85" fmla="*/ T84 w 1914"/>
                            <a:gd name="T86" fmla="+- 0 566 306"/>
                            <a:gd name="T87" fmla="*/ 566 h 353"/>
                            <a:gd name="T88" fmla="+- 0 6745 5003"/>
                            <a:gd name="T89" fmla="*/ T88 w 1914"/>
                            <a:gd name="T90" fmla="+- 0 442 306"/>
                            <a:gd name="T91" fmla="*/ 442 h 353"/>
                            <a:gd name="T92" fmla="+- 0 6759 5003"/>
                            <a:gd name="T93" fmla="*/ T92 w 1914"/>
                            <a:gd name="T94" fmla="+- 0 460 306"/>
                            <a:gd name="T95" fmla="*/ 460 h 353"/>
                            <a:gd name="T96" fmla="+- 0 6907 5003"/>
                            <a:gd name="T97" fmla="*/ T96 w 1914"/>
                            <a:gd name="T98" fmla="+- 0 480 306"/>
                            <a:gd name="T99" fmla="*/ 480 h 353"/>
                            <a:gd name="T100" fmla="+- 0 6534 5003"/>
                            <a:gd name="T101" fmla="*/ T100 w 1914"/>
                            <a:gd name="T102" fmla="+- 0 593 306"/>
                            <a:gd name="T103" fmla="*/ 593 h 353"/>
                            <a:gd name="T104" fmla="+- 0 6316 5003"/>
                            <a:gd name="T105" fmla="*/ T104 w 1914"/>
                            <a:gd name="T106" fmla="+- 0 593 306"/>
                            <a:gd name="T107" fmla="*/ 593 h 353"/>
                            <a:gd name="T108" fmla="+- 0 6012 5003"/>
                            <a:gd name="T109" fmla="*/ T108 w 1914"/>
                            <a:gd name="T110" fmla="+- 0 395 306"/>
                            <a:gd name="T111" fmla="*/ 395 h 353"/>
                            <a:gd name="T112" fmla="+- 0 5942 5003"/>
                            <a:gd name="T113" fmla="*/ T112 w 1914"/>
                            <a:gd name="T114" fmla="+- 0 428 306"/>
                            <a:gd name="T115" fmla="*/ 428 h 353"/>
                            <a:gd name="T116" fmla="+- 0 5904 5003"/>
                            <a:gd name="T117" fmla="*/ T116 w 1914"/>
                            <a:gd name="T118" fmla="+- 0 477 306"/>
                            <a:gd name="T119" fmla="*/ 477 h 353"/>
                            <a:gd name="T120" fmla="+- 0 5895 5003"/>
                            <a:gd name="T121" fmla="*/ T120 w 1914"/>
                            <a:gd name="T122" fmla="+- 0 536 306"/>
                            <a:gd name="T123" fmla="*/ 536 h 353"/>
                            <a:gd name="T124" fmla="+- 0 5912 5003"/>
                            <a:gd name="T125" fmla="*/ T124 w 1914"/>
                            <a:gd name="T126" fmla="+- 0 587 306"/>
                            <a:gd name="T127" fmla="*/ 587 h 353"/>
                            <a:gd name="T128" fmla="+- 0 5959 5003"/>
                            <a:gd name="T129" fmla="*/ T128 w 1914"/>
                            <a:gd name="T130" fmla="+- 0 632 306"/>
                            <a:gd name="T131" fmla="*/ 632 h 353"/>
                            <a:gd name="T132" fmla="+- 0 6042 5003"/>
                            <a:gd name="T133" fmla="*/ T132 w 1914"/>
                            <a:gd name="T134" fmla="+- 0 657 306"/>
                            <a:gd name="T135" fmla="*/ 657 h 353"/>
                            <a:gd name="T136" fmla="+- 0 6134 5003"/>
                            <a:gd name="T137" fmla="*/ T136 w 1914"/>
                            <a:gd name="T138" fmla="+- 0 654 306"/>
                            <a:gd name="T139" fmla="*/ 654 h 353"/>
                            <a:gd name="T140" fmla="+- 0 6209 5003"/>
                            <a:gd name="T141" fmla="*/ T140 w 1914"/>
                            <a:gd name="T142" fmla="+- 0 624 306"/>
                            <a:gd name="T143" fmla="*/ 624 h 353"/>
                            <a:gd name="T144" fmla="+- 0 6087 5003"/>
                            <a:gd name="T145" fmla="*/ T144 w 1914"/>
                            <a:gd name="T146" fmla="+- 0 607 306"/>
                            <a:gd name="T147" fmla="*/ 607 h 353"/>
                            <a:gd name="T148" fmla="+- 0 6068 5003"/>
                            <a:gd name="T149" fmla="*/ T148 w 1914"/>
                            <a:gd name="T150" fmla="+- 0 598 306"/>
                            <a:gd name="T151" fmla="*/ 598 h 353"/>
                            <a:gd name="T152" fmla="+- 0 6053 5003"/>
                            <a:gd name="T153" fmla="*/ T152 w 1914"/>
                            <a:gd name="T154" fmla="+- 0 577 306"/>
                            <a:gd name="T155" fmla="*/ 577 h 353"/>
                            <a:gd name="T156" fmla="+- 0 6262 5003"/>
                            <a:gd name="T157" fmla="*/ T156 w 1914"/>
                            <a:gd name="T158" fmla="+- 0 538 306"/>
                            <a:gd name="T159" fmla="*/ 538 h 353"/>
                            <a:gd name="T160" fmla="+- 0 6052 5003"/>
                            <a:gd name="T161" fmla="*/ T160 w 1914"/>
                            <a:gd name="T162" fmla="+- 0 464 306"/>
                            <a:gd name="T163" fmla="*/ 464 h 353"/>
                            <a:gd name="T164" fmla="+- 0 6062 5003"/>
                            <a:gd name="T165" fmla="*/ T164 w 1914"/>
                            <a:gd name="T166" fmla="+- 0 445 306"/>
                            <a:gd name="T167" fmla="*/ 445 h 353"/>
                            <a:gd name="T168" fmla="+- 0 6219 5003"/>
                            <a:gd name="T169" fmla="*/ T168 w 1914"/>
                            <a:gd name="T170" fmla="+- 0 435 306"/>
                            <a:gd name="T171" fmla="*/ 435 h 353"/>
                            <a:gd name="T172" fmla="+- 0 6156 5003"/>
                            <a:gd name="T173" fmla="*/ T172 w 1914"/>
                            <a:gd name="T174" fmla="+- 0 400 306"/>
                            <a:gd name="T175" fmla="*/ 400 h 353"/>
                            <a:gd name="T176" fmla="+- 0 6259 5003"/>
                            <a:gd name="T177" fmla="*/ T176 w 1914"/>
                            <a:gd name="T178" fmla="+- 0 562 306"/>
                            <a:gd name="T179" fmla="*/ 562 h 353"/>
                            <a:gd name="T180" fmla="+- 0 6150 5003"/>
                            <a:gd name="T181" fmla="*/ T180 w 1914"/>
                            <a:gd name="T182" fmla="+- 0 586 306"/>
                            <a:gd name="T183" fmla="*/ 586 h 353"/>
                            <a:gd name="T184" fmla="+- 0 6128 5003"/>
                            <a:gd name="T185" fmla="*/ T184 w 1914"/>
                            <a:gd name="T186" fmla="+- 0 603 306"/>
                            <a:gd name="T187" fmla="*/ 603 h 353"/>
                            <a:gd name="T188" fmla="+- 0 6236 5003"/>
                            <a:gd name="T189" fmla="*/ T188 w 1914"/>
                            <a:gd name="T190" fmla="+- 0 600 306"/>
                            <a:gd name="T191" fmla="*/ 600 h 353"/>
                            <a:gd name="T192" fmla="+- 0 6224 5003"/>
                            <a:gd name="T193" fmla="*/ T192 w 1914"/>
                            <a:gd name="T194" fmla="+- 0 439 306"/>
                            <a:gd name="T195" fmla="*/ 439 h 353"/>
                            <a:gd name="T196" fmla="+- 0 6095 5003"/>
                            <a:gd name="T197" fmla="*/ T196 w 1914"/>
                            <a:gd name="T198" fmla="+- 0 445 306"/>
                            <a:gd name="T199" fmla="*/ 445 h 353"/>
                            <a:gd name="T200" fmla="+- 0 6105 5003"/>
                            <a:gd name="T201" fmla="*/ T200 w 1914"/>
                            <a:gd name="T202" fmla="+- 0 464 306"/>
                            <a:gd name="T203" fmla="*/ 464 h 353"/>
                            <a:gd name="T204" fmla="+- 0 6243 5003"/>
                            <a:gd name="T205" fmla="*/ T204 w 1914"/>
                            <a:gd name="T206" fmla="+- 0 462 306"/>
                            <a:gd name="T207" fmla="*/ 462 h 353"/>
                            <a:gd name="T208" fmla="+- 0 5810 5003"/>
                            <a:gd name="T209" fmla="*/ T208 w 1914"/>
                            <a:gd name="T210" fmla="+- 0 354 306"/>
                            <a:gd name="T211" fmla="*/ 354 h 353"/>
                            <a:gd name="T212" fmla="+- 0 5631 5003"/>
                            <a:gd name="T213" fmla="*/ T212 w 1914"/>
                            <a:gd name="T214" fmla="+- 0 455 306"/>
                            <a:gd name="T215" fmla="*/ 455 h 353"/>
                            <a:gd name="T216" fmla="+- 0 5141 5003"/>
                            <a:gd name="T217" fmla="*/ T216 w 1914"/>
                            <a:gd name="T218" fmla="+- 0 594 306"/>
                            <a:gd name="T219" fmla="*/ 594 h 353"/>
                            <a:gd name="T220" fmla="+- 0 5596 5003"/>
                            <a:gd name="T221" fmla="*/ T220 w 1914"/>
                            <a:gd name="T222" fmla="+- 0 594 306"/>
                            <a:gd name="T223" fmla="*/ 594 h 353"/>
                            <a:gd name="T224" fmla="+- 0 5558 5003"/>
                            <a:gd name="T225" fmla="*/ T224 w 1914"/>
                            <a:gd name="T226" fmla="+- 0 448 306"/>
                            <a:gd name="T227" fmla="*/ 448 h 353"/>
                            <a:gd name="T228" fmla="+- 0 5405 5003"/>
                            <a:gd name="T229" fmla="*/ T228 w 1914"/>
                            <a:gd name="T230" fmla="+- 0 320 306"/>
                            <a:gd name="T231" fmla="*/ 320 h 3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</a:cxnLst>
                          <a:rect l="0" t="0" r="r" b="b"/>
                          <a:pathLst>
                            <a:path w="1914" h="353">
                              <a:moveTo>
                                <a:pt x="1730" y="82"/>
                              </a:moveTo>
                              <a:lnTo>
                                <a:pt x="1718" y="82"/>
                              </a:lnTo>
                              <a:lnTo>
                                <a:pt x="1706" y="83"/>
                              </a:lnTo>
                              <a:lnTo>
                                <a:pt x="1695" y="84"/>
                              </a:lnTo>
                              <a:lnTo>
                                <a:pt x="1684" y="85"/>
                              </a:lnTo>
                              <a:lnTo>
                                <a:pt x="1673" y="87"/>
                              </a:lnTo>
                              <a:lnTo>
                                <a:pt x="1664" y="89"/>
                              </a:lnTo>
                              <a:lnTo>
                                <a:pt x="1654" y="92"/>
                              </a:lnTo>
                              <a:lnTo>
                                <a:pt x="1645" y="94"/>
                              </a:lnTo>
                              <a:lnTo>
                                <a:pt x="1636" y="98"/>
                              </a:lnTo>
                              <a:lnTo>
                                <a:pt x="1628" y="101"/>
                              </a:lnTo>
                              <a:lnTo>
                                <a:pt x="1621" y="105"/>
                              </a:lnTo>
                              <a:lnTo>
                                <a:pt x="1613" y="109"/>
                              </a:lnTo>
                              <a:lnTo>
                                <a:pt x="1606" y="113"/>
                              </a:lnTo>
                              <a:lnTo>
                                <a:pt x="1600" y="117"/>
                              </a:lnTo>
                              <a:lnTo>
                                <a:pt x="1594" y="122"/>
                              </a:lnTo>
                              <a:lnTo>
                                <a:pt x="1588" y="127"/>
                              </a:lnTo>
                              <a:lnTo>
                                <a:pt x="1583" y="132"/>
                              </a:lnTo>
                              <a:lnTo>
                                <a:pt x="1578" y="137"/>
                              </a:lnTo>
                              <a:lnTo>
                                <a:pt x="1573" y="142"/>
                              </a:lnTo>
                              <a:lnTo>
                                <a:pt x="1569" y="148"/>
                              </a:lnTo>
                              <a:lnTo>
                                <a:pt x="1565" y="153"/>
                              </a:lnTo>
                              <a:lnTo>
                                <a:pt x="1562" y="159"/>
                              </a:lnTo>
                              <a:lnTo>
                                <a:pt x="1559" y="165"/>
                              </a:lnTo>
                              <a:lnTo>
                                <a:pt x="1556" y="171"/>
                              </a:lnTo>
                              <a:lnTo>
                                <a:pt x="1554" y="177"/>
                              </a:lnTo>
                              <a:lnTo>
                                <a:pt x="1552" y="183"/>
                              </a:lnTo>
                              <a:lnTo>
                                <a:pt x="1550" y="189"/>
                              </a:lnTo>
                              <a:lnTo>
                                <a:pt x="1548" y="195"/>
                              </a:lnTo>
                              <a:lnTo>
                                <a:pt x="1547" y="201"/>
                              </a:lnTo>
                              <a:lnTo>
                                <a:pt x="1547" y="207"/>
                              </a:lnTo>
                              <a:lnTo>
                                <a:pt x="1546" y="212"/>
                              </a:lnTo>
                              <a:lnTo>
                                <a:pt x="1546" y="224"/>
                              </a:lnTo>
                              <a:lnTo>
                                <a:pt x="1547" y="230"/>
                              </a:lnTo>
                              <a:lnTo>
                                <a:pt x="1547" y="235"/>
                              </a:lnTo>
                              <a:lnTo>
                                <a:pt x="1548" y="241"/>
                              </a:lnTo>
                              <a:lnTo>
                                <a:pt x="1549" y="247"/>
                              </a:lnTo>
                              <a:lnTo>
                                <a:pt x="1551" y="253"/>
                              </a:lnTo>
                              <a:lnTo>
                                <a:pt x="1553" y="258"/>
                              </a:lnTo>
                              <a:lnTo>
                                <a:pt x="1555" y="264"/>
                              </a:lnTo>
                              <a:lnTo>
                                <a:pt x="1558" y="270"/>
                              </a:lnTo>
                              <a:lnTo>
                                <a:pt x="1560" y="276"/>
                              </a:lnTo>
                              <a:lnTo>
                                <a:pt x="1564" y="281"/>
                              </a:lnTo>
                              <a:lnTo>
                                <a:pt x="1567" y="287"/>
                              </a:lnTo>
                              <a:lnTo>
                                <a:pt x="1571" y="292"/>
                              </a:lnTo>
                              <a:lnTo>
                                <a:pt x="1576" y="297"/>
                              </a:lnTo>
                              <a:lnTo>
                                <a:pt x="1580" y="303"/>
                              </a:lnTo>
                              <a:lnTo>
                                <a:pt x="1586" y="308"/>
                              </a:lnTo>
                              <a:lnTo>
                                <a:pt x="1591" y="313"/>
                              </a:lnTo>
                              <a:lnTo>
                                <a:pt x="1597" y="317"/>
                              </a:lnTo>
                              <a:lnTo>
                                <a:pt x="1603" y="322"/>
                              </a:lnTo>
                              <a:lnTo>
                                <a:pt x="1610" y="326"/>
                              </a:lnTo>
                              <a:lnTo>
                                <a:pt x="1618" y="330"/>
                              </a:lnTo>
                              <a:lnTo>
                                <a:pt x="1625" y="334"/>
                              </a:lnTo>
                              <a:lnTo>
                                <a:pt x="1633" y="337"/>
                              </a:lnTo>
                              <a:lnTo>
                                <a:pt x="1642" y="340"/>
                              </a:lnTo>
                              <a:lnTo>
                                <a:pt x="1651" y="343"/>
                              </a:lnTo>
                              <a:lnTo>
                                <a:pt x="1661" y="346"/>
                              </a:lnTo>
                              <a:lnTo>
                                <a:pt x="1671" y="348"/>
                              </a:lnTo>
                              <a:lnTo>
                                <a:pt x="1682" y="350"/>
                              </a:lnTo>
                              <a:lnTo>
                                <a:pt x="1693" y="351"/>
                              </a:lnTo>
                              <a:lnTo>
                                <a:pt x="1705" y="352"/>
                              </a:lnTo>
                              <a:lnTo>
                                <a:pt x="1717" y="353"/>
                              </a:lnTo>
                              <a:lnTo>
                                <a:pt x="1730" y="353"/>
                              </a:lnTo>
                              <a:lnTo>
                                <a:pt x="1740" y="353"/>
                              </a:lnTo>
                              <a:lnTo>
                                <a:pt x="1750" y="353"/>
                              </a:lnTo>
                              <a:lnTo>
                                <a:pt x="1759" y="352"/>
                              </a:lnTo>
                              <a:lnTo>
                                <a:pt x="1768" y="351"/>
                              </a:lnTo>
                              <a:lnTo>
                                <a:pt x="1777" y="350"/>
                              </a:lnTo>
                              <a:lnTo>
                                <a:pt x="1786" y="348"/>
                              </a:lnTo>
                              <a:lnTo>
                                <a:pt x="1794" y="346"/>
                              </a:lnTo>
                              <a:lnTo>
                                <a:pt x="1802" y="344"/>
                              </a:lnTo>
                              <a:lnTo>
                                <a:pt x="1809" y="342"/>
                              </a:lnTo>
                              <a:lnTo>
                                <a:pt x="1817" y="340"/>
                              </a:lnTo>
                              <a:lnTo>
                                <a:pt x="1824" y="337"/>
                              </a:lnTo>
                              <a:lnTo>
                                <a:pt x="1831" y="334"/>
                              </a:lnTo>
                              <a:lnTo>
                                <a:pt x="1837" y="331"/>
                              </a:lnTo>
                              <a:lnTo>
                                <a:pt x="1844" y="328"/>
                              </a:lnTo>
                              <a:lnTo>
                                <a:pt x="1850" y="325"/>
                              </a:lnTo>
                              <a:lnTo>
                                <a:pt x="1855" y="321"/>
                              </a:lnTo>
                              <a:lnTo>
                                <a:pt x="1861" y="318"/>
                              </a:lnTo>
                              <a:lnTo>
                                <a:pt x="1866" y="314"/>
                              </a:lnTo>
                              <a:lnTo>
                                <a:pt x="1876" y="306"/>
                              </a:lnTo>
                              <a:lnTo>
                                <a:pt x="1880" y="302"/>
                              </a:lnTo>
                              <a:lnTo>
                                <a:pt x="1749" y="302"/>
                              </a:lnTo>
                              <a:lnTo>
                                <a:pt x="1747" y="302"/>
                              </a:lnTo>
                              <a:lnTo>
                                <a:pt x="1744" y="302"/>
                              </a:lnTo>
                              <a:lnTo>
                                <a:pt x="1737" y="300"/>
                              </a:lnTo>
                              <a:lnTo>
                                <a:pt x="1734" y="300"/>
                              </a:lnTo>
                              <a:lnTo>
                                <a:pt x="1730" y="298"/>
                              </a:lnTo>
                              <a:lnTo>
                                <a:pt x="1728" y="297"/>
                              </a:lnTo>
                              <a:lnTo>
                                <a:pt x="1726" y="296"/>
                              </a:lnTo>
                              <a:lnTo>
                                <a:pt x="1724" y="295"/>
                              </a:lnTo>
                              <a:lnTo>
                                <a:pt x="1722" y="294"/>
                              </a:lnTo>
                              <a:lnTo>
                                <a:pt x="1720" y="292"/>
                              </a:lnTo>
                              <a:lnTo>
                                <a:pt x="1718" y="291"/>
                              </a:lnTo>
                              <a:lnTo>
                                <a:pt x="1717" y="290"/>
                              </a:lnTo>
                              <a:lnTo>
                                <a:pt x="1715" y="288"/>
                              </a:lnTo>
                              <a:lnTo>
                                <a:pt x="1714" y="287"/>
                              </a:lnTo>
                              <a:lnTo>
                                <a:pt x="1712" y="285"/>
                              </a:lnTo>
                              <a:lnTo>
                                <a:pt x="1711" y="284"/>
                              </a:lnTo>
                              <a:lnTo>
                                <a:pt x="1710" y="282"/>
                              </a:lnTo>
                              <a:lnTo>
                                <a:pt x="1709" y="280"/>
                              </a:lnTo>
                              <a:lnTo>
                                <a:pt x="1708" y="279"/>
                              </a:lnTo>
                              <a:lnTo>
                                <a:pt x="1707" y="277"/>
                              </a:lnTo>
                              <a:lnTo>
                                <a:pt x="1706" y="275"/>
                              </a:lnTo>
                              <a:lnTo>
                                <a:pt x="1705" y="273"/>
                              </a:lnTo>
                              <a:lnTo>
                                <a:pt x="1705" y="271"/>
                              </a:lnTo>
                              <a:lnTo>
                                <a:pt x="1704" y="269"/>
                              </a:lnTo>
                              <a:lnTo>
                                <a:pt x="1704" y="267"/>
                              </a:lnTo>
                              <a:lnTo>
                                <a:pt x="1704" y="266"/>
                              </a:lnTo>
                              <a:lnTo>
                                <a:pt x="1704" y="237"/>
                              </a:lnTo>
                              <a:lnTo>
                                <a:pt x="1913" y="237"/>
                              </a:lnTo>
                              <a:lnTo>
                                <a:pt x="1913" y="235"/>
                              </a:lnTo>
                              <a:lnTo>
                                <a:pt x="1913" y="232"/>
                              </a:lnTo>
                              <a:lnTo>
                                <a:pt x="1914" y="226"/>
                              </a:lnTo>
                              <a:lnTo>
                                <a:pt x="1914" y="218"/>
                              </a:lnTo>
                              <a:lnTo>
                                <a:pt x="1914" y="212"/>
                              </a:lnTo>
                              <a:lnTo>
                                <a:pt x="1913" y="206"/>
                              </a:lnTo>
                              <a:lnTo>
                                <a:pt x="1912" y="199"/>
                              </a:lnTo>
                              <a:lnTo>
                                <a:pt x="1911" y="194"/>
                              </a:lnTo>
                              <a:lnTo>
                                <a:pt x="1704" y="194"/>
                              </a:lnTo>
                              <a:lnTo>
                                <a:pt x="1704" y="158"/>
                              </a:lnTo>
                              <a:lnTo>
                                <a:pt x="1704" y="156"/>
                              </a:lnTo>
                              <a:lnTo>
                                <a:pt x="1704" y="153"/>
                              </a:lnTo>
                              <a:lnTo>
                                <a:pt x="1705" y="151"/>
                              </a:lnTo>
                              <a:lnTo>
                                <a:pt x="1706" y="149"/>
                              </a:lnTo>
                              <a:lnTo>
                                <a:pt x="1707" y="147"/>
                              </a:lnTo>
                              <a:lnTo>
                                <a:pt x="1710" y="143"/>
                              </a:lnTo>
                              <a:lnTo>
                                <a:pt x="1712" y="141"/>
                              </a:lnTo>
                              <a:lnTo>
                                <a:pt x="1714" y="139"/>
                              </a:lnTo>
                              <a:lnTo>
                                <a:pt x="1716" y="137"/>
                              </a:lnTo>
                              <a:lnTo>
                                <a:pt x="1719" y="136"/>
                              </a:lnTo>
                              <a:lnTo>
                                <a:pt x="1720" y="135"/>
                              </a:lnTo>
                              <a:lnTo>
                                <a:pt x="1721" y="135"/>
                              </a:lnTo>
                              <a:lnTo>
                                <a:pt x="1723" y="134"/>
                              </a:lnTo>
                              <a:lnTo>
                                <a:pt x="1724" y="134"/>
                              </a:lnTo>
                              <a:lnTo>
                                <a:pt x="1725" y="134"/>
                              </a:lnTo>
                              <a:lnTo>
                                <a:pt x="1727" y="133"/>
                              </a:lnTo>
                              <a:lnTo>
                                <a:pt x="1728" y="133"/>
                              </a:lnTo>
                              <a:lnTo>
                                <a:pt x="1875" y="133"/>
                              </a:lnTo>
                              <a:lnTo>
                                <a:pt x="1871" y="129"/>
                              </a:lnTo>
                              <a:lnTo>
                                <a:pt x="1865" y="124"/>
                              </a:lnTo>
                              <a:lnTo>
                                <a:pt x="1859" y="119"/>
                              </a:lnTo>
                              <a:lnTo>
                                <a:pt x="1853" y="115"/>
                              </a:lnTo>
                              <a:lnTo>
                                <a:pt x="1846" y="111"/>
                              </a:lnTo>
                              <a:lnTo>
                                <a:pt x="1839" y="107"/>
                              </a:lnTo>
                              <a:lnTo>
                                <a:pt x="1831" y="103"/>
                              </a:lnTo>
                              <a:lnTo>
                                <a:pt x="1824" y="100"/>
                              </a:lnTo>
                              <a:lnTo>
                                <a:pt x="1816" y="96"/>
                              </a:lnTo>
                              <a:lnTo>
                                <a:pt x="1807" y="94"/>
                              </a:lnTo>
                              <a:lnTo>
                                <a:pt x="1799" y="91"/>
                              </a:lnTo>
                              <a:lnTo>
                                <a:pt x="1790" y="89"/>
                              </a:lnTo>
                              <a:lnTo>
                                <a:pt x="1780" y="87"/>
                              </a:lnTo>
                              <a:lnTo>
                                <a:pt x="1771" y="85"/>
                              </a:lnTo>
                              <a:lnTo>
                                <a:pt x="1761" y="84"/>
                              </a:lnTo>
                              <a:lnTo>
                                <a:pt x="1751" y="83"/>
                              </a:lnTo>
                              <a:lnTo>
                                <a:pt x="1741" y="82"/>
                              </a:lnTo>
                              <a:lnTo>
                                <a:pt x="1730" y="82"/>
                              </a:lnTo>
                              <a:close/>
                              <a:moveTo>
                                <a:pt x="1911" y="256"/>
                              </a:moveTo>
                              <a:lnTo>
                                <a:pt x="1815" y="256"/>
                              </a:lnTo>
                              <a:lnTo>
                                <a:pt x="1815" y="259"/>
                              </a:lnTo>
                              <a:lnTo>
                                <a:pt x="1813" y="262"/>
                              </a:lnTo>
                              <a:lnTo>
                                <a:pt x="1812" y="265"/>
                              </a:lnTo>
                              <a:lnTo>
                                <a:pt x="1810" y="269"/>
                              </a:lnTo>
                              <a:lnTo>
                                <a:pt x="1808" y="273"/>
                              </a:lnTo>
                              <a:lnTo>
                                <a:pt x="1805" y="277"/>
                              </a:lnTo>
                              <a:lnTo>
                                <a:pt x="1804" y="279"/>
                              </a:lnTo>
                              <a:lnTo>
                                <a:pt x="1802" y="280"/>
                              </a:lnTo>
                              <a:lnTo>
                                <a:pt x="1800" y="282"/>
                              </a:lnTo>
                              <a:lnTo>
                                <a:pt x="1798" y="284"/>
                              </a:lnTo>
                              <a:lnTo>
                                <a:pt x="1796" y="286"/>
                              </a:lnTo>
                              <a:lnTo>
                                <a:pt x="1794" y="288"/>
                              </a:lnTo>
                              <a:lnTo>
                                <a:pt x="1792" y="289"/>
                              </a:lnTo>
                              <a:lnTo>
                                <a:pt x="1790" y="291"/>
                              </a:lnTo>
                              <a:lnTo>
                                <a:pt x="1788" y="293"/>
                              </a:lnTo>
                              <a:lnTo>
                                <a:pt x="1785" y="294"/>
                              </a:lnTo>
                              <a:lnTo>
                                <a:pt x="1782" y="296"/>
                              </a:lnTo>
                              <a:lnTo>
                                <a:pt x="1779" y="297"/>
                              </a:lnTo>
                              <a:lnTo>
                                <a:pt x="1777" y="298"/>
                              </a:lnTo>
                              <a:lnTo>
                                <a:pt x="1773" y="299"/>
                              </a:lnTo>
                              <a:lnTo>
                                <a:pt x="1770" y="300"/>
                              </a:lnTo>
                              <a:lnTo>
                                <a:pt x="1767" y="301"/>
                              </a:lnTo>
                              <a:lnTo>
                                <a:pt x="1763" y="301"/>
                              </a:lnTo>
                              <a:lnTo>
                                <a:pt x="1760" y="302"/>
                              </a:lnTo>
                              <a:lnTo>
                                <a:pt x="1752" y="302"/>
                              </a:lnTo>
                              <a:lnTo>
                                <a:pt x="1880" y="302"/>
                              </a:lnTo>
                              <a:lnTo>
                                <a:pt x="1884" y="298"/>
                              </a:lnTo>
                              <a:lnTo>
                                <a:pt x="1888" y="294"/>
                              </a:lnTo>
                              <a:lnTo>
                                <a:pt x="1892" y="290"/>
                              </a:lnTo>
                              <a:lnTo>
                                <a:pt x="1895" y="286"/>
                              </a:lnTo>
                              <a:lnTo>
                                <a:pt x="1898" y="282"/>
                              </a:lnTo>
                              <a:lnTo>
                                <a:pt x="1901" y="277"/>
                              </a:lnTo>
                              <a:lnTo>
                                <a:pt x="1903" y="273"/>
                              </a:lnTo>
                              <a:lnTo>
                                <a:pt x="1905" y="269"/>
                              </a:lnTo>
                              <a:lnTo>
                                <a:pt x="1907" y="264"/>
                              </a:lnTo>
                              <a:lnTo>
                                <a:pt x="1909" y="260"/>
                              </a:lnTo>
                              <a:lnTo>
                                <a:pt x="1911" y="256"/>
                              </a:lnTo>
                              <a:close/>
                              <a:moveTo>
                                <a:pt x="1875" y="133"/>
                              </a:moveTo>
                              <a:lnTo>
                                <a:pt x="1732" y="133"/>
                              </a:lnTo>
                              <a:lnTo>
                                <a:pt x="1733" y="133"/>
                              </a:lnTo>
                              <a:lnTo>
                                <a:pt x="1737" y="134"/>
                              </a:lnTo>
                              <a:lnTo>
                                <a:pt x="1738" y="134"/>
                              </a:lnTo>
                              <a:lnTo>
                                <a:pt x="1739" y="135"/>
                              </a:lnTo>
                              <a:lnTo>
                                <a:pt x="1741" y="135"/>
                              </a:lnTo>
                              <a:lnTo>
                                <a:pt x="1742" y="136"/>
                              </a:lnTo>
                              <a:lnTo>
                                <a:pt x="1744" y="137"/>
                              </a:lnTo>
                              <a:lnTo>
                                <a:pt x="1747" y="139"/>
                              </a:lnTo>
                              <a:lnTo>
                                <a:pt x="1749" y="141"/>
                              </a:lnTo>
                              <a:lnTo>
                                <a:pt x="1751" y="143"/>
                              </a:lnTo>
                              <a:lnTo>
                                <a:pt x="1752" y="145"/>
                              </a:lnTo>
                              <a:lnTo>
                                <a:pt x="1753" y="147"/>
                              </a:lnTo>
                              <a:lnTo>
                                <a:pt x="1754" y="149"/>
                              </a:lnTo>
                              <a:lnTo>
                                <a:pt x="1755" y="152"/>
                              </a:lnTo>
                              <a:lnTo>
                                <a:pt x="1756" y="154"/>
                              </a:lnTo>
                              <a:lnTo>
                                <a:pt x="1756" y="156"/>
                              </a:lnTo>
                              <a:lnTo>
                                <a:pt x="1757" y="158"/>
                              </a:lnTo>
                              <a:lnTo>
                                <a:pt x="1757" y="159"/>
                              </a:lnTo>
                              <a:lnTo>
                                <a:pt x="1757" y="194"/>
                              </a:lnTo>
                              <a:lnTo>
                                <a:pt x="1911" y="194"/>
                              </a:lnTo>
                              <a:lnTo>
                                <a:pt x="1911" y="193"/>
                              </a:lnTo>
                              <a:lnTo>
                                <a:pt x="1909" y="186"/>
                              </a:lnTo>
                              <a:lnTo>
                                <a:pt x="1907" y="180"/>
                              </a:lnTo>
                              <a:lnTo>
                                <a:pt x="1904" y="174"/>
                              </a:lnTo>
                              <a:lnTo>
                                <a:pt x="1901" y="168"/>
                              </a:lnTo>
                              <a:lnTo>
                                <a:pt x="1898" y="162"/>
                              </a:lnTo>
                              <a:lnTo>
                                <a:pt x="1894" y="156"/>
                              </a:lnTo>
                              <a:lnTo>
                                <a:pt x="1891" y="150"/>
                              </a:lnTo>
                              <a:lnTo>
                                <a:pt x="1886" y="145"/>
                              </a:lnTo>
                              <a:lnTo>
                                <a:pt x="1881" y="139"/>
                              </a:lnTo>
                              <a:lnTo>
                                <a:pt x="1876" y="134"/>
                              </a:lnTo>
                              <a:lnTo>
                                <a:pt x="1875" y="133"/>
                              </a:lnTo>
                              <a:close/>
                              <a:moveTo>
                                <a:pt x="1531" y="287"/>
                              </a:moveTo>
                              <a:lnTo>
                                <a:pt x="1275" y="287"/>
                              </a:lnTo>
                              <a:lnTo>
                                <a:pt x="1275" y="341"/>
                              </a:lnTo>
                              <a:lnTo>
                                <a:pt x="1531" y="341"/>
                              </a:lnTo>
                              <a:lnTo>
                                <a:pt x="1531" y="287"/>
                              </a:lnTo>
                              <a:close/>
                              <a:moveTo>
                                <a:pt x="1493" y="14"/>
                              </a:moveTo>
                              <a:lnTo>
                                <a:pt x="1275" y="14"/>
                              </a:lnTo>
                              <a:lnTo>
                                <a:pt x="1275" y="68"/>
                              </a:lnTo>
                              <a:lnTo>
                                <a:pt x="1313" y="68"/>
                              </a:lnTo>
                              <a:lnTo>
                                <a:pt x="1313" y="287"/>
                              </a:lnTo>
                              <a:lnTo>
                                <a:pt x="1493" y="287"/>
                              </a:lnTo>
                              <a:lnTo>
                                <a:pt x="1493" y="14"/>
                              </a:lnTo>
                              <a:close/>
                              <a:moveTo>
                                <a:pt x="1075" y="82"/>
                              </a:moveTo>
                              <a:lnTo>
                                <a:pt x="1063" y="82"/>
                              </a:lnTo>
                              <a:lnTo>
                                <a:pt x="1051" y="83"/>
                              </a:lnTo>
                              <a:lnTo>
                                <a:pt x="1040" y="84"/>
                              </a:lnTo>
                              <a:lnTo>
                                <a:pt x="1029" y="85"/>
                              </a:lnTo>
                              <a:lnTo>
                                <a:pt x="1019" y="87"/>
                              </a:lnTo>
                              <a:lnTo>
                                <a:pt x="1009" y="89"/>
                              </a:lnTo>
                              <a:lnTo>
                                <a:pt x="999" y="92"/>
                              </a:lnTo>
                              <a:lnTo>
                                <a:pt x="990" y="94"/>
                              </a:lnTo>
                              <a:lnTo>
                                <a:pt x="982" y="98"/>
                              </a:lnTo>
                              <a:lnTo>
                                <a:pt x="974" y="101"/>
                              </a:lnTo>
                              <a:lnTo>
                                <a:pt x="966" y="105"/>
                              </a:lnTo>
                              <a:lnTo>
                                <a:pt x="958" y="109"/>
                              </a:lnTo>
                              <a:lnTo>
                                <a:pt x="952" y="113"/>
                              </a:lnTo>
                              <a:lnTo>
                                <a:pt x="945" y="117"/>
                              </a:lnTo>
                              <a:lnTo>
                                <a:pt x="939" y="122"/>
                              </a:lnTo>
                              <a:lnTo>
                                <a:pt x="933" y="127"/>
                              </a:lnTo>
                              <a:lnTo>
                                <a:pt x="928" y="132"/>
                              </a:lnTo>
                              <a:lnTo>
                                <a:pt x="923" y="137"/>
                              </a:lnTo>
                              <a:lnTo>
                                <a:pt x="918" y="142"/>
                              </a:lnTo>
                              <a:lnTo>
                                <a:pt x="914" y="148"/>
                              </a:lnTo>
                              <a:lnTo>
                                <a:pt x="911" y="153"/>
                              </a:lnTo>
                              <a:lnTo>
                                <a:pt x="907" y="159"/>
                              </a:lnTo>
                              <a:lnTo>
                                <a:pt x="904" y="165"/>
                              </a:lnTo>
                              <a:lnTo>
                                <a:pt x="901" y="171"/>
                              </a:lnTo>
                              <a:lnTo>
                                <a:pt x="899" y="177"/>
                              </a:lnTo>
                              <a:lnTo>
                                <a:pt x="897" y="183"/>
                              </a:lnTo>
                              <a:lnTo>
                                <a:pt x="895" y="189"/>
                              </a:lnTo>
                              <a:lnTo>
                                <a:pt x="894" y="195"/>
                              </a:lnTo>
                              <a:lnTo>
                                <a:pt x="893" y="201"/>
                              </a:lnTo>
                              <a:lnTo>
                                <a:pt x="892" y="207"/>
                              </a:lnTo>
                              <a:lnTo>
                                <a:pt x="891" y="212"/>
                              </a:lnTo>
                              <a:lnTo>
                                <a:pt x="891" y="224"/>
                              </a:lnTo>
                              <a:lnTo>
                                <a:pt x="892" y="230"/>
                              </a:lnTo>
                              <a:lnTo>
                                <a:pt x="892" y="235"/>
                              </a:lnTo>
                              <a:lnTo>
                                <a:pt x="893" y="241"/>
                              </a:lnTo>
                              <a:lnTo>
                                <a:pt x="895" y="247"/>
                              </a:lnTo>
                              <a:lnTo>
                                <a:pt x="896" y="253"/>
                              </a:lnTo>
                              <a:lnTo>
                                <a:pt x="898" y="258"/>
                              </a:lnTo>
                              <a:lnTo>
                                <a:pt x="900" y="264"/>
                              </a:lnTo>
                              <a:lnTo>
                                <a:pt x="903" y="270"/>
                              </a:lnTo>
                              <a:lnTo>
                                <a:pt x="906" y="276"/>
                              </a:lnTo>
                              <a:lnTo>
                                <a:pt x="909" y="281"/>
                              </a:lnTo>
                              <a:lnTo>
                                <a:pt x="913" y="287"/>
                              </a:lnTo>
                              <a:lnTo>
                                <a:pt x="917" y="292"/>
                              </a:lnTo>
                              <a:lnTo>
                                <a:pt x="921" y="297"/>
                              </a:lnTo>
                              <a:lnTo>
                                <a:pt x="926" y="303"/>
                              </a:lnTo>
                              <a:lnTo>
                                <a:pt x="931" y="308"/>
                              </a:lnTo>
                              <a:lnTo>
                                <a:pt x="936" y="313"/>
                              </a:lnTo>
                              <a:lnTo>
                                <a:pt x="942" y="317"/>
                              </a:lnTo>
                              <a:lnTo>
                                <a:pt x="949" y="322"/>
                              </a:lnTo>
                              <a:lnTo>
                                <a:pt x="956" y="326"/>
                              </a:lnTo>
                              <a:lnTo>
                                <a:pt x="963" y="330"/>
                              </a:lnTo>
                              <a:lnTo>
                                <a:pt x="971" y="334"/>
                              </a:lnTo>
                              <a:lnTo>
                                <a:pt x="979" y="337"/>
                              </a:lnTo>
                              <a:lnTo>
                                <a:pt x="987" y="340"/>
                              </a:lnTo>
                              <a:lnTo>
                                <a:pt x="997" y="343"/>
                              </a:lnTo>
                              <a:lnTo>
                                <a:pt x="1006" y="346"/>
                              </a:lnTo>
                              <a:lnTo>
                                <a:pt x="1017" y="348"/>
                              </a:lnTo>
                              <a:lnTo>
                                <a:pt x="1027" y="350"/>
                              </a:lnTo>
                              <a:lnTo>
                                <a:pt x="1039" y="351"/>
                              </a:lnTo>
                              <a:lnTo>
                                <a:pt x="1050" y="352"/>
                              </a:lnTo>
                              <a:lnTo>
                                <a:pt x="1063" y="353"/>
                              </a:lnTo>
                              <a:lnTo>
                                <a:pt x="1075" y="353"/>
                              </a:lnTo>
                              <a:lnTo>
                                <a:pt x="1085" y="353"/>
                              </a:lnTo>
                              <a:lnTo>
                                <a:pt x="1095" y="353"/>
                              </a:lnTo>
                              <a:lnTo>
                                <a:pt x="1104" y="352"/>
                              </a:lnTo>
                              <a:lnTo>
                                <a:pt x="1114" y="351"/>
                              </a:lnTo>
                              <a:lnTo>
                                <a:pt x="1122" y="350"/>
                              </a:lnTo>
                              <a:lnTo>
                                <a:pt x="1131" y="348"/>
                              </a:lnTo>
                              <a:lnTo>
                                <a:pt x="1139" y="346"/>
                              </a:lnTo>
                              <a:lnTo>
                                <a:pt x="1155" y="342"/>
                              </a:lnTo>
                              <a:lnTo>
                                <a:pt x="1169" y="337"/>
                              </a:lnTo>
                              <a:lnTo>
                                <a:pt x="1176" y="334"/>
                              </a:lnTo>
                              <a:lnTo>
                                <a:pt x="1183" y="331"/>
                              </a:lnTo>
                              <a:lnTo>
                                <a:pt x="1189" y="328"/>
                              </a:lnTo>
                              <a:lnTo>
                                <a:pt x="1195" y="325"/>
                              </a:lnTo>
                              <a:lnTo>
                                <a:pt x="1201" y="321"/>
                              </a:lnTo>
                              <a:lnTo>
                                <a:pt x="1206" y="318"/>
                              </a:lnTo>
                              <a:lnTo>
                                <a:pt x="1211" y="314"/>
                              </a:lnTo>
                              <a:lnTo>
                                <a:pt x="1216" y="310"/>
                              </a:lnTo>
                              <a:lnTo>
                                <a:pt x="1221" y="306"/>
                              </a:lnTo>
                              <a:lnTo>
                                <a:pt x="1225" y="302"/>
                              </a:lnTo>
                              <a:lnTo>
                                <a:pt x="1226" y="302"/>
                              </a:lnTo>
                              <a:lnTo>
                                <a:pt x="1095" y="302"/>
                              </a:lnTo>
                              <a:lnTo>
                                <a:pt x="1092" y="302"/>
                              </a:lnTo>
                              <a:lnTo>
                                <a:pt x="1089" y="302"/>
                              </a:lnTo>
                              <a:lnTo>
                                <a:pt x="1084" y="301"/>
                              </a:lnTo>
                              <a:lnTo>
                                <a:pt x="1082" y="300"/>
                              </a:lnTo>
                              <a:lnTo>
                                <a:pt x="1079" y="300"/>
                              </a:lnTo>
                              <a:lnTo>
                                <a:pt x="1077" y="299"/>
                              </a:lnTo>
                              <a:lnTo>
                                <a:pt x="1075" y="298"/>
                              </a:lnTo>
                              <a:lnTo>
                                <a:pt x="1073" y="297"/>
                              </a:lnTo>
                              <a:lnTo>
                                <a:pt x="1071" y="296"/>
                              </a:lnTo>
                              <a:lnTo>
                                <a:pt x="1069" y="295"/>
                              </a:lnTo>
                              <a:lnTo>
                                <a:pt x="1067" y="294"/>
                              </a:lnTo>
                              <a:lnTo>
                                <a:pt x="1065" y="292"/>
                              </a:lnTo>
                              <a:lnTo>
                                <a:pt x="1064" y="291"/>
                              </a:lnTo>
                              <a:lnTo>
                                <a:pt x="1062" y="290"/>
                              </a:lnTo>
                              <a:lnTo>
                                <a:pt x="1060" y="288"/>
                              </a:lnTo>
                              <a:lnTo>
                                <a:pt x="1059" y="287"/>
                              </a:lnTo>
                              <a:lnTo>
                                <a:pt x="1055" y="282"/>
                              </a:lnTo>
                              <a:lnTo>
                                <a:pt x="1054" y="280"/>
                              </a:lnTo>
                              <a:lnTo>
                                <a:pt x="1053" y="279"/>
                              </a:lnTo>
                              <a:lnTo>
                                <a:pt x="1051" y="273"/>
                              </a:lnTo>
                              <a:lnTo>
                                <a:pt x="1050" y="271"/>
                              </a:lnTo>
                              <a:lnTo>
                                <a:pt x="1050" y="269"/>
                              </a:lnTo>
                              <a:lnTo>
                                <a:pt x="1049" y="267"/>
                              </a:lnTo>
                              <a:lnTo>
                                <a:pt x="1049" y="266"/>
                              </a:lnTo>
                              <a:lnTo>
                                <a:pt x="1049" y="264"/>
                              </a:lnTo>
                              <a:lnTo>
                                <a:pt x="1049" y="262"/>
                              </a:lnTo>
                              <a:lnTo>
                                <a:pt x="1049" y="237"/>
                              </a:lnTo>
                              <a:lnTo>
                                <a:pt x="1258" y="237"/>
                              </a:lnTo>
                              <a:lnTo>
                                <a:pt x="1258" y="235"/>
                              </a:lnTo>
                              <a:lnTo>
                                <a:pt x="1259" y="232"/>
                              </a:lnTo>
                              <a:lnTo>
                                <a:pt x="1259" y="226"/>
                              </a:lnTo>
                              <a:lnTo>
                                <a:pt x="1259" y="218"/>
                              </a:lnTo>
                              <a:lnTo>
                                <a:pt x="1259" y="212"/>
                              </a:lnTo>
                              <a:lnTo>
                                <a:pt x="1258" y="206"/>
                              </a:lnTo>
                              <a:lnTo>
                                <a:pt x="1258" y="199"/>
                              </a:lnTo>
                              <a:lnTo>
                                <a:pt x="1257" y="194"/>
                              </a:lnTo>
                              <a:lnTo>
                                <a:pt x="1049" y="194"/>
                              </a:lnTo>
                              <a:lnTo>
                                <a:pt x="1049" y="159"/>
                              </a:lnTo>
                              <a:lnTo>
                                <a:pt x="1049" y="158"/>
                              </a:lnTo>
                              <a:lnTo>
                                <a:pt x="1049" y="156"/>
                              </a:lnTo>
                              <a:lnTo>
                                <a:pt x="1050" y="153"/>
                              </a:lnTo>
                              <a:lnTo>
                                <a:pt x="1050" y="151"/>
                              </a:lnTo>
                              <a:lnTo>
                                <a:pt x="1051" y="149"/>
                              </a:lnTo>
                              <a:lnTo>
                                <a:pt x="1053" y="147"/>
                              </a:lnTo>
                              <a:lnTo>
                                <a:pt x="1054" y="145"/>
                              </a:lnTo>
                              <a:lnTo>
                                <a:pt x="1056" y="143"/>
                              </a:lnTo>
                              <a:lnTo>
                                <a:pt x="1057" y="141"/>
                              </a:lnTo>
                              <a:lnTo>
                                <a:pt x="1059" y="139"/>
                              </a:lnTo>
                              <a:lnTo>
                                <a:pt x="1061" y="137"/>
                              </a:lnTo>
                              <a:lnTo>
                                <a:pt x="1064" y="136"/>
                              </a:lnTo>
                              <a:lnTo>
                                <a:pt x="1066" y="135"/>
                              </a:lnTo>
                              <a:lnTo>
                                <a:pt x="1069" y="134"/>
                              </a:lnTo>
                              <a:lnTo>
                                <a:pt x="1071" y="134"/>
                              </a:lnTo>
                              <a:lnTo>
                                <a:pt x="1072" y="133"/>
                              </a:lnTo>
                              <a:lnTo>
                                <a:pt x="1074" y="133"/>
                              </a:lnTo>
                              <a:lnTo>
                                <a:pt x="1221" y="133"/>
                              </a:lnTo>
                              <a:lnTo>
                                <a:pt x="1216" y="129"/>
                              </a:lnTo>
                              <a:lnTo>
                                <a:pt x="1210" y="124"/>
                              </a:lnTo>
                              <a:lnTo>
                                <a:pt x="1204" y="119"/>
                              </a:lnTo>
                              <a:lnTo>
                                <a:pt x="1198" y="115"/>
                              </a:lnTo>
                              <a:lnTo>
                                <a:pt x="1191" y="111"/>
                              </a:lnTo>
                              <a:lnTo>
                                <a:pt x="1184" y="107"/>
                              </a:lnTo>
                              <a:lnTo>
                                <a:pt x="1177" y="103"/>
                              </a:lnTo>
                              <a:lnTo>
                                <a:pt x="1169" y="100"/>
                              </a:lnTo>
                              <a:lnTo>
                                <a:pt x="1161" y="96"/>
                              </a:lnTo>
                              <a:lnTo>
                                <a:pt x="1153" y="94"/>
                              </a:lnTo>
                              <a:lnTo>
                                <a:pt x="1144" y="91"/>
                              </a:lnTo>
                              <a:lnTo>
                                <a:pt x="1135" y="89"/>
                              </a:lnTo>
                              <a:lnTo>
                                <a:pt x="1126" y="87"/>
                              </a:lnTo>
                              <a:lnTo>
                                <a:pt x="1116" y="85"/>
                              </a:lnTo>
                              <a:lnTo>
                                <a:pt x="1106" y="84"/>
                              </a:lnTo>
                              <a:lnTo>
                                <a:pt x="1096" y="83"/>
                              </a:lnTo>
                              <a:lnTo>
                                <a:pt x="1086" y="82"/>
                              </a:lnTo>
                              <a:lnTo>
                                <a:pt x="1075" y="82"/>
                              </a:lnTo>
                              <a:close/>
                              <a:moveTo>
                                <a:pt x="1256" y="256"/>
                              </a:moveTo>
                              <a:lnTo>
                                <a:pt x="1160" y="256"/>
                              </a:lnTo>
                              <a:lnTo>
                                <a:pt x="1160" y="259"/>
                              </a:lnTo>
                              <a:lnTo>
                                <a:pt x="1159" y="262"/>
                              </a:lnTo>
                              <a:lnTo>
                                <a:pt x="1157" y="266"/>
                              </a:lnTo>
                              <a:lnTo>
                                <a:pt x="1155" y="269"/>
                              </a:lnTo>
                              <a:lnTo>
                                <a:pt x="1153" y="273"/>
                              </a:lnTo>
                              <a:lnTo>
                                <a:pt x="1150" y="277"/>
                              </a:lnTo>
                              <a:lnTo>
                                <a:pt x="1149" y="279"/>
                              </a:lnTo>
                              <a:lnTo>
                                <a:pt x="1147" y="280"/>
                              </a:lnTo>
                              <a:lnTo>
                                <a:pt x="1145" y="282"/>
                              </a:lnTo>
                              <a:lnTo>
                                <a:pt x="1144" y="284"/>
                              </a:lnTo>
                              <a:lnTo>
                                <a:pt x="1142" y="286"/>
                              </a:lnTo>
                              <a:lnTo>
                                <a:pt x="1140" y="288"/>
                              </a:lnTo>
                              <a:lnTo>
                                <a:pt x="1135" y="291"/>
                              </a:lnTo>
                              <a:lnTo>
                                <a:pt x="1133" y="293"/>
                              </a:lnTo>
                              <a:lnTo>
                                <a:pt x="1130" y="294"/>
                              </a:lnTo>
                              <a:lnTo>
                                <a:pt x="1128" y="296"/>
                              </a:lnTo>
                              <a:lnTo>
                                <a:pt x="1125" y="297"/>
                              </a:lnTo>
                              <a:lnTo>
                                <a:pt x="1122" y="298"/>
                              </a:lnTo>
                              <a:lnTo>
                                <a:pt x="1119" y="299"/>
                              </a:lnTo>
                              <a:lnTo>
                                <a:pt x="1112" y="301"/>
                              </a:lnTo>
                              <a:lnTo>
                                <a:pt x="1109" y="301"/>
                              </a:lnTo>
                              <a:lnTo>
                                <a:pt x="1105" y="302"/>
                              </a:lnTo>
                              <a:lnTo>
                                <a:pt x="1097" y="302"/>
                              </a:lnTo>
                              <a:lnTo>
                                <a:pt x="1226" y="302"/>
                              </a:lnTo>
                              <a:lnTo>
                                <a:pt x="1229" y="298"/>
                              </a:lnTo>
                              <a:lnTo>
                                <a:pt x="1233" y="294"/>
                              </a:lnTo>
                              <a:lnTo>
                                <a:pt x="1237" y="290"/>
                              </a:lnTo>
                              <a:lnTo>
                                <a:pt x="1240" y="286"/>
                              </a:lnTo>
                              <a:lnTo>
                                <a:pt x="1243" y="282"/>
                              </a:lnTo>
                              <a:lnTo>
                                <a:pt x="1248" y="273"/>
                              </a:lnTo>
                              <a:lnTo>
                                <a:pt x="1251" y="269"/>
                              </a:lnTo>
                              <a:lnTo>
                                <a:pt x="1253" y="264"/>
                              </a:lnTo>
                              <a:lnTo>
                                <a:pt x="1254" y="260"/>
                              </a:lnTo>
                              <a:lnTo>
                                <a:pt x="1256" y="256"/>
                              </a:lnTo>
                              <a:close/>
                              <a:moveTo>
                                <a:pt x="1221" y="133"/>
                              </a:moveTo>
                              <a:lnTo>
                                <a:pt x="1077" y="133"/>
                              </a:lnTo>
                              <a:lnTo>
                                <a:pt x="1079" y="133"/>
                              </a:lnTo>
                              <a:lnTo>
                                <a:pt x="1082" y="134"/>
                              </a:lnTo>
                              <a:lnTo>
                                <a:pt x="1083" y="134"/>
                              </a:lnTo>
                              <a:lnTo>
                                <a:pt x="1085" y="135"/>
                              </a:lnTo>
                              <a:lnTo>
                                <a:pt x="1086" y="135"/>
                              </a:lnTo>
                              <a:lnTo>
                                <a:pt x="1087" y="136"/>
                              </a:lnTo>
                              <a:lnTo>
                                <a:pt x="1090" y="137"/>
                              </a:lnTo>
                              <a:lnTo>
                                <a:pt x="1092" y="139"/>
                              </a:lnTo>
                              <a:lnTo>
                                <a:pt x="1094" y="141"/>
                              </a:lnTo>
                              <a:lnTo>
                                <a:pt x="1096" y="143"/>
                              </a:lnTo>
                              <a:lnTo>
                                <a:pt x="1097" y="145"/>
                              </a:lnTo>
                              <a:lnTo>
                                <a:pt x="1099" y="147"/>
                              </a:lnTo>
                              <a:lnTo>
                                <a:pt x="1100" y="149"/>
                              </a:lnTo>
                              <a:lnTo>
                                <a:pt x="1101" y="152"/>
                              </a:lnTo>
                              <a:lnTo>
                                <a:pt x="1101" y="154"/>
                              </a:lnTo>
                              <a:lnTo>
                                <a:pt x="1102" y="156"/>
                              </a:lnTo>
                              <a:lnTo>
                                <a:pt x="1102" y="158"/>
                              </a:lnTo>
                              <a:lnTo>
                                <a:pt x="1102" y="194"/>
                              </a:lnTo>
                              <a:lnTo>
                                <a:pt x="1257" y="194"/>
                              </a:lnTo>
                              <a:lnTo>
                                <a:pt x="1256" y="193"/>
                              </a:lnTo>
                              <a:lnTo>
                                <a:pt x="1254" y="186"/>
                              </a:lnTo>
                              <a:lnTo>
                                <a:pt x="1252" y="180"/>
                              </a:lnTo>
                              <a:lnTo>
                                <a:pt x="1250" y="174"/>
                              </a:lnTo>
                              <a:lnTo>
                                <a:pt x="1247" y="168"/>
                              </a:lnTo>
                              <a:lnTo>
                                <a:pt x="1243" y="162"/>
                              </a:lnTo>
                              <a:lnTo>
                                <a:pt x="1240" y="156"/>
                              </a:lnTo>
                              <a:lnTo>
                                <a:pt x="1236" y="150"/>
                              </a:lnTo>
                              <a:lnTo>
                                <a:pt x="1231" y="145"/>
                              </a:lnTo>
                              <a:lnTo>
                                <a:pt x="1227" y="139"/>
                              </a:lnTo>
                              <a:lnTo>
                                <a:pt x="1222" y="134"/>
                              </a:lnTo>
                              <a:lnTo>
                                <a:pt x="1221" y="133"/>
                              </a:lnTo>
                              <a:close/>
                              <a:moveTo>
                                <a:pt x="782" y="0"/>
                              </a:moveTo>
                              <a:lnTo>
                                <a:pt x="704" y="41"/>
                              </a:lnTo>
                              <a:lnTo>
                                <a:pt x="729" y="89"/>
                              </a:lnTo>
                              <a:lnTo>
                                <a:pt x="807" y="48"/>
                              </a:lnTo>
                              <a:lnTo>
                                <a:pt x="782" y="0"/>
                              </a:lnTo>
                              <a:close/>
                              <a:moveTo>
                                <a:pt x="877" y="287"/>
                              </a:moveTo>
                              <a:lnTo>
                                <a:pt x="628" y="287"/>
                              </a:lnTo>
                              <a:lnTo>
                                <a:pt x="628" y="341"/>
                              </a:lnTo>
                              <a:lnTo>
                                <a:pt x="877" y="341"/>
                              </a:lnTo>
                              <a:lnTo>
                                <a:pt x="877" y="287"/>
                              </a:lnTo>
                              <a:close/>
                              <a:moveTo>
                                <a:pt x="838" y="95"/>
                              </a:moveTo>
                              <a:lnTo>
                                <a:pt x="628" y="95"/>
                              </a:lnTo>
                              <a:lnTo>
                                <a:pt x="628" y="149"/>
                              </a:lnTo>
                              <a:lnTo>
                                <a:pt x="666" y="149"/>
                              </a:lnTo>
                              <a:lnTo>
                                <a:pt x="666" y="287"/>
                              </a:lnTo>
                              <a:lnTo>
                                <a:pt x="838" y="287"/>
                              </a:lnTo>
                              <a:lnTo>
                                <a:pt x="838" y="95"/>
                              </a:lnTo>
                              <a:close/>
                              <a:moveTo>
                                <a:pt x="138" y="288"/>
                              </a:moveTo>
                              <a:lnTo>
                                <a:pt x="0" y="288"/>
                              </a:lnTo>
                              <a:lnTo>
                                <a:pt x="0" y="341"/>
                              </a:lnTo>
                              <a:lnTo>
                                <a:pt x="138" y="341"/>
                              </a:lnTo>
                              <a:lnTo>
                                <a:pt x="138" y="288"/>
                              </a:lnTo>
                              <a:close/>
                              <a:moveTo>
                                <a:pt x="383" y="145"/>
                              </a:moveTo>
                              <a:lnTo>
                                <a:pt x="99" y="145"/>
                              </a:lnTo>
                              <a:lnTo>
                                <a:pt x="241" y="341"/>
                              </a:lnTo>
                              <a:lnTo>
                                <a:pt x="383" y="145"/>
                              </a:lnTo>
                              <a:close/>
                              <a:moveTo>
                                <a:pt x="593" y="288"/>
                              </a:moveTo>
                              <a:lnTo>
                                <a:pt x="344" y="288"/>
                              </a:lnTo>
                              <a:lnTo>
                                <a:pt x="344" y="341"/>
                              </a:lnTo>
                              <a:lnTo>
                                <a:pt x="593" y="341"/>
                              </a:lnTo>
                              <a:lnTo>
                                <a:pt x="593" y="288"/>
                              </a:lnTo>
                              <a:close/>
                              <a:moveTo>
                                <a:pt x="217" y="14"/>
                              </a:moveTo>
                              <a:lnTo>
                                <a:pt x="0" y="14"/>
                              </a:lnTo>
                              <a:lnTo>
                                <a:pt x="0" y="68"/>
                              </a:lnTo>
                              <a:lnTo>
                                <a:pt x="38" y="68"/>
                              </a:lnTo>
                              <a:lnTo>
                                <a:pt x="38" y="288"/>
                              </a:lnTo>
                              <a:lnTo>
                                <a:pt x="99" y="288"/>
                              </a:lnTo>
                              <a:lnTo>
                                <a:pt x="99" y="145"/>
                              </a:lnTo>
                              <a:lnTo>
                                <a:pt x="555" y="145"/>
                              </a:lnTo>
                              <a:lnTo>
                                <a:pt x="555" y="142"/>
                              </a:lnTo>
                              <a:lnTo>
                                <a:pt x="310" y="142"/>
                              </a:lnTo>
                              <a:lnTo>
                                <a:pt x="217" y="14"/>
                              </a:lnTo>
                              <a:close/>
                              <a:moveTo>
                                <a:pt x="555" y="145"/>
                              </a:moveTo>
                              <a:lnTo>
                                <a:pt x="383" y="145"/>
                              </a:lnTo>
                              <a:lnTo>
                                <a:pt x="383" y="288"/>
                              </a:lnTo>
                              <a:lnTo>
                                <a:pt x="555" y="288"/>
                              </a:lnTo>
                              <a:lnTo>
                                <a:pt x="555" y="145"/>
                              </a:lnTo>
                              <a:close/>
                              <a:moveTo>
                                <a:pt x="593" y="14"/>
                              </a:moveTo>
                              <a:lnTo>
                                <a:pt x="402" y="14"/>
                              </a:lnTo>
                              <a:lnTo>
                                <a:pt x="310" y="142"/>
                              </a:lnTo>
                              <a:lnTo>
                                <a:pt x="555" y="142"/>
                              </a:lnTo>
                              <a:lnTo>
                                <a:pt x="555" y="68"/>
                              </a:lnTo>
                              <a:lnTo>
                                <a:pt x="593" y="68"/>
                              </a:lnTo>
                              <a:lnTo>
                                <a:pt x="593" y="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980AFF0" id="Group 2" o:spid="_x0000_s1026" style="position:absolute;margin-left:233.9pt;margin-top:.05pt;width:127.4pt;height:49.1pt;z-index:-4600;mso-position-horizontal-relative:page;mso-position-vertical-relative:page" coordorigin="4678,1" coordsize="2548,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">
              <v:rect id="Rectangle 4" o:spid="_x0000_s1027" style="position:absolute;left:4678;top:1;width:2548;height: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" fillcolor="#8b0013" stroked="f"/>
              <v:shape id="AutoShape 3" o:spid="_x0000_s1028" style="position:absolute;left:5003;top:306;width:1914;height:353;visibility:visible;mso-wrap-style:square;v-text-anchor:top" coordsize="1914,3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" path="m1730,82r-12,l1706,83r-11,1l1684,85r-11,2l1664,89r-10,3l1645,94r-9,4l1628,101r-7,4l1613,109r-7,4l1600,117r-6,5l1588,127r-5,5l1578,137r-5,5l1569,148r-4,5l1562,159r-3,6l1556,171r-2,6l1552,183r-2,6l1548,195r-1,6l1547,207r-1,5l1546,224r1,6l1547,235r1,6l1549,247r2,6l1553,258r2,6l1558,270r2,6l1564,281r3,6l1571,292r5,5l1580,303r6,5l1591,313r6,4l1603,322r7,4l1618,330r7,4l1633,337r9,3l1651,343r10,3l1671,348r11,2l1693,351r12,1l1717,353r13,l1740,353r10,l1759,352r9,-1l1777,350r9,-2l1794,346r8,-2l1809,342r8,-2l1824,337r7,-3l1837,331r7,-3l1850,325r5,-4l1861,318r5,-4l1876,306r4,-4l1749,302r-2,l1744,302r-7,-2l1734,300r-4,-2l1728,297r-2,-1l1724,295r-2,-1l1720,292r-2,-1l1717,290r-2,-2l1714,287r-2,-2l1711,284r-1,-2l1709,280r-1,-1l1707,277r-1,-2l1705,273r,-2l1704,269r,-2l1704,266r,-29l1913,237r,-2l1913,232r1,-6l1914,218r,-6l1913,206r-1,-7l1911,194r-207,l1704,158r,-2l1704,153r1,-2l1706,149r1,-2l1710,143r2,-2l1714,139r2,-2l1719,136r1,-1l1721,135r2,-1l1724,134r1,l1727,133r1,l1875,133r-4,-4l1865,124r-6,-5l1853,115r-7,-4l1839,107r-8,-4l1824,100r-8,-4l1807,94r-8,-3l1790,89r-10,-2l1771,85r-10,-1l1751,83r-10,-1l1730,82xm1911,256r-96,l1815,259r-2,3l1812,265r-2,4l1808,273r-3,4l1804,279r-2,1l1800,282r-2,2l1796,286r-2,2l1792,289r-2,2l1788,293r-3,1l1782,296r-3,1l1777,298r-4,1l1770,300r-3,1l1763,301r-3,1l1752,302r128,l1884,298r4,-4l1892,290r3,-4l1898,282r3,-5l1903,273r2,-4l1907,264r2,-4l1911,256xm1875,133r-143,l1733,133r4,1l1738,134r1,1l1741,135r1,1l1744,137r3,2l1749,141r2,2l1752,145r1,2l1754,149r1,3l1756,154r,2l1757,158r,1l1757,194r154,l1911,193r-2,-7l1907,180r-3,-6l1901,168r-3,-6l1894,156r-3,-6l1886,145r-5,-6l1876,134r-1,-1xm1531,287r-256,l1275,341r256,l1531,287xm1493,14r-218,l1275,68r38,l1313,287r180,l1493,14xm1075,82r-12,l1051,83r-11,1l1029,85r-10,2l1009,89r-10,3l990,94r-8,4l974,101r-8,4l958,109r-6,4l945,117r-6,5l933,127r-5,5l923,137r-5,5l914,148r-3,5l907,159r-3,6l901,171r-2,6l897,183r-2,6l894,195r-1,6l892,207r-1,5l891,224r1,6l892,235r1,6l895,247r1,6l898,258r2,6l903,270r3,6l909,281r4,6l917,292r4,5l926,303r5,5l936,313r6,4l949,322r7,4l963,330r8,4l979,337r8,3l997,343r9,3l1017,348r10,2l1039,351r11,1l1063,353r12,l1085,353r10,l1104,352r10,-1l1122,350r9,-2l1139,346r16,-4l1169,337r7,-3l1183,331r6,-3l1195,325r6,-4l1206,318r5,-4l1216,310r5,-4l1225,302r1,l1095,302r-3,l1089,302r-5,-1l1082,300r-3,l1077,299r-2,-1l1073,297r-2,-1l1069,295r-2,-1l1065,292r-1,-1l1062,290r-2,-2l1059,287r-4,-5l1054,280r-1,-1l1051,273r-1,-2l1050,269r-1,-2l1049,266r,-2l1049,262r,-25l1258,237r,-2l1259,232r,-6l1259,218r,-6l1258,206r,-7l1257,194r-208,l1049,159r,-1l1049,156r1,-3l1050,151r1,-2l1053,147r1,-2l1056,143r1,-2l1059,139r2,-2l1064,136r2,-1l1069,134r2,l1072,133r2,l1221,133r-5,-4l1210,124r-6,-5l1198,115r-7,-4l1184,107r-7,-4l1169,100r-8,-4l1153,94r-9,-3l1135,89r-9,-2l1116,85r-10,-1l1096,83r-10,-1l1075,82xm1256,256r-96,l1160,259r-1,3l1157,266r-2,3l1153,273r-3,4l1149,279r-2,1l1145,282r-1,2l1142,286r-2,2l1135,291r-2,2l1130,294r-2,2l1125,297r-3,1l1119,299r-7,2l1109,301r-4,1l1097,302r129,l1229,298r4,-4l1237,290r3,-4l1243,282r5,-9l1251,269r2,-5l1254,260r2,-4xm1221,133r-144,l1079,133r3,1l1083,134r2,1l1086,135r1,1l1090,137r2,2l1094,141r2,2l1097,145r2,2l1100,149r1,3l1101,154r1,2l1102,158r,36l1257,194r-1,-1l1254,186r-2,-6l1250,174r-3,-6l1243,162r-3,-6l1236,150r-5,-5l1227,139r-5,-5l1221,133xm782,l704,41r25,48l807,48,782,xm877,287r-249,l628,341r249,l877,287xm838,95r-210,l628,149r38,l666,287r172,l838,95xm138,288l,288r,53l138,341r,-53xm383,145r-284,l241,341,383,145xm593,288r-249,l344,341r249,l593,288xm217,14l,14,,68r38,l38,288r61,l99,145r456,l555,142r-245,l217,14xm555,145r-172,l383,288r172,l555,145xm593,14r-191,l310,142r245,l555,68r38,l593,14xe" stroked="f">
                <v:path arrowok="t" o:connecttype="custom" o:connectlocs="1645,400;1583,438;1552,489;1548,547;1571,598;1625,640;1717,659;1802,650;1861,624;1734,606;1715,594;1705,579;1914,532;1704,459;1720,441;1865,430;1799,397;1815,562;1800,588;1779,603;1884,604;1909,566;1742,442;1756,460;1904,480;1531,593;1313,593;1009,395;939,428;901,477;892,536;909,587;956,632;1039,657;1131,654;1206,624;1084,607;1065,598;1050,577;1259,538;1049,464;1059,445;1216,435;1153,400;1256,562;1147,586;1125,603;1233,600;1221,439;1092,445;1102,464;1240,462;807,354;628,455;138,594;593,594;555,448;402,320" o:connectangles="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87404"/>
    <w:multiLevelType w:val="multilevel"/>
    <w:tmpl w:val="16760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272C8"/>
    <w:multiLevelType w:val="hybridMultilevel"/>
    <w:tmpl w:val="498CE9C8"/>
    <w:lvl w:ilvl="0" w:tplc="4E08148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28619F"/>
    <w:multiLevelType w:val="multilevel"/>
    <w:tmpl w:val="D9EA6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111FA"/>
    <w:multiLevelType w:val="multilevel"/>
    <w:tmpl w:val="94AC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40696"/>
    <w:multiLevelType w:val="hybridMultilevel"/>
    <w:tmpl w:val="C2B8921C"/>
    <w:lvl w:ilvl="0" w:tplc="093ECB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EB190C"/>
    <w:multiLevelType w:val="multilevel"/>
    <w:tmpl w:val="4AA4D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4B4B08"/>
    <w:multiLevelType w:val="multilevel"/>
    <w:tmpl w:val="6B8C5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22679E"/>
    <w:multiLevelType w:val="hybridMultilevel"/>
    <w:tmpl w:val="65F83F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28353D"/>
    <w:multiLevelType w:val="hybridMultilevel"/>
    <w:tmpl w:val="EA08BF7E"/>
    <w:lvl w:ilvl="0" w:tplc="A46A061E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7A67E4"/>
    <w:multiLevelType w:val="hybridMultilevel"/>
    <w:tmpl w:val="9ADA4354"/>
    <w:lvl w:ilvl="0" w:tplc="0405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10" w15:restartNumberingAfterBreak="0">
    <w:nsid w:val="1AAB53A6"/>
    <w:multiLevelType w:val="multilevel"/>
    <w:tmpl w:val="C1742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6164D1"/>
    <w:multiLevelType w:val="multilevel"/>
    <w:tmpl w:val="F9340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983B9F"/>
    <w:multiLevelType w:val="multilevel"/>
    <w:tmpl w:val="0442B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3DF5EB3"/>
    <w:multiLevelType w:val="multilevel"/>
    <w:tmpl w:val="94144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6E373C"/>
    <w:multiLevelType w:val="hybridMultilevel"/>
    <w:tmpl w:val="34B8E6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567B69"/>
    <w:multiLevelType w:val="hybridMultilevel"/>
    <w:tmpl w:val="6BE8026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485907"/>
    <w:multiLevelType w:val="multilevel"/>
    <w:tmpl w:val="6BE47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9A169A"/>
    <w:multiLevelType w:val="multilevel"/>
    <w:tmpl w:val="704ED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EF182C"/>
    <w:multiLevelType w:val="multilevel"/>
    <w:tmpl w:val="08807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3E58D0"/>
    <w:multiLevelType w:val="hybridMultilevel"/>
    <w:tmpl w:val="1B4EDD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9D2EB4"/>
    <w:multiLevelType w:val="multilevel"/>
    <w:tmpl w:val="DC705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D2F6A6C"/>
    <w:multiLevelType w:val="multilevel"/>
    <w:tmpl w:val="01DA8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127B5B"/>
    <w:multiLevelType w:val="multilevel"/>
    <w:tmpl w:val="5832D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3F3042E"/>
    <w:multiLevelType w:val="hybridMultilevel"/>
    <w:tmpl w:val="E1260E9E"/>
    <w:lvl w:ilvl="0" w:tplc="A3CE7D5E">
      <w:start w:val="1"/>
      <w:numFmt w:val="bullet"/>
      <w:lvlText w:val="-"/>
      <w:lvlJc w:val="left"/>
      <w:pPr>
        <w:ind w:left="720" w:hanging="360"/>
      </w:pPr>
      <w:rPr>
        <w:rFonts w:ascii="MieleElements" w:eastAsiaTheme="minorHAnsi" w:hAnsi="MieleElements" w:cstheme="minorBidi" w:hint="default"/>
        <w:color w:val="191919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DB204F"/>
    <w:multiLevelType w:val="multilevel"/>
    <w:tmpl w:val="51FA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424A0E"/>
    <w:multiLevelType w:val="multilevel"/>
    <w:tmpl w:val="97702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8902E0"/>
    <w:multiLevelType w:val="hybridMultilevel"/>
    <w:tmpl w:val="74567736"/>
    <w:lvl w:ilvl="0" w:tplc="CB0E7D2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DE1674"/>
    <w:multiLevelType w:val="multilevel"/>
    <w:tmpl w:val="0732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CFB6EB4"/>
    <w:multiLevelType w:val="hybridMultilevel"/>
    <w:tmpl w:val="33AE0A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1B1937"/>
    <w:multiLevelType w:val="multilevel"/>
    <w:tmpl w:val="ECC62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2E71F9A"/>
    <w:multiLevelType w:val="multilevel"/>
    <w:tmpl w:val="121E6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3FF23F4"/>
    <w:multiLevelType w:val="multilevel"/>
    <w:tmpl w:val="FF96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7966E81"/>
    <w:multiLevelType w:val="hybridMultilevel"/>
    <w:tmpl w:val="3B86E8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176C93"/>
    <w:multiLevelType w:val="hybridMultilevel"/>
    <w:tmpl w:val="E760D3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4D40ED"/>
    <w:multiLevelType w:val="multilevel"/>
    <w:tmpl w:val="F8AA3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DB11AD6"/>
    <w:multiLevelType w:val="hybridMultilevel"/>
    <w:tmpl w:val="D1A41C44"/>
    <w:lvl w:ilvl="0" w:tplc="5D4A432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90558E"/>
    <w:multiLevelType w:val="multilevel"/>
    <w:tmpl w:val="0084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5F7288"/>
    <w:multiLevelType w:val="multilevel"/>
    <w:tmpl w:val="586EE8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181524F"/>
    <w:multiLevelType w:val="multilevel"/>
    <w:tmpl w:val="89087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255E19"/>
    <w:multiLevelType w:val="multilevel"/>
    <w:tmpl w:val="82687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9814B2B"/>
    <w:multiLevelType w:val="hybridMultilevel"/>
    <w:tmpl w:val="09CA066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514899"/>
    <w:multiLevelType w:val="multilevel"/>
    <w:tmpl w:val="AAAE5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BE04F23"/>
    <w:multiLevelType w:val="multilevel"/>
    <w:tmpl w:val="911C8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CAB2612"/>
    <w:multiLevelType w:val="multilevel"/>
    <w:tmpl w:val="5F804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DFD63EA"/>
    <w:multiLevelType w:val="multilevel"/>
    <w:tmpl w:val="8416A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1367747"/>
    <w:multiLevelType w:val="multilevel"/>
    <w:tmpl w:val="51E40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6920194"/>
    <w:multiLevelType w:val="multilevel"/>
    <w:tmpl w:val="75B40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4285840">
    <w:abstractNumId w:val="39"/>
  </w:num>
  <w:num w:numId="2" w16cid:durableId="833498566">
    <w:abstractNumId w:val="9"/>
  </w:num>
  <w:num w:numId="3" w16cid:durableId="2029404160">
    <w:abstractNumId w:val="28"/>
  </w:num>
  <w:num w:numId="4" w16cid:durableId="744690064">
    <w:abstractNumId w:val="19"/>
  </w:num>
  <w:num w:numId="5" w16cid:durableId="1573272991">
    <w:abstractNumId w:val="14"/>
  </w:num>
  <w:num w:numId="6" w16cid:durableId="1434471396">
    <w:abstractNumId w:val="15"/>
  </w:num>
  <w:num w:numId="7" w16cid:durableId="971014013">
    <w:abstractNumId w:val="4"/>
  </w:num>
  <w:num w:numId="8" w16cid:durableId="958879231">
    <w:abstractNumId w:val="23"/>
  </w:num>
  <w:num w:numId="9" w16cid:durableId="141703230">
    <w:abstractNumId w:val="40"/>
  </w:num>
  <w:num w:numId="10" w16cid:durableId="1442844269">
    <w:abstractNumId w:val="21"/>
  </w:num>
  <w:num w:numId="11" w16cid:durableId="81876751">
    <w:abstractNumId w:val="1"/>
  </w:num>
  <w:num w:numId="12" w16cid:durableId="1431899798">
    <w:abstractNumId w:val="29"/>
  </w:num>
  <w:num w:numId="13" w16cid:durableId="325205347">
    <w:abstractNumId w:val="31"/>
  </w:num>
  <w:num w:numId="14" w16cid:durableId="531656016">
    <w:abstractNumId w:val="26"/>
  </w:num>
  <w:num w:numId="15" w16cid:durableId="944731949">
    <w:abstractNumId w:val="32"/>
  </w:num>
  <w:num w:numId="16" w16cid:durableId="1862737383">
    <w:abstractNumId w:val="46"/>
  </w:num>
  <w:num w:numId="17" w16cid:durableId="1552302499">
    <w:abstractNumId w:val="33"/>
  </w:num>
  <w:num w:numId="18" w16cid:durableId="1450391868">
    <w:abstractNumId w:val="5"/>
  </w:num>
  <w:num w:numId="19" w16cid:durableId="112873172">
    <w:abstractNumId w:val="0"/>
  </w:num>
  <w:num w:numId="20" w16cid:durableId="138426595">
    <w:abstractNumId w:val="35"/>
  </w:num>
  <w:num w:numId="21" w16cid:durableId="293562351">
    <w:abstractNumId w:val="42"/>
  </w:num>
  <w:num w:numId="22" w16cid:durableId="768431003">
    <w:abstractNumId w:val="11"/>
  </w:num>
  <w:num w:numId="23" w16cid:durableId="721834517">
    <w:abstractNumId w:val="13"/>
  </w:num>
  <w:num w:numId="24" w16cid:durableId="982655674">
    <w:abstractNumId w:val="18"/>
  </w:num>
  <w:num w:numId="25" w16cid:durableId="989212972">
    <w:abstractNumId w:val="43"/>
  </w:num>
  <w:num w:numId="26" w16cid:durableId="2092463990">
    <w:abstractNumId w:val="17"/>
  </w:num>
  <w:num w:numId="27" w16cid:durableId="450369342">
    <w:abstractNumId w:val="24"/>
  </w:num>
  <w:num w:numId="28" w16cid:durableId="613286597">
    <w:abstractNumId w:val="41"/>
  </w:num>
  <w:num w:numId="29" w16cid:durableId="2097508996">
    <w:abstractNumId w:val="37"/>
  </w:num>
  <w:num w:numId="30" w16cid:durableId="1298609710">
    <w:abstractNumId w:val="3"/>
  </w:num>
  <w:num w:numId="31" w16cid:durableId="1105736675">
    <w:abstractNumId w:val="8"/>
  </w:num>
  <w:num w:numId="32" w16cid:durableId="2019504401">
    <w:abstractNumId w:val="38"/>
  </w:num>
  <w:num w:numId="33" w16cid:durableId="129249457">
    <w:abstractNumId w:val="7"/>
  </w:num>
  <w:num w:numId="34" w16cid:durableId="328101209">
    <w:abstractNumId w:val="2"/>
  </w:num>
  <w:num w:numId="35" w16cid:durableId="2015914096">
    <w:abstractNumId w:val="27"/>
  </w:num>
  <w:num w:numId="36" w16cid:durableId="1654488810">
    <w:abstractNumId w:val="30"/>
  </w:num>
  <w:num w:numId="37" w16cid:durableId="1671522179">
    <w:abstractNumId w:val="22"/>
  </w:num>
  <w:num w:numId="38" w16cid:durableId="2147160222">
    <w:abstractNumId w:val="12"/>
  </w:num>
  <w:num w:numId="39" w16cid:durableId="1924679763">
    <w:abstractNumId w:val="44"/>
  </w:num>
  <w:num w:numId="40" w16cid:durableId="877624346">
    <w:abstractNumId w:val="34"/>
  </w:num>
  <w:num w:numId="41" w16cid:durableId="2005547780">
    <w:abstractNumId w:val="45"/>
  </w:num>
  <w:num w:numId="42" w16cid:durableId="994260799">
    <w:abstractNumId w:val="25"/>
  </w:num>
  <w:num w:numId="43" w16cid:durableId="354422496">
    <w:abstractNumId w:val="16"/>
  </w:num>
  <w:num w:numId="44" w16cid:durableId="1797337494">
    <w:abstractNumId w:val="36"/>
  </w:num>
  <w:num w:numId="45" w16cid:durableId="539171549">
    <w:abstractNumId w:val="10"/>
  </w:num>
  <w:num w:numId="46" w16cid:durableId="1760708369">
    <w:abstractNumId w:val="20"/>
  </w:num>
  <w:num w:numId="47" w16cid:durableId="11130926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cs-CZ" w:vendorID="64" w:dllVersion="0" w:nlCheck="1" w:checkStyle="0"/>
  <w:activeWritingStyle w:appName="MSWord" w:lang="en-US" w:vendorID="64" w:dllVersion="0" w:nlCheck="1" w:checkStyle="0"/>
  <w:activeWritingStyle w:appName="MSWord" w:lang="pl-PL" w:vendorID="64" w:dllVersion="0" w:nlCheck="1" w:checkStyle="0"/>
  <w:activeWritingStyle w:appName="MSWord" w:lang="cs-CZ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7B"/>
    <w:rsid w:val="00003C65"/>
    <w:rsid w:val="000114A4"/>
    <w:rsid w:val="000116E8"/>
    <w:rsid w:val="00012E2D"/>
    <w:rsid w:val="00013569"/>
    <w:rsid w:val="00025043"/>
    <w:rsid w:val="00025092"/>
    <w:rsid w:val="000268CC"/>
    <w:rsid w:val="00027BB6"/>
    <w:rsid w:val="000310A6"/>
    <w:rsid w:val="00032989"/>
    <w:rsid w:val="00041478"/>
    <w:rsid w:val="00044815"/>
    <w:rsid w:val="0005367E"/>
    <w:rsid w:val="00053E53"/>
    <w:rsid w:val="00053FAA"/>
    <w:rsid w:val="0005735C"/>
    <w:rsid w:val="00060AE6"/>
    <w:rsid w:val="0006141F"/>
    <w:rsid w:val="00063385"/>
    <w:rsid w:val="00080ED6"/>
    <w:rsid w:val="000857A5"/>
    <w:rsid w:val="000958EA"/>
    <w:rsid w:val="000A47C6"/>
    <w:rsid w:val="000B2630"/>
    <w:rsid w:val="000B3BB8"/>
    <w:rsid w:val="000B60E1"/>
    <w:rsid w:val="000B6E50"/>
    <w:rsid w:val="000D6A5D"/>
    <w:rsid w:val="000F16D0"/>
    <w:rsid w:val="000F35D7"/>
    <w:rsid w:val="000F6B88"/>
    <w:rsid w:val="001039D5"/>
    <w:rsid w:val="001040AE"/>
    <w:rsid w:val="00114641"/>
    <w:rsid w:val="00115AFA"/>
    <w:rsid w:val="00122B3B"/>
    <w:rsid w:val="00130C9E"/>
    <w:rsid w:val="0014266D"/>
    <w:rsid w:val="00153A84"/>
    <w:rsid w:val="00154911"/>
    <w:rsid w:val="00155D75"/>
    <w:rsid w:val="001647D0"/>
    <w:rsid w:val="001702F7"/>
    <w:rsid w:val="0017693A"/>
    <w:rsid w:val="0018082A"/>
    <w:rsid w:val="00187604"/>
    <w:rsid w:val="001A334B"/>
    <w:rsid w:val="001A3BA4"/>
    <w:rsid w:val="001A5D6B"/>
    <w:rsid w:val="001B7D45"/>
    <w:rsid w:val="001C1D1F"/>
    <w:rsid w:val="001C2768"/>
    <w:rsid w:val="001C4CD5"/>
    <w:rsid w:val="001D585B"/>
    <w:rsid w:val="001D5B79"/>
    <w:rsid w:val="001E1B76"/>
    <w:rsid w:val="002118A1"/>
    <w:rsid w:val="00212C50"/>
    <w:rsid w:val="002149E9"/>
    <w:rsid w:val="00220BCA"/>
    <w:rsid w:val="00225F5B"/>
    <w:rsid w:val="00240B30"/>
    <w:rsid w:val="00242A8B"/>
    <w:rsid w:val="00244151"/>
    <w:rsid w:val="00247029"/>
    <w:rsid w:val="00254E30"/>
    <w:rsid w:val="00262192"/>
    <w:rsid w:val="00276053"/>
    <w:rsid w:val="00276987"/>
    <w:rsid w:val="00280264"/>
    <w:rsid w:val="0028052F"/>
    <w:rsid w:val="002810FD"/>
    <w:rsid w:val="0028366F"/>
    <w:rsid w:val="002B34BE"/>
    <w:rsid w:val="002B55B0"/>
    <w:rsid w:val="002B7AA1"/>
    <w:rsid w:val="002B7FA0"/>
    <w:rsid w:val="002C0CBD"/>
    <w:rsid w:val="002C5612"/>
    <w:rsid w:val="002D3F58"/>
    <w:rsid w:val="002D415D"/>
    <w:rsid w:val="002D5B86"/>
    <w:rsid w:val="002E7780"/>
    <w:rsid w:val="002F5DD6"/>
    <w:rsid w:val="003276A0"/>
    <w:rsid w:val="003310AA"/>
    <w:rsid w:val="00333747"/>
    <w:rsid w:val="00333BC1"/>
    <w:rsid w:val="00333E55"/>
    <w:rsid w:val="00350894"/>
    <w:rsid w:val="003522B4"/>
    <w:rsid w:val="00356F9C"/>
    <w:rsid w:val="003600AF"/>
    <w:rsid w:val="00363323"/>
    <w:rsid w:val="003639DF"/>
    <w:rsid w:val="0036569B"/>
    <w:rsid w:val="00372CD3"/>
    <w:rsid w:val="0037348D"/>
    <w:rsid w:val="0038660B"/>
    <w:rsid w:val="00390016"/>
    <w:rsid w:val="003A1776"/>
    <w:rsid w:val="003B06EB"/>
    <w:rsid w:val="003B0E93"/>
    <w:rsid w:val="003B5B84"/>
    <w:rsid w:val="003C2FCB"/>
    <w:rsid w:val="003C3BC4"/>
    <w:rsid w:val="003C49C1"/>
    <w:rsid w:val="003D76DA"/>
    <w:rsid w:val="003E1217"/>
    <w:rsid w:val="003E30E5"/>
    <w:rsid w:val="004074E5"/>
    <w:rsid w:val="004143D2"/>
    <w:rsid w:val="00424237"/>
    <w:rsid w:val="00433CC9"/>
    <w:rsid w:val="00435252"/>
    <w:rsid w:val="004403F2"/>
    <w:rsid w:val="00440486"/>
    <w:rsid w:val="00444954"/>
    <w:rsid w:val="004469F8"/>
    <w:rsid w:val="00450FAA"/>
    <w:rsid w:val="00455E92"/>
    <w:rsid w:val="00456168"/>
    <w:rsid w:val="004614FF"/>
    <w:rsid w:val="004708B8"/>
    <w:rsid w:val="00472727"/>
    <w:rsid w:val="00473429"/>
    <w:rsid w:val="00474C52"/>
    <w:rsid w:val="00480C05"/>
    <w:rsid w:val="004A1FC2"/>
    <w:rsid w:val="004A662F"/>
    <w:rsid w:val="004A768E"/>
    <w:rsid w:val="004B59F3"/>
    <w:rsid w:val="004C2574"/>
    <w:rsid w:val="004D72DA"/>
    <w:rsid w:val="004E0770"/>
    <w:rsid w:val="004E4639"/>
    <w:rsid w:val="004E69B1"/>
    <w:rsid w:val="004F33A5"/>
    <w:rsid w:val="004F5D65"/>
    <w:rsid w:val="00503DBE"/>
    <w:rsid w:val="0051189B"/>
    <w:rsid w:val="005132E0"/>
    <w:rsid w:val="00530418"/>
    <w:rsid w:val="00531789"/>
    <w:rsid w:val="00531B56"/>
    <w:rsid w:val="00543918"/>
    <w:rsid w:val="0055119F"/>
    <w:rsid w:val="0055229C"/>
    <w:rsid w:val="005721C0"/>
    <w:rsid w:val="00573A09"/>
    <w:rsid w:val="00576DDD"/>
    <w:rsid w:val="00585CE5"/>
    <w:rsid w:val="0059549E"/>
    <w:rsid w:val="005A0948"/>
    <w:rsid w:val="005A3C48"/>
    <w:rsid w:val="005A4A24"/>
    <w:rsid w:val="005B7715"/>
    <w:rsid w:val="005C2D19"/>
    <w:rsid w:val="005C3FE0"/>
    <w:rsid w:val="005D0D87"/>
    <w:rsid w:val="005D2AE9"/>
    <w:rsid w:val="005D440E"/>
    <w:rsid w:val="005D7101"/>
    <w:rsid w:val="005E16AF"/>
    <w:rsid w:val="005E1EDC"/>
    <w:rsid w:val="005E23D0"/>
    <w:rsid w:val="005E5EC1"/>
    <w:rsid w:val="005E6FF2"/>
    <w:rsid w:val="00607EFB"/>
    <w:rsid w:val="00617D9C"/>
    <w:rsid w:val="00622A47"/>
    <w:rsid w:val="00624763"/>
    <w:rsid w:val="00626246"/>
    <w:rsid w:val="006279D7"/>
    <w:rsid w:val="00630EE4"/>
    <w:rsid w:val="00647AFD"/>
    <w:rsid w:val="006606F0"/>
    <w:rsid w:val="00664050"/>
    <w:rsid w:val="006709C8"/>
    <w:rsid w:val="00671E76"/>
    <w:rsid w:val="006854E9"/>
    <w:rsid w:val="0069233B"/>
    <w:rsid w:val="00692C9C"/>
    <w:rsid w:val="00693666"/>
    <w:rsid w:val="006A05D6"/>
    <w:rsid w:val="006A0728"/>
    <w:rsid w:val="006D0057"/>
    <w:rsid w:val="006F2286"/>
    <w:rsid w:val="006F38DB"/>
    <w:rsid w:val="006F4229"/>
    <w:rsid w:val="00700040"/>
    <w:rsid w:val="00701728"/>
    <w:rsid w:val="0070334E"/>
    <w:rsid w:val="00704005"/>
    <w:rsid w:val="0070667B"/>
    <w:rsid w:val="00706D0E"/>
    <w:rsid w:val="0070705E"/>
    <w:rsid w:val="007169E9"/>
    <w:rsid w:val="00725115"/>
    <w:rsid w:val="0073106E"/>
    <w:rsid w:val="00732E0F"/>
    <w:rsid w:val="00737608"/>
    <w:rsid w:val="00737ED2"/>
    <w:rsid w:val="0074060C"/>
    <w:rsid w:val="0074160A"/>
    <w:rsid w:val="00741B4A"/>
    <w:rsid w:val="00741B65"/>
    <w:rsid w:val="0074526E"/>
    <w:rsid w:val="00756B7C"/>
    <w:rsid w:val="00761510"/>
    <w:rsid w:val="007624E7"/>
    <w:rsid w:val="00762944"/>
    <w:rsid w:val="0077531F"/>
    <w:rsid w:val="00776955"/>
    <w:rsid w:val="00780D26"/>
    <w:rsid w:val="00781F19"/>
    <w:rsid w:val="007824A9"/>
    <w:rsid w:val="00783B98"/>
    <w:rsid w:val="00787255"/>
    <w:rsid w:val="00793B68"/>
    <w:rsid w:val="00796457"/>
    <w:rsid w:val="007C07DD"/>
    <w:rsid w:val="007C6A5E"/>
    <w:rsid w:val="007D2BEE"/>
    <w:rsid w:val="007D6544"/>
    <w:rsid w:val="007F1938"/>
    <w:rsid w:val="007F3E13"/>
    <w:rsid w:val="00806359"/>
    <w:rsid w:val="008076A8"/>
    <w:rsid w:val="00810D90"/>
    <w:rsid w:val="008170CD"/>
    <w:rsid w:val="00822027"/>
    <w:rsid w:val="00824C56"/>
    <w:rsid w:val="00825862"/>
    <w:rsid w:val="00840B48"/>
    <w:rsid w:val="00841DDD"/>
    <w:rsid w:val="00841F16"/>
    <w:rsid w:val="00860FEF"/>
    <w:rsid w:val="008637D2"/>
    <w:rsid w:val="0086408A"/>
    <w:rsid w:val="008750F4"/>
    <w:rsid w:val="00876EF0"/>
    <w:rsid w:val="008802D5"/>
    <w:rsid w:val="00890057"/>
    <w:rsid w:val="008A679B"/>
    <w:rsid w:val="008A6B4E"/>
    <w:rsid w:val="008B23FA"/>
    <w:rsid w:val="008B5145"/>
    <w:rsid w:val="008B7DD0"/>
    <w:rsid w:val="008D10BA"/>
    <w:rsid w:val="008D59A7"/>
    <w:rsid w:val="008E0211"/>
    <w:rsid w:val="008E0E63"/>
    <w:rsid w:val="00902169"/>
    <w:rsid w:val="00903673"/>
    <w:rsid w:val="009207AF"/>
    <w:rsid w:val="00942FD8"/>
    <w:rsid w:val="009463B5"/>
    <w:rsid w:val="00946F30"/>
    <w:rsid w:val="00957040"/>
    <w:rsid w:val="00961645"/>
    <w:rsid w:val="00970CB5"/>
    <w:rsid w:val="009763CD"/>
    <w:rsid w:val="0098080F"/>
    <w:rsid w:val="009B10B8"/>
    <w:rsid w:val="009B131D"/>
    <w:rsid w:val="009E1F92"/>
    <w:rsid w:val="009E38A0"/>
    <w:rsid w:val="009E4BBD"/>
    <w:rsid w:val="009E7FB0"/>
    <w:rsid w:val="00A17183"/>
    <w:rsid w:val="00A206C8"/>
    <w:rsid w:val="00A27E29"/>
    <w:rsid w:val="00A311A7"/>
    <w:rsid w:val="00A34E74"/>
    <w:rsid w:val="00A4665B"/>
    <w:rsid w:val="00A467D4"/>
    <w:rsid w:val="00A47A15"/>
    <w:rsid w:val="00A5080E"/>
    <w:rsid w:val="00A54079"/>
    <w:rsid w:val="00A61373"/>
    <w:rsid w:val="00A61AA1"/>
    <w:rsid w:val="00A66607"/>
    <w:rsid w:val="00A676FD"/>
    <w:rsid w:val="00A702C0"/>
    <w:rsid w:val="00A736FB"/>
    <w:rsid w:val="00A73F3C"/>
    <w:rsid w:val="00A83B80"/>
    <w:rsid w:val="00A90AFF"/>
    <w:rsid w:val="00A93990"/>
    <w:rsid w:val="00A94417"/>
    <w:rsid w:val="00A95B74"/>
    <w:rsid w:val="00AA3C20"/>
    <w:rsid w:val="00AA5F7F"/>
    <w:rsid w:val="00AA6F2E"/>
    <w:rsid w:val="00AB208A"/>
    <w:rsid w:val="00AB413A"/>
    <w:rsid w:val="00AC01D4"/>
    <w:rsid w:val="00AC4824"/>
    <w:rsid w:val="00AC6CCE"/>
    <w:rsid w:val="00AF0739"/>
    <w:rsid w:val="00AF75FD"/>
    <w:rsid w:val="00B06121"/>
    <w:rsid w:val="00B36833"/>
    <w:rsid w:val="00B36AA3"/>
    <w:rsid w:val="00B62CB2"/>
    <w:rsid w:val="00B855F1"/>
    <w:rsid w:val="00B85B85"/>
    <w:rsid w:val="00B87004"/>
    <w:rsid w:val="00B87C68"/>
    <w:rsid w:val="00B904D2"/>
    <w:rsid w:val="00BA60CA"/>
    <w:rsid w:val="00BB7331"/>
    <w:rsid w:val="00BC6636"/>
    <w:rsid w:val="00BC6645"/>
    <w:rsid w:val="00BD4B0D"/>
    <w:rsid w:val="00BE6A42"/>
    <w:rsid w:val="00BF30FD"/>
    <w:rsid w:val="00BF4A7B"/>
    <w:rsid w:val="00C037EF"/>
    <w:rsid w:val="00C12721"/>
    <w:rsid w:val="00C13621"/>
    <w:rsid w:val="00C13EC4"/>
    <w:rsid w:val="00C17A3F"/>
    <w:rsid w:val="00C17CE5"/>
    <w:rsid w:val="00C23B0A"/>
    <w:rsid w:val="00C262F7"/>
    <w:rsid w:val="00C2717F"/>
    <w:rsid w:val="00C32876"/>
    <w:rsid w:val="00C3353D"/>
    <w:rsid w:val="00C3736B"/>
    <w:rsid w:val="00C43B2B"/>
    <w:rsid w:val="00C43C96"/>
    <w:rsid w:val="00C455C3"/>
    <w:rsid w:val="00C459BA"/>
    <w:rsid w:val="00C469DA"/>
    <w:rsid w:val="00C5620C"/>
    <w:rsid w:val="00C57553"/>
    <w:rsid w:val="00C57CF6"/>
    <w:rsid w:val="00C61069"/>
    <w:rsid w:val="00C63FE4"/>
    <w:rsid w:val="00C64EF9"/>
    <w:rsid w:val="00C836F2"/>
    <w:rsid w:val="00CD35AB"/>
    <w:rsid w:val="00CD5A0D"/>
    <w:rsid w:val="00CD7AA5"/>
    <w:rsid w:val="00CE6309"/>
    <w:rsid w:val="00CF11D6"/>
    <w:rsid w:val="00CF2138"/>
    <w:rsid w:val="00CF4D05"/>
    <w:rsid w:val="00CF7335"/>
    <w:rsid w:val="00D02E65"/>
    <w:rsid w:val="00D06852"/>
    <w:rsid w:val="00D07184"/>
    <w:rsid w:val="00D2679B"/>
    <w:rsid w:val="00D30F14"/>
    <w:rsid w:val="00D3537E"/>
    <w:rsid w:val="00D4421A"/>
    <w:rsid w:val="00D64A92"/>
    <w:rsid w:val="00D65DDF"/>
    <w:rsid w:val="00D66743"/>
    <w:rsid w:val="00D74533"/>
    <w:rsid w:val="00D77168"/>
    <w:rsid w:val="00D824C0"/>
    <w:rsid w:val="00D9257C"/>
    <w:rsid w:val="00DA168B"/>
    <w:rsid w:val="00DB2D2A"/>
    <w:rsid w:val="00DB5FDB"/>
    <w:rsid w:val="00DB773B"/>
    <w:rsid w:val="00DC1832"/>
    <w:rsid w:val="00DC58B5"/>
    <w:rsid w:val="00DD63EE"/>
    <w:rsid w:val="00DF0060"/>
    <w:rsid w:val="00DF4F1A"/>
    <w:rsid w:val="00E05312"/>
    <w:rsid w:val="00E12D08"/>
    <w:rsid w:val="00E160E6"/>
    <w:rsid w:val="00E172D5"/>
    <w:rsid w:val="00E23E54"/>
    <w:rsid w:val="00E35D99"/>
    <w:rsid w:val="00E41006"/>
    <w:rsid w:val="00E5059F"/>
    <w:rsid w:val="00E546FA"/>
    <w:rsid w:val="00E54E8A"/>
    <w:rsid w:val="00E57C1E"/>
    <w:rsid w:val="00E60B93"/>
    <w:rsid w:val="00E65F57"/>
    <w:rsid w:val="00E8506D"/>
    <w:rsid w:val="00E922EF"/>
    <w:rsid w:val="00EB05D0"/>
    <w:rsid w:val="00EB0D48"/>
    <w:rsid w:val="00EB2F01"/>
    <w:rsid w:val="00EB42E2"/>
    <w:rsid w:val="00EB6F33"/>
    <w:rsid w:val="00EC04C0"/>
    <w:rsid w:val="00ED28F5"/>
    <w:rsid w:val="00ED742B"/>
    <w:rsid w:val="00EE30AE"/>
    <w:rsid w:val="00EE30D9"/>
    <w:rsid w:val="00EE3B0D"/>
    <w:rsid w:val="00EE4573"/>
    <w:rsid w:val="00EF3A17"/>
    <w:rsid w:val="00EF7D9E"/>
    <w:rsid w:val="00F05495"/>
    <w:rsid w:val="00F22431"/>
    <w:rsid w:val="00F24130"/>
    <w:rsid w:val="00F379B5"/>
    <w:rsid w:val="00F57EE1"/>
    <w:rsid w:val="00F60F17"/>
    <w:rsid w:val="00F720AE"/>
    <w:rsid w:val="00F7535C"/>
    <w:rsid w:val="00F77595"/>
    <w:rsid w:val="00F82674"/>
    <w:rsid w:val="00F87EE6"/>
    <w:rsid w:val="00FB04B8"/>
    <w:rsid w:val="00FB234A"/>
    <w:rsid w:val="00FC100F"/>
    <w:rsid w:val="00FC1C4C"/>
    <w:rsid w:val="00FC24B1"/>
    <w:rsid w:val="00FD0C02"/>
    <w:rsid w:val="00FD1B81"/>
    <w:rsid w:val="00FD3148"/>
    <w:rsid w:val="00FD7D25"/>
    <w:rsid w:val="00FF0A46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1C16B3E"/>
  <w15:docId w15:val="{2AA12FD1-9922-4E83-9EB0-A1ACD43D2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uiPriority w:val="1"/>
    <w:qFormat/>
    <w:rPr>
      <w:rFonts w:ascii="Arial" w:eastAsia="Arial" w:hAnsi="Arial" w:cs="Arial"/>
    </w:rPr>
  </w:style>
  <w:style w:type="paragraph" w:styleId="Nadpis1">
    <w:name w:val="heading 1"/>
    <w:basedOn w:val="Normln"/>
    <w:uiPriority w:val="1"/>
    <w:qFormat/>
    <w:pPr>
      <w:spacing w:before="139"/>
      <w:ind w:left="399"/>
      <w:outlineLvl w:val="0"/>
    </w:pPr>
    <w:rPr>
      <w:sz w:val="24"/>
      <w:szCs w:val="24"/>
    </w:rPr>
  </w:style>
  <w:style w:type="paragraph" w:styleId="Nadpis2">
    <w:name w:val="heading 2"/>
    <w:basedOn w:val="Normln"/>
    <w:uiPriority w:val="1"/>
    <w:qFormat/>
    <w:pPr>
      <w:ind w:left="116"/>
      <w:outlineLvl w:val="1"/>
    </w:pPr>
    <w:rPr>
      <w:b/>
      <w:bCs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17A3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</w:style>
  <w:style w:type="paragraph" w:styleId="Odstavecseseznamem">
    <w:name w:val="List Paragraph"/>
    <w:basedOn w:val="Normln"/>
    <w:uiPriority w:val="34"/>
    <w:qFormat/>
  </w:style>
  <w:style w:type="paragraph" w:customStyle="1" w:styleId="TableParagraph">
    <w:name w:val="Table Paragraph"/>
    <w:basedOn w:val="Normln"/>
    <w:uiPriority w:val="1"/>
    <w:qFormat/>
    <w:pPr>
      <w:spacing w:line="158" w:lineRule="exact"/>
      <w:ind w:left="193"/>
    </w:pPr>
  </w:style>
  <w:style w:type="paragraph" w:styleId="Zhlav">
    <w:name w:val="header"/>
    <w:basedOn w:val="Normln"/>
    <w:link w:val="ZhlavChar"/>
    <w:uiPriority w:val="99"/>
    <w:unhideWhenUsed/>
    <w:rsid w:val="003600A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600AF"/>
    <w:rPr>
      <w:rFonts w:ascii="Arial" w:eastAsia="Arial" w:hAnsi="Arial" w:cs="Arial"/>
    </w:rPr>
  </w:style>
  <w:style w:type="paragraph" w:styleId="Zpat">
    <w:name w:val="footer"/>
    <w:basedOn w:val="Normln"/>
    <w:link w:val="ZpatChar"/>
    <w:uiPriority w:val="99"/>
    <w:unhideWhenUsed/>
    <w:rsid w:val="003600A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600AF"/>
    <w:rPr>
      <w:rFonts w:ascii="Arial" w:eastAsia="Arial" w:hAnsi="Arial" w:cs="Arial"/>
    </w:rPr>
  </w:style>
  <w:style w:type="character" w:styleId="Hypertextovodkaz">
    <w:name w:val="Hyperlink"/>
    <w:basedOn w:val="Standardnpsmoodstavce"/>
    <w:uiPriority w:val="99"/>
    <w:unhideWhenUsed/>
    <w:rsid w:val="00A90AFF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unhideWhenUsed/>
    <w:rsid w:val="00A90AF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17693A"/>
    <w:rPr>
      <w:color w:val="605E5C"/>
      <w:shd w:val="clear" w:color="auto" w:fill="E1DFDD"/>
    </w:rPr>
  </w:style>
  <w:style w:type="character" w:customStyle="1" w:styleId="dn">
    <w:name w:val="Žádný"/>
    <w:rsid w:val="00701728"/>
  </w:style>
  <w:style w:type="paragraph" w:customStyle="1" w:styleId="VchozA">
    <w:name w:val="Výchozí A"/>
    <w:rsid w:val="00701728"/>
    <w:pPr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before="160" w:line="288" w:lineRule="auto"/>
    </w:pPr>
    <w:rPr>
      <w:rFonts w:ascii="Helvetica Neue" w:eastAsia="Arial Unicode MS" w:hAnsi="Arial Unicode MS" w:cs="Arial Unicode MS"/>
      <w:color w:val="000000"/>
      <w:sz w:val="24"/>
      <w:szCs w:val="24"/>
      <w:u w:color="000000"/>
      <w:bdr w:val="nil"/>
      <w:lang w:val="cs-CZ" w:eastAsia="cs-CZ"/>
    </w:rPr>
  </w:style>
  <w:style w:type="character" w:customStyle="1" w:styleId="Hyperlink3">
    <w:name w:val="Hyperlink.3"/>
    <w:basedOn w:val="dn"/>
    <w:rsid w:val="00701728"/>
    <w:rPr>
      <w:rFonts w:ascii="Arial" w:eastAsia="Arial" w:hAnsi="Arial" w:cs="Arial"/>
      <w:outline w:val="0"/>
      <w:color w:val="1155CC"/>
      <w:sz w:val="24"/>
      <w:szCs w:val="24"/>
      <w:u w:val="single" w:color="000000"/>
      <w:shd w:val="clear" w:color="auto" w:fill="FFFFFF"/>
    </w:rPr>
  </w:style>
  <w:style w:type="paragraph" w:customStyle="1" w:styleId="Standard">
    <w:name w:val="Standard"/>
    <w:rsid w:val="00701728"/>
    <w:pPr>
      <w:suppressAutoHyphens/>
      <w:autoSpaceDE/>
      <w:textAlignment w:val="baseline"/>
    </w:pPr>
    <w:rPr>
      <w:rFonts w:ascii="Times New Roman" w:eastAsia="SimSun" w:hAnsi="Times New Roman" w:cs="Arial"/>
      <w:kern w:val="3"/>
      <w:sz w:val="24"/>
      <w:szCs w:val="24"/>
      <w:lang w:val="cs-CZ" w:eastAsia="zh-CN" w:bidi="hi-IN"/>
    </w:rPr>
  </w:style>
  <w:style w:type="character" w:styleId="Sledovanodkaz">
    <w:name w:val="FollowedHyperlink"/>
    <w:basedOn w:val="Standardnpsmoodstavce"/>
    <w:uiPriority w:val="99"/>
    <w:semiHidden/>
    <w:unhideWhenUsed/>
    <w:rsid w:val="00A93990"/>
    <w:rPr>
      <w:color w:val="800080" w:themeColor="followedHyperlink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17A3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0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ojatzkycouple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6F799-FC3B-412B-B95A-3BF94E586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755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Miele &amp; Cie. KG</Company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 Pohlová</dc:creator>
  <cp:lastModifiedBy>Svetozár Plesník</cp:lastModifiedBy>
  <cp:revision>2</cp:revision>
  <cp:lastPrinted>2021-04-30T12:46:00Z</cp:lastPrinted>
  <dcterms:created xsi:type="dcterms:W3CDTF">2025-10-03T09:27:00Z</dcterms:created>
  <dcterms:modified xsi:type="dcterms:W3CDTF">2025-10-03T09:27:00Z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2020-09-18T00:00:00Z</vt:filetime>
  </property>
  <property fmtid="{D5CDD505-2E9C-101B-9397-08002B2CF9AE}" pid="5" name="MSIP_Label_eef16b98-c9e0-42fa-917d-c446735d6f1c_Enabled">
    <vt:lpwstr>true</vt:lpwstr>
  </property>
  <property fmtid="{D5CDD505-2E9C-101B-9397-08002B2CF9AE}" pid="6" name="MSIP_Label_eef16b98-c9e0-42fa-917d-c446735d6f1c_SetDate">
    <vt:lpwstr>2020-10-20T11:39:43Z</vt:lpwstr>
  </property>
  <property fmtid="{D5CDD505-2E9C-101B-9397-08002B2CF9AE}" pid="7" name="MSIP_Label_eef16b98-c9e0-42fa-917d-c446735d6f1c_Method">
    <vt:lpwstr>Standard</vt:lpwstr>
  </property>
  <property fmtid="{D5CDD505-2E9C-101B-9397-08002B2CF9AE}" pid="8" name="MSIP_Label_eef16b98-c9e0-42fa-917d-c446735d6f1c_Name">
    <vt:lpwstr>General</vt:lpwstr>
  </property>
  <property fmtid="{D5CDD505-2E9C-101B-9397-08002B2CF9AE}" pid="9" name="MSIP_Label_eef16b98-c9e0-42fa-917d-c446735d6f1c_SiteId">
    <vt:lpwstr>22991c1b-aa70-4d9c-85be-637908be565f</vt:lpwstr>
  </property>
  <property fmtid="{D5CDD505-2E9C-101B-9397-08002B2CF9AE}" pid="10" name="MSIP_Label_eef16b98-c9e0-42fa-917d-c446735d6f1c_ActionId">
    <vt:lpwstr>e2343bc6-a41f-4a22-a537-93a9afc445cf</vt:lpwstr>
  </property>
  <property fmtid="{D5CDD505-2E9C-101B-9397-08002B2CF9AE}" pid="11" name="MSIP_Label_eef16b98-c9e0-42fa-917d-c446735d6f1c_ContentBits">
    <vt:lpwstr>0</vt:lpwstr>
  </property>
  <property fmtid="{D5CDD505-2E9C-101B-9397-08002B2CF9AE}" pid="12" name="GrammarlyDocumentId">
    <vt:lpwstr>c05d7c89c6602bba51a0f038ce518788abb0ef03721c8235ac9b29339f188dfc</vt:lpwstr>
  </property>
</Properties>
</file>