
<file path=[Content_Types].xml><?xml version="1.0" encoding="utf-8"?>
<Types xmlns="http://schemas.openxmlformats.org/package/2006/content-types">
  <Override PartName="/_rels/.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media/image1.png" ContentType="image/png"/>
  <Override PartName="/word/header1.xml" ContentType="application/vnd.openxmlformats-officedocument.wordprocessingml.header+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center"/>
      </w:pPr>
      <w:r>
        <w:rPr>
          <w:rFonts w:cs="Aharoni"/>
          <w:b/>
          <w:color w:val="000000"/>
          <w:sz w:val="32"/>
          <w:szCs w:val="32"/>
        </w:rPr>
        <w:t>Novinky od LeGracie, které nelze přehlédnout</w:t>
      </w:r>
      <w:r/>
    </w:p>
    <w:p>
      <w:pPr>
        <w:pStyle w:val="Normal"/>
        <w:spacing w:lineRule="auto" w:line="360"/>
        <w:jc w:val="center"/>
      </w:pPr>
      <w:r>
        <w:rPr>
          <w:rFonts w:cs="Aharoni"/>
          <w:b/>
          <w:color w:val="000000"/>
          <w:sz w:val="32"/>
          <w:szCs w:val="32"/>
        </w:rPr>
        <w:t>Vánoční mlsání je zase tu, připravte se chytře a zdravě – bez výčitek!</w:t>
      </w:r>
      <w:r/>
    </w:p>
    <w:p>
      <w:pPr>
        <w:pStyle w:val="Normal"/>
        <w:spacing w:lineRule="auto" w:line="360"/>
        <w:jc w:val="center"/>
        <w:rPr>
          <w:sz w:val="22"/>
          <w:b/>
          <w:sz w:val="22"/>
          <w:b/>
          <w:szCs w:val="22"/>
          <w:rFonts w:ascii="Calibri" w:hAnsi="Calibri" w:eastAsia="Calibri" w:cs="Aharoni" w:asciiTheme="minorHAnsi" w:eastAsiaTheme="minorHAnsi" w:hAnsiTheme="minorHAnsi"/>
          <w:color w:val="00000A"/>
          <w:lang w:val="cs-CZ" w:eastAsia="en-US" w:bidi="ar-SA"/>
        </w:rPr>
      </w:pPr>
      <w:r>
        <w:rPr>
          <w:rFonts w:eastAsia="Calibri" w:cs="Aharoni" w:eastAsiaTheme="minorHAnsi"/>
          <w:b/>
          <w:color w:val="00000A"/>
          <w:sz w:val="22"/>
          <w:szCs w:val="22"/>
          <w:lang w:val="cs-CZ" w:eastAsia="en-US" w:bidi="ar-SA"/>
        </w:rPr>
      </w:r>
      <w:r/>
    </w:p>
    <w:p>
      <w:pPr>
        <w:pStyle w:val="Normal"/>
        <w:spacing w:lineRule="auto" w:line="360"/>
        <w:jc w:val="both"/>
      </w:pPr>
      <w:r>
        <w:rPr>
          <w:rFonts w:cs="Aharoni"/>
          <w:b/>
          <w:bCs/>
          <w:i w:val="false"/>
          <w:iCs w:val="false"/>
          <w:color w:val="000000"/>
          <w:sz w:val="22"/>
          <w:szCs w:val="22"/>
        </w:rPr>
        <w:t>Je libo zdravý adventní kalendář? Potěší mámu, tátu i dítko, zkrátka celou rodinu! Ocení ho nejen fanoušci zdravého stravování, ale neurazíte ani partnera, ani partnerku, ani když aktivně sportují či hubnou. Je totiž plný trendy pokrmů, ať už jsou to low carb či protein produkty nebo bezlepkové dobroty. Odstartujte čekání na Vánoce ve zdravém stylu a prokličkujte vánočním stresem plni energie a bez obav ze sladkostí!</w:t>
      </w:r>
      <w:r/>
    </w:p>
    <w:p>
      <w:pPr>
        <w:pStyle w:val="Normal"/>
        <w:spacing w:lineRule="auto" w:line="360"/>
        <w:jc w:val="both"/>
        <w:rPr>
          <w:sz w:val="22"/>
          <w:i/>
          <w:sz w:val="22"/>
          <w:i/>
          <w:szCs w:val="22"/>
          <w:rFonts w:ascii="Calibri" w:hAnsi="Calibri" w:eastAsia="Calibri" w:cs="Aharoni" w:asciiTheme="minorHAnsi" w:eastAsiaTheme="minorHAnsi" w:hAnsiTheme="minorHAnsi"/>
          <w:color w:val="00000A"/>
          <w:lang w:val="cs-CZ" w:eastAsia="en-US" w:bidi="ar-SA"/>
        </w:rPr>
      </w:pPr>
      <w:r>
        <w:rPr>
          <w:rFonts w:eastAsia="Calibri" w:cs="Aharoni" w:eastAsiaTheme="minorHAnsi"/>
          <w:i/>
          <w:color w:val="00000A"/>
          <w:sz w:val="22"/>
          <w:szCs w:val="22"/>
          <w:lang w:val="cs-CZ" w:eastAsia="en-US" w:bidi="ar-SA"/>
        </w:rPr>
      </w:r>
      <w:r/>
    </w:p>
    <w:p>
      <w:pPr>
        <w:pStyle w:val="Normal"/>
        <w:spacing w:lineRule="auto" w:line="360"/>
        <w:jc w:val="both"/>
      </w:pPr>
      <w:r>
        <w:rPr>
          <w:rFonts w:cs="Aharoni"/>
          <w:color w:val="000000"/>
          <w:sz w:val="22"/>
          <w:szCs w:val="22"/>
        </w:rPr>
        <w:t xml:space="preserve">Super velký a zdravý adventní kalendář přináší LeGracie jako horkou novinku tohoto roku. K dostání bude ve dvou variantách, clasic a protein. Jednotlivá okénka vydají opravdová překvapení, která nebudou jen „sladkou jednohubkou“, ale můžete se díky překvapení v okénku nasnídat, nasvačit a možná i obědvat! Na každý den tak máte zajištěnou dávku dobrot bez výčitek. A možná se o dobroty budete muset doma podělit. Těšit se můžete na bezlepkové potraviny, oblíbené RAW ovocné a proteinové tyčinky bez přidaného cukru, proteinové kaše, ovocná kolečka, müsli nebo na novinku v podobě vánočních voňavých štrůdlů či perníčků. Jedná se o jedinenou ochutnávu produkt </w:t>
      </w:r>
      <w:r>
        <w:rPr>
          <w:rFonts w:cs="Calibri"/>
          <w:color w:val="000000"/>
          <w:sz w:val="22"/>
          <w:szCs w:val="22"/>
        </w:rPr>
        <w:t>bez chemie, aditiv a aromat.</w:t>
      </w:r>
      <w:r/>
    </w:p>
    <w:p>
      <w:pPr>
        <w:pStyle w:val="Normal"/>
        <w:spacing w:lineRule="auto" w:line="360"/>
        <w:jc w:val="both"/>
        <w:rPr>
          <w:sz w:val="22"/>
          <w:sz w:val="22"/>
          <w:szCs w:val="22"/>
          <w:rFonts w:ascii="Calibri" w:hAnsi="Calibri" w:eastAsia="Calibri" w:cs="Aharoni" w:asciiTheme="minorHAnsi" w:eastAsiaTheme="minorHAnsi" w:hAnsiTheme="minorHAnsi"/>
          <w:color w:val="00000A"/>
          <w:lang w:val="cs-CZ" w:eastAsia="en-US" w:bidi="ar-SA"/>
        </w:rPr>
      </w:pPr>
      <w:r>
        <w:rPr>
          <w:rFonts w:eastAsia="Calibri" w:cs="Aharoni" w:eastAsiaTheme="minorHAnsi"/>
          <w:color w:val="00000A"/>
          <w:sz w:val="22"/>
          <w:szCs w:val="22"/>
          <w:lang w:val="cs-CZ" w:eastAsia="en-US" w:bidi="ar-SA"/>
        </w:rPr>
      </w:r>
      <w:r/>
    </w:p>
    <w:p>
      <w:pPr>
        <w:pStyle w:val="Normal"/>
        <w:spacing w:lineRule="auto" w:line="360"/>
        <w:jc w:val="both"/>
      </w:pPr>
      <w:r>
        <w:rPr>
          <w:rFonts w:cs="Aharoni"/>
          <w:color w:val="000000"/>
          <w:sz w:val="22"/>
          <w:szCs w:val="22"/>
        </w:rPr>
        <w:t xml:space="preserve">Vánoční období si sladkosti samozřejmě žádá, ale v posledních letech se trend, ale hlavně nabídka </w:t>
      </w:r>
      <w:r>
        <w:rPr>
          <w:rFonts w:cs="Aharoni"/>
          <w:i w:val="false"/>
          <w:iCs w:val="false"/>
          <w:color w:val="000000"/>
          <w:sz w:val="22"/>
          <w:szCs w:val="22"/>
        </w:rPr>
        <w:t xml:space="preserve">mění. Už můžeme s přehledem vynechat produkty obsahující nezdravé ingredience, jako ztužené tuky, přemíru cukru a chemie. Možná právě i takovým produktem, jakým je zdravý adventní kalendář můžeme odstartovat u svých blízkých změnu a chuť do svého jídelníčku i po vánocích zařadit opravdu kvalitní jídlo a uvědomění si, že mlsat jde i bez výčitek. </w:t>
      </w:r>
      <w:r>
        <w:rPr>
          <w:rFonts w:cs="Calibri"/>
          <w:i w:val="false"/>
          <w:iCs w:val="false"/>
          <w:color w:val="000000"/>
          <w:sz w:val="22"/>
          <w:szCs w:val="22"/>
        </w:rPr>
        <w:t>A</w:t>
      </w:r>
      <w:r>
        <w:rPr>
          <w:rFonts w:cs="Aharoni"/>
          <w:i w:val="false"/>
          <w:iCs w:val="false"/>
          <w:color w:val="000000"/>
          <w:sz w:val="22"/>
          <w:szCs w:val="22"/>
        </w:rPr>
        <w:t xml:space="preserve">dventní kalendář LeGracie nabízí </w:t>
      </w:r>
      <w:r>
        <w:rPr>
          <w:rFonts w:cs="Calibri"/>
          <w:i w:val="false"/>
          <w:iCs w:val="false"/>
          <w:color w:val="000000"/>
          <w:sz w:val="22"/>
          <w:szCs w:val="22"/>
        </w:rPr>
        <w:t xml:space="preserve">průřez sortimentem doplněný o novinky. </w:t>
      </w:r>
      <w:r/>
    </w:p>
    <w:p>
      <w:pPr>
        <w:pStyle w:val="Normal"/>
        <w:spacing w:lineRule="auto" w:line="360"/>
        <w:jc w:val="both"/>
        <w:rPr>
          <w:sz w:val="22"/>
          <w:sz w:val="22"/>
          <w:szCs w:val="22"/>
          <w:rFonts w:ascii="Calibri" w:hAnsi="Calibri" w:eastAsia="Calibri" w:cs="" w:asciiTheme="minorHAnsi" w:cstheme="minorBidi" w:eastAsiaTheme="minorHAnsi" w:hAnsiTheme="minorHAnsi"/>
          <w:color w:val="00000A"/>
          <w:lang w:val="cs-CZ" w:eastAsia="en-US" w:bidi="ar-SA"/>
        </w:rPr>
      </w:pPr>
      <w:r>
        <w:rPr>
          <w:rFonts w:eastAsia="Calibri" w:cs="" w:cstheme="minorBidi" w:eastAsiaTheme="minorHAnsi"/>
          <w:color w:val="00000A"/>
          <w:sz w:val="22"/>
          <w:szCs w:val="22"/>
          <w:lang w:val="cs-CZ" w:eastAsia="en-US" w:bidi="ar-SA"/>
        </w:rPr>
      </w:r>
      <w:r/>
    </w:p>
    <w:p>
      <w:pPr>
        <w:pStyle w:val="Tlotextu"/>
        <w:spacing w:lineRule="auto" w:line="360" w:before="0" w:after="140"/>
        <w:jc w:val="both"/>
      </w:pPr>
      <w:r>
        <w:rPr/>
        <w:t xml:space="preserve">Legracie vyrábí ovocné tyčinky, ve kterých je až 70% ovoce a zbytek oříšky, semínka a ovesné vločky. Tyčinky neobsahují lepek, žádný tuk a nejsou ani přislazované cukrem. Pouze 4 zdravé suroviny, jednoduše rychlá a zdravá svačina pro každého. Proteinová varianta kalendáře obsahuje tyčinky s velkou porci syrovátkového proteinu, který má vstřebatelnost až 98%. Adventní kalendář Classic obsahuje navíc Nabíječku Snack to go, což je ovoce sušené hlubokým mrazem, doplněné křupavými lupínky z kokosu. LeGracie tímto Adventním kalendářem přináší radost, energii a zdravé mlsání celé rodině. </w:t>
      </w:r>
      <w:r>
        <w:rPr>
          <w:rFonts w:cs="Calibri"/>
          <w:i w:val="false"/>
          <w:iCs w:val="false"/>
          <w:color w:val="000000"/>
          <w:sz w:val="22"/>
          <w:szCs w:val="22"/>
        </w:rPr>
        <w:t>S</w:t>
      </w:r>
      <w:r>
        <w:rPr>
          <w:rFonts w:cs="Calibri"/>
          <w:b w:val="false"/>
          <w:bCs w:val="false"/>
          <w:i w:val="false"/>
          <w:iCs w:val="false"/>
          <w:color w:val="000000"/>
          <w:sz w:val="22"/>
          <w:szCs w:val="22"/>
        </w:rPr>
        <w:t xml:space="preserve">tačí rychlý nákup na e-shopu </w:t>
      </w:r>
      <w:hyperlink r:id="rId2">
        <w:r>
          <w:rPr>
            <w:rStyle w:val="Internetovodkaz"/>
            <w:rFonts w:cs="Calibri"/>
            <w:b w:val="false"/>
            <w:bCs w:val="false"/>
            <w:i w:val="false"/>
            <w:iCs w:val="false"/>
            <w:color w:val="000000"/>
            <w:sz w:val="22"/>
            <w:szCs w:val="22"/>
          </w:rPr>
          <w:t>www.legracie.cz</w:t>
        </w:r>
      </w:hyperlink>
      <w:r>
        <w:rPr>
          <w:rStyle w:val="Internetovodkaz"/>
          <w:rFonts w:cs="Calibri"/>
          <w:b w:val="false"/>
          <w:bCs w:val="false"/>
          <w:i w:val="false"/>
          <w:iCs w:val="false"/>
          <w:color w:val="000000"/>
          <w:sz w:val="22"/>
          <w:szCs w:val="22"/>
          <w:u w:val="none"/>
        </w:rPr>
        <w:t xml:space="preserve"> </w:t>
      </w:r>
      <w:r>
        <w:rPr>
          <w:rFonts w:cs="Calibri"/>
          <w:b w:val="false"/>
          <w:bCs w:val="false"/>
          <w:i w:val="false"/>
          <w:iCs w:val="false"/>
          <w:color w:val="000000"/>
          <w:sz w:val="22"/>
          <w:szCs w:val="22"/>
          <w:u w:val="none"/>
        </w:rPr>
        <w:t xml:space="preserve">a obdarovaný si užije spoustu legrace. </w:t>
      </w:r>
      <w:r>
        <w:rPr>
          <w:rFonts w:cs="Aharoni"/>
          <w:i w:val="false"/>
          <w:iCs w:val="false"/>
          <w:color w:val="000000"/>
          <w:sz w:val="22"/>
          <w:szCs w:val="22"/>
          <w:u w:val="none"/>
        </w:rPr>
        <w:t xml:space="preserve">Doporučená MOC cena: </w:t>
      </w:r>
      <w:r>
        <w:rPr>
          <w:rFonts w:cs="Aharoni"/>
          <w:i w:val="false"/>
          <w:iCs w:val="false"/>
          <w:color w:val="000000"/>
          <w:sz w:val="22"/>
          <w:szCs w:val="22"/>
          <w:u w:val="none"/>
        </w:rPr>
        <w:t>6</w:t>
      </w:r>
      <w:r>
        <w:rPr>
          <w:rFonts w:cs="Aharoni"/>
          <w:i w:val="false"/>
          <w:iCs w:val="false"/>
          <w:color w:val="000000"/>
          <w:sz w:val="22"/>
          <w:szCs w:val="22"/>
          <w:u w:val="none"/>
        </w:rPr>
        <w:t xml:space="preserve">99 Kč. </w:t>
      </w:r>
      <w:r/>
    </w:p>
    <w:sectPr>
      <w:headerReference w:type="default" r:id="rId3"/>
      <w:type w:val="nextPage"/>
      <w:pgSz w:w="11906" w:h="16838"/>
      <w:pgMar w:left="1120" w:right="1146" w:header="708" w:top="1417" w:footer="0"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Zhlav"/>
    </w:pPr>
    <w:r>
      <w:rPr/>
      <w:drawing>
        <wp:anchor behindDoc="1" distT="0" distB="0" distL="114300" distR="114300" simplePos="0" locked="0" layoutInCell="1" allowOverlap="1" relativeHeight="2">
          <wp:simplePos x="0" y="0"/>
          <wp:positionH relativeFrom="margin">
            <wp:posOffset>5161915</wp:posOffset>
          </wp:positionH>
          <wp:positionV relativeFrom="margin">
            <wp:posOffset>-904875</wp:posOffset>
          </wp:positionV>
          <wp:extent cx="1513205" cy="485775"/>
          <wp:effectExtent l="0" t="0" r="0" b="0"/>
          <wp:wrapSquare wrapText="bothSides"/>
          <wp:docPr id="1" name="Picture"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Logo"/>
                  <pic:cNvPicPr>
                    <a:picLocks noChangeAspect="1" noChangeArrowheads="1"/>
                  </pic:cNvPicPr>
                </pic:nvPicPr>
                <pic:blipFill>
                  <a:blip r:embed="rId1"/>
                  <a:stretch>
                    <a:fillRect/>
                  </a:stretch>
                </pic:blipFill>
                <pic:spPr bwMode="auto">
                  <a:xfrm>
                    <a:off x="0" y="0"/>
                    <a:ext cx="1513205" cy="485775"/>
                  </a:xfrm>
                  <a:prstGeom prst="rect">
                    <a:avLst/>
                  </a:prstGeom>
                  <a:noFill/>
                  <a:ln w="9525">
                    <a:noFill/>
                    <a:miter lim="800000"/>
                    <a:headEnd/>
                    <a:tailEnd/>
                  </a:ln>
                </pic:spPr>
              </pic:pic>
            </a:graphicData>
          </a:graphic>
        </wp:anchor>
      </w:drawing>
    </w:r>
    <w:r/>
  </w:p>
</w:hdr>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cs-CZ" w:eastAsia="en-US" w:bidi="ar-SA"/>
      </w:rPr>
    </w:rPrDefault>
    <w:pPrDefault>
      <w:pPr>
        <w:spacing w:lineRule="auto" w:line="252"/>
      </w:pPr>
    </w:pPrDefault>
  </w:docDefaults>
  <w:latentStyles w:count="371" w:defQFormat="0" w:defUnhideWhenUsed="0" w:defSemiHidden="0" w:defUIPriority="99" w:defLockedState="0">
    <w:lsdException w:qFormat="1" w:uiPriority="0" w:name="Normal"/>
    <w:lsdException w:qFormat="1" w:uiPriority="9" w:name="heading 1"/>
    <w:lsdException w:qFormat="1" w:semiHidden="1" w:unhideWhenUsed="1" w:uiPriority="9" w:name="heading 2"/>
    <w:lsdException w:qFormat="1" w:semiHidden="1" w:unhideWhenUsed="1" w:uiPriority="9" w:name="heading 3"/>
    <w:lsdException w:qFormat="1" w:semiHidden="1" w:unhideWhenUsed="1" w:uiPriority="9" w:name="heading 4"/>
    <w:lsdException w:qFormat="1" w:semiHidden="1" w:unhideWhenUsed="1" w:uiPriority="9" w:name="heading 5"/>
    <w:lsdException w:qFormat="1" w:semiHidden="1" w:unhideWhenUsed="1" w:uiPriority="9" w:name="heading 6"/>
    <w:lsdException w:qFormat="1" w:semiHidden="1" w:unhideWhenUsed="1" w:uiPriority="9" w:name="heading 7"/>
    <w:lsdException w:qFormat="1" w:semiHidden="1" w:unhideWhenUsed="1" w:uiPriority="9" w:name="heading 8"/>
    <w:lsdException w:qFormat="1" w:semiHidden="1" w:unhideWhenUsed="1" w:uiPriority="9" w:name="heading 9"/>
    <w:lsdException w:semiHidden="1" w:unhideWhenUsed="1" w:name="index 1"/>
    <w:lsdException w:semiHidden="1" w:unhideWhenUsed="1" w:name="index 2"/>
    <w:lsdException w:semiHidden="1" w:unhideWhenUsed="1" w:name="index 3"/>
    <w:lsdException w:semiHidden="1" w:unhideWhenUsed="1" w:name="index 4"/>
    <w:lsdException w:semiHidden="1" w:unhideWhenUsed="1" w:name="index 5"/>
    <w:lsdException w:semiHidden="1" w:unhideWhenUsed="1" w:name="index 6"/>
    <w:lsdException w:semiHidden="1" w:unhideWhenUsed="1" w:name="index 7"/>
    <w:lsdException w:semiHidden="1" w:unhideWhenUsed="1" w:name="index 8"/>
    <w:lsdException w:semiHidden="1" w:unhideWhenUsed="1" w:name="index 9"/>
    <w:lsdException w:semiHidden="1" w:unhideWhenUsed="1" w:uiPriority="39" w:name="toc 1"/>
    <w:lsdException w:semiHidden="1" w:unhideWhenUsed="1" w:uiPriority="39" w:name="toc 2"/>
    <w:lsdException w:semiHidden="1" w:unhideWhenUsed="1" w:uiPriority="39" w:name="toc 3"/>
    <w:lsdException w:semiHidden="1" w:unhideWhenUsed="1" w:uiPriority="39" w:name="toc 4"/>
    <w:lsdException w:semiHidden="1" w:unhideWhenUsed="1" w:uiPriority="39" w:name="toc 5"/>
    <w:lsdException w:semiHidden="1" w:unhideWhenUsed="1" w:uiPriority="39" w:name="toc 6"/>
    <w:lsdException w:semiHidden="1" w:unhideWhenUsed="1" w:uiPriority="39" w:name="toc 7"/>
    <w:lsdException w:semiHidden="1" w:unhideWhenUsed="1" w:uiPriority="39" w:name="toc 8"/>
    <w:lsdException w:semiHidden="1" w:unhideWhenUsed="1" w:uiPriority="39" w:name="toc 9"/>
    <w:lsdException w:semiHidden="1" w:unhideWhenUsed="1" w:name="Normal Indent"/>
    <w:lsdException w:semiHidden="1" w:unhideWhenUsed="1" w:name="footnote text"/>
    <w:lsdException w:semiHidden="1" w:unhideWhenUsed="1" w:name="annotation text"/>
    <w:lsdException w:semiHidden="1" w:unhideWhenUsed="1" w:name="header"/>
    <w:lsdException w:semiHidden="1" w:unhideWhenUsed="1" w:name="footer"/>
    <w:lsdException w:semiHidden="1" w:unhideWhenUsed="1" w:name="index heading"/>
    <w:lsdException w:qFormat="1" w:semiHidden="1" w:unhideWhenUsed="1" w:uiPriority="35" w:name="caption"/>
    <w:lsdException w:semiHidden="1" w:unhideWhenUsed="1" w:name="table of figures"/>
    <w:lsdException w:semiHidden="1" w:unhideWhenUsed="1" w:name="envelope address"/>
    <w:lsdException w:semiHidden="1" w:unhideWhenUsed="1" w:name="envelope return"/>
    <w:lsdException w:semiHidden="1" w:unhideWhenUsed="1" w:name="footnote reference"/>
    <w:lsdException w:semiHidden="1" w:unhideWhenUsed="1" w:name="annotation reference"/>
    <w:lsdException w:semiHidden="1" w:unhideWhenUsed="1" w:name="line number"/>
    <w:lsdException w:semiHidden="1" w:unhideWhenUsed="1" w:name="page number"/>
    <w:lsdException w:semiHidden="1" w:unhideWhenUsed="1" w:name="endnote reference"/>
    <w:lsdException w:semiHidden="1" w:unhideWhenUsed="1" w:name="endnote text"/>
    <w:lsdException w:semiHidden="1" w:unhideWhenUsed="1" w:name="table of authorities"/>
    <w:lsdException w:semiHidden="1" w:unhideWhenUsed="1" w:name="macro"/>
    <w:lsdException w:semiHidden="1" w:unhideWhenUsed="1" w:name="toa heading"/>
    <w:lsdException w:semiHidden="1" w:unhideWhenUsed="1" w:name="List"/>
    <w:lsdException w:semiHidden="1" w:unhideWhenUsed="1" w:name="List Bullet"/>
    <w:lsdException w:semiHidden="1" w:unhideWhenUsed="1" w:name="List Number"/>
    <w:lsdException w:semiHidden="1" w:unhideWhenUsed="1" w:name="List 2"/>
    <w:lsdException w:semiHidden="1" w:unhideWhenUsed="1" w:name="List 3"/>
    <w:lsdException w:semiHidden="1" w:unhideWhenUsed="1" w:name="List 4"/>
    <w:lsdException w:semiHidden="1" w:unhideWhenUsed="1" w:name="List 5"/>
    <w:lsdException w:semiHidden="1" w:unhideWhenUsed="1" w:name="List Bullet 2"/>
    <w:lsdException w:semiHidden="1" w:unhideWhenUsed="1" w:name="List Bullet 3"/>
    <w:lsdException w:semiHidden="1" w:unhideWhenUsed="1" w:name="List Bullet 4"/>
    <w:lsdException w:semiHidden="1" w:unhideWhenUsed="1" w:name="List Bullet 5"/>
    <w:lsdException w:semiHidden="1" w:unhideWhenUsed="1" w:name="List Number 2"/>
    <w:lsdException w:semiHidden="1" w:unhideWhenUsed="1" w:name="List Number 3"/>
    <w:lsdException w:semiHidden="1" w:unhideWhenUsed="1" w:name="List Number 4"/>
    <w:lsdException w:semiHidden="1" w:unhideWhenUsed="1" w:name="List Number 5"/>
    <w:lsdException w:qFormat="1" w:uiPriority="10" w:name="Title"/>
    <w:lsdException w:semiHidden="1" w:unhideWhenUsed="1" w:name="Closing"/>
    <w:lsdException w:semiHidden="1" w:unhideWhenUsed="1" w:name="Signature"/>
    <w:lsdException w:semiHidden="1" w:unhideWhenUsed="1" w:uiPriority="1" w:name="Default Paragraph Font"/>
    <w:lsdException w:semiHidden="1" w:unhideWhenUsed="1" w:name="Body Text"/>
    <w:lsdException w:semiHidden="1" w:unhideWhenUsed="1" w:name="Body Text Indent"/>
    <w:lsdException w:semiHidden="1" w:unhideWhenUsed="1" w:name="List Continue"/>
    <w:lsdException w:semiHidden="1" w:unhideWhenUsed="1" w:name="List Continue 2"/>
    <w:lsdException w:semiHidden="1" w:unhideWhenUsed="1" w:name="List Continue 3"/>
    <w:lsdException w:semiHidden="1" w:unhideWhenUsed="1" w:name="List Continue 4"/>
    <w:lsdException w:semiHidden="1" w:unhideWhenUsed="1" w:name="List Continue 5"/>
    <w:lsdException w:semiHidden="1" w:unhideWhenUsed="1" w:name="Message Header"/>
    <w:lsdException w:qFormat="1" w:uiPriority="11" w:name="Subtitle"/>
    <w:lsdException w:semiHidden="1" w:unhideWhenUsed="1" w:name="Salutation"/>
    <w:lsdException w:semiHidden="1" w:unhideWhenUsed="1" w:name="Date"/>
    <w:lsdException w:semiHidden="1" w:unhideWhenUsed="1" w:name="Body Text First Indent"/>
    <w:lsdException w:semiHidden="1" w:unhideWhenUsed="1" w:name="Body Text First Indent 2"/>
    <w:lsdException w:semiHidden="1" w:unhideWhenUsed="1" w:name="Note Heading"/>
    <w:lsdException w:semiHidden="1" w:unhideWhenUsed="1" w:name="Body Text 2"/>
    <w:lsdException w:semiHidden="1" w:unhideWhenUsed="1" w:name="Body Text 3"/>
    <w:lsdException w:semiHidden="1" w:unhideWhenUsed="1" w:name="Body Text Indent 2"/>
    <w:lsdException w:semiHidden="1" w:unhideWhenUsed="1" w:name="Body Text Indent 3"/>
    <w:lsdException w:semiHidden="1" w:unhideWhenUsed="1" w:name="Block Text"/>
    <w:lsdException w:semiHidden="1" w:unhideWhenUsed="1" w:name="Hyperlink"/>
    <w:lsdException w:semiHidden="1" w:unhideWhenUsed="1" w:name="FollowedHyperlink"/>
    <w:lsdException w:qFormat="1" w:uiPriority="22" w:name="Strong"/>
    <w:lsdException w:qFormat="1" w:uiPriority="20" w:name="Emphasis"/>
    <w:lsdException w:semiHidden="1" w:unhideWhenUsed="1" w:name="Document Map"/>
    <w:lsdException w:semiHidden="1" w:unhideWhenUsed="1" w:name="Plain Text"/>
    <w:lsdException w:semiHidden="1" w:unhideWhenUsed="1" w:name="E-mail Signature"/>
    <w:lsdException w:semiHidden="1" w:unhideWhenUsed="1" w:name="HTML Top of Form"/>
    <w:lsdException w:semiHidden="1" w:unhideWhenUsed="1" w:name="HTML Bottom of Form"/>
    <w:lsdException w:semiHidden="1" w:unhideWhenUsed="1" w:name="Normal (Web)"/>
    <w:lsdException w:semiHidden="1" w:unhideWhenUsed="1" w:name="HTML Acronym"/>
    <w:lsdException w:semiHidden="1" w:unhideWhenUsed="1" w:name="HTML Address"/>
    <w:lsdException w:semiHidden="1" w:unhideWhenUsed="1" w:name="HTML Cite"/>
    <w:lsdException w:semiHidden="1" w:unhideWhenUsed="1" w:name="HTML Code"/>
    <w:lsdException w:semiHidden="1" w:unhideWhenUsed="1" w:name="HTML Definition"/>
    <w:lsdException w:semiHidden="1" w:unhideWhenUsed="1" w:name="HTML Keyboard"/>
    <w:lsdException w:semiHidden="1" w:unhideWhenUsed="1" w:name="HTML Preformatted"/>
    <w:lsdException w:semiHidden="1" w:unhideWhenUsed="1" w:name="HTML Sample"/>
    <w:lsdException w:semiHidden="1" w:unhideWhenUsed="1" w:name="HTML Typewriter"/>
    <w:lsdException w:semiHidden="1" w:unhideWhenUsed="1" w:name="HTML Variable"/>
    <w:lsdException w:semiHidden="1" w:unhideWhenUsed="1" w:name="Normal Table"/>
    <w:lsdException w:semiHidden="1" w:unhideWhenUsed="1" w:name="annotation subject"/>
    <w:lsdException w:semiHidden="1" w:unhideWhenUsed="1" w:name="No List"/>
    <w:lsdException w:semiHidden="1" w:unhideWhenUsed="1" w:name="Outline List 1"/>
    <w:lsdException w:semiHidden="1" w:unhideWhenUsed="1" w:name="Outline List 2"/>
    <w:lsdException w:semiHidden="1" w:unhideWhenUsed="1" w:name="Outline List 3"/>
    <w:lsdException w:semiHidden="1" w:unhideWhenUsed="1" w:name="Table Simple 1"/>
    <w:lsdException w:semiHidden="1" w:unhideWhenUsed="1" w:name="Table Simple 2"/>
    <w:lsdException w:semiHidden="1" w:unhideWhenUsed="1" w:name="Table Simple 3"/>
    <w:lsdException w:semiHidden="1" w:unhideWhenUsed="1" w:name="Table Classic 1"/>
    <w:lsdException w:semiHidden="1" w:unhideWhenUsed="1" w:name="Table Classic 2"/>
    <w:lsdException w:semiHidden="1" w:unhideWhenUsed="1" w:name="Table Classic 3"/>
    <w:lsdException w:semiHidden="1" w:unhideWhenUsed="1" w:name="Table Classic 4"/>
    <w:lsdException w:semiHidden="1" w:unhideWhenUsed="1" w:name="Table Colorful 1"/>
    <w:lsdException w:semiHidden="1" w:unhideWhenUsed="1" w:name="Table Colorful 2"/>
    <w:lsdException w:semiHidden="1" w:unhideWhenUsed="1" w:name="Table Colorful 3"/>
    <w:lsdException w:semiHidden="1" w:unhideWhenUsed="1" w:name="Table Columns 1"/>
    <w:lsdException w:semiHidden="1" w:unhideWhenUsed="1" w:name="Table Columns 2"/>
    <w:lsdException w:semiHidden="1" w:unhideWhenUsed="1" w:name="Table Columns 3"/>
    <w:lsdException w:semiHidden="1" w:unhideWhenUsed="1" w:name="Table Columns 4"/>
    <w:lsdException w:semiHidden="1" w:unhideWhenUsed="1" w:name="Table Columns 5"/>
    <w:lsdException w:semiHidden="1" w:unhideWhenUsed="1" w:name="Table Grid 1"/>
    <w:lsdException w:semiHidden="1" w:unhideWhenUsed="1" w:name="Table Grid 2"/>
    <w:lsdException w:semiHidden="1" w:unhideWhenUsed="1" w:name="Table Grid 3"/>
    <w:lsdException w:semiHidden="1" w:unhideWhenUsed="1" w:name="Table Grid 4"/>
    <w:lsdException w:semiHidden="1" w:unhideWhenUsed="1" w:name="Table Grid 5"/>
    <w:lsdException w:semiHidden="1" w:unhideWhenUsed="1" w:name="Table Grid 6"/>
    <w:lsdException w:semiHidden="1" w:unhideWhenUsed="1" w:name="Table Grid 7"/>
    <w:lsdException w:semiHidden="1" w:unhideWhenUsed="1" w:name="Table Grid 8"/>
    <w:lsdException w:semiHidden="1" w:unhideWhenUsed="1" w:name="Table List 1"/>
    <w:lsdException w:semiHidden="1" w:unhideWhenUsed="1" w:name="Table List 2"/>
    <w:lsdException w:semiHidden="1" w:unhideWhenUsed="1" w:name="Table List 3"/>
    <w:lsdException w:semiHidden="1" w:unhideWhenUsed="1" w:name="Table List 4"/>
    <w:lsdException w:semiHidden="1" w:unhideWhenUsed="1" w:name="Table List 5"/>
    <w:lsdException w:semiHidden="1" w:unhideWhenUsed="1" w:name="Table List 6"/>
    <w:lsdException w:semiHidden="1" w:unhideWhenUsed="1" w:name="Table List 7"/>
    <w:lsdException w:semiHidden="1" w:unhideWhenUsed="1" w:name="Table List 8"/>
    <w:lsdException w:semiHidden="1" w:unhideWhenUsed="1" w:name="Table 3D effects 1"/>
    <w:lsdException w:semiHidden="1" w:unhideWhenUsed="1" w:name="Table 3D effects 2"/>
    <w:lsdException w:semiHidden="1" w:unhideWhenUsed="1" w:name="Table 3D effects 3"/>
    <w:lsdException w:semiHidden="1" w:unhideWhenUsed="1" w:name="Table Contemporary"/>
    <w:lsdException w:semiHidden="1" w:unhideWhenUsed="1" w:name="Table Elegant"/>
    <w:lsdException w:semiHidden="1" w:unhideWhenUsed="1" w:name="Table Professional"/>
    <w:lsdException w:semiHidden="1" w:unhideWhenUsed="1" w:name="Table Subtle 1"/>
    <w:lsdException w:semiHidden="1" w:unhideWhenUsed="1" w:name="Table Subtle 2"/>
    <w:lsdException w:semiHidden="1" w:unhideWhenUsed="1" w:name="Table Web 1"/>
    <w:lsdException w:semiHidden="1" w:unhideWhenUsed="1" w:name="Table Web 2"/>
    <w:lsdException w:semiHidden="1" w:unhideWhenUsed="1" w:name="Table Web 3"/>
    <w:lsdException w:semiHidden="1" w:unhideWhenUsed="1" w:name="Balloon Text"/>
    <w:lsdException w:uiPriority="39" w:name="Table Grid"/>
    <w:lsdException w:semiHidden="1" w:unhideWhenUsed="1" w:name="Table Theme"/>
    <w:lsdException w:semiHidden="1" w:name="Placeholder Text"/>
    <w:lsdException w:qFormat="1" w:uiPriority="1"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semiHidden="1" w:name="Revision"/>
    <w:lsdException w:qFormat="1" w:uiPriority="34" w:name="List Paragraph"/>
    <w:lsdException w:qFormat="1" w:uiPriority="29" w:name="Quote"/>
    <w:lsdException w:qFormat="1" w:uiPriority="3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sdException w:qFormat="1" w:uiPriority="19" w:name="Subtle Emphasis"/>
    <w:lsdException w:qFormat="1" w:uiPriority="21" w:name="Intense Emphasis"/>
    <w:lsdException w:qFormat="1" w:uiPriority="31" w:name="Subtle Reference"/>
    <w:lsdException w:qFormat="1" w:uiPriority="32" w:name="Intense Reference"/>
    <w:lsdException w:qFormat="1" w:uiPriority="33" w:name="Book Title"/>
    <w:lsdException w:semiHidden="1" w:unhideWhenUsed="1" w:uiPriority="37" w:name="Bibliography"/>
    <w:lsdException w:qFormat="1" w:semiHidden="1" w:unhideWhenUsed="1" w:uiPriority="39" w:name="TOC Heading"/>
    <w:lsdException w:uiPriority="41" w:name="Plain Table 1"/>
    <w:lsdException w:uiPriority="42" w:name="Plain Table 2"/>
    <w:lsdException w:uiPriority="43" w:name="Plain Table 3"/>
    <w:lsdException w:uiPriority="44" w:name="Plain Table 4"/>
    <w:lsdException w:uiPriority="45" w:name="Plain Table 5"/>
    <w:lsdException w:uiPriority="40" w:name="Grid Table Light"/>
    <w:lsdException w:uiPriority="46" w:name="Grid Table 1 Light"/>
    <w:lsdException w:uiPriority="47" w:name="Grid Table 2"/>
    <w:lsdException w:uiPriority="48" w:name="Grid Table 3"/>
    <w:lsdException w:uiPriority="49" w:name="Grid Table 4"/>
    <w:lsdException w:uiPriority="50" w:name="Grid Table 5 Dark"/>
    <w:lsdException w:uiPriority="51" w:name="Grid Table 6 Colorful"/>
    <w:lsdException w:uiPriority="52" w:name="Grid Table 7 Colorful"/>
    <w:lsdException w:uiPriority="46" w:name="Grid Table 1 Light Accent 1"/>
    <w:lsdException w:uiPriority="47" w:name="Grid Table 2 Accent 1"/>
    <w:lsdException w:uiPriority="48" w:name="Grid Table 3 Accent 1"/>
    <w:lsdException w:uiPriority="49" w:name="Grid Table 4 Accent 1"/>
    <w:lsdException w:uiPriority="50" w:name="Grid Table 5 Dark Accent 1"/>
    <w:lsdException w:uiPriority="51" w:name="Grid Table 6 Colorful Accent 1"/>
    <w:lsdException w:uiPriority="52" w:name="Grid Table 7 Colorful Accent 1"/>
    <w:lsdException w:uiPriority="46" w:name="Grid Table 1 Light Accent 2"/>
    <w:lsdException w:uiPriority="47" w:name="Grid Table 2 Accent 2"/>
    <w:lsdException w:uiPriority="48" w:name="Grid Table 3 Accent 2"/>
    <w:lsdException w:uiPriority="49" w:name="Grid Table 4 Accent 2"/>
    <w:lsdException w:uiPriority="50" w:name="Grid Table 5 Dark Accent 2"/>
    <w:lsdException w:uiPriority="51" w:name="Grid Table 6 Colorful Accent 2"/>
    <w:lsdException w:uiPriority="52" w:name="Grid Table 7 Colorful Accent 2"/>
    <w:lsdException w:uiPriority="46" w:name="Grid Table 1 Light Accent 3"/>
    <w:lsdException w:uiPriority="47" w:name="Grid Table 2 Accent 3"/>
    <w:lsdException w:uiPriority="48" w:name="Grid Table 3 Accent 3"/>
    <w:lsdException w:uiPriority="49" w:name="Grid Table 4 Accent 3"/>
    <w:lsdException w:uiPriority="50" w:name="Grid Table 5 Dark Accent 3"/>
    <w:lsdException w:uiPriority="51" w:name="Grid Table 6 Colorful Accent 3"/>
    <w:lsdException w:uiPriority="52" w:name="Grid Table 7 Colorful Accent 3"/>
    <w:lsdException w:uiPriority="46" w:name="Grid Table 1 Light Accent 4"/>
    <w:lsdException w:uiPriority="47" w:name="Grid Table 2 Accent 4"/>
    <w:lsdException w:uiPriority="48" w:name="Grid Table 3 Accent 4"/>
    <w:lsdException w:uiPriority="49" w:name="Grid Table 4 Accent 4"/>
    <w:lsdException w:uiPriority="50" w:name="Grid Table 5 Dark Accent 4"/>
    <w:lsdException w:uiPriority="51" w:name="Grid Table 6 Colorful Accent 4"/>
    <w:lsdException w:uiPriority="52" w:name="Grid Table 7 Colorful Accent 4"/>
    <w:lsdException w:uiPriority="46" w:name="Grid Table 1 Light Accent 5"/>
    <w:lsdException w:uiPriority="47" w:name="Grid Table 2 Accent 5"/>
    <w:lsdException w:uiPriority="48" w:name="Grid Table 3 Accent 5"/>
    <w:lsdException w:uiPriority="49" w:name="Grid Table 4 Accent 5"/>
    <w:lsdException w:uiPriority="50" w:name="Grid Table 5 Dark Accent 5"/>
    <w:lsdException w:uiPriority="51" w:name="Grid Table 6 Colorful Accent 5"/>
    <w:lsdException w:uiPriority="52" w:name="Grid Table 7 Colorful Accent 5"/>
    <w:lsdException w:uiPriority="46" w:name="Grid Table 1 Light Accent 6"/>
    <w:lsdException w:uiPriority="47" w:name="Grid Table 2 Accent 6"/>
    <w:lsdException w:uiPriority="48" w:name="Grid Table 3 Accent 6"/>
    <w:lsdException w:uiPriority="49" w:name="Grid Table 4 Accent 6"/>
    <w:lsdException w:uiPriority="50" w:name="Grid Table 5 Dark Accent 6"/>
    <w:lsdException w:uiPriority="51" w:name="Grid Table 6 Colorful Accent 6"/>
    <w:lsdException w:uiPriority="52" w:name="Grid Table 7 Colorful Accent 6"/>
    <w:lsdException w:uiPriority="46" w:name="List Table 1 Light"/>
    <w:lsdException w:uiPriority="47" w:name="List Table 2"/>
    <w:lsdException w:uiPriority="48" w:name="List Table 3"/>
    <w:lsdException w:uiPriority="49" w:name="List Table 4"/>
    <w:lsdException w:uiPriority="50" w:name="List Table 5 Dark"/>
    <w:lsdException w:uiPriority="51" w:name="List Table 6 Colorful"/>
    <w:lsdException w:uiPriority="52" w:name="List Table 7 Colorful"/>
    <w:lsdException w:uiPriority="46" w:name="List Table 1 Light Accent 1"/>
    <w:lsdException w:uiPriority="47" w:name="List Table 2 Accent 1"/>
    <w:lsdException w:uiPriority="48" w:name="List Table 3 Accent 1"/>
    <w:lsdException w:uiPriority="49" w:name="List Table 4 Accent 1"/>
    <w:lsdException w:uiPriority="50" w:name="List Table 5 Dark Accent 1"/>
    <w:lsdException w:uiPriority="51" w:name="List Table 6 Colorful Accent 1"/>
    <w:lsdException w:uiPriority="52" w:name="List Table 7 Colorful Accent 1"/>
    <w:lsdException w:uiPriority="46" w:name="List Table 1 Light Accent 2"/>
    <w:lsdException w:uiPriority="47" w:name="List Table 2 Accent 2"/>
    <w:lsdException w:uiPriority="48" w:name="List Table 3 Accent 2"/>
    <w:lsdException w:uiPriority="49" w:name="List Table 4 Accent 2"/>
    <w:lsdException w:uiPriority="50" w:name="List Table 5 Dark Accent 2"/>
    <w:lsdException w:uiPriority="51" w:name="List Table 6 Colorful Accent 2"/>
    <w:lsdException w:uiPriority="52" w:name="List Table 7 Colorful Accent 2"/>
    <w:lsdException w:uiPriority="46" w:name="List Table 1 Light Accent 3"/>
    <w:lsdException w:uiPriority="47" w:name="List Table 2 Accent 3"/>
    <w:lsdException w:uiPriority="48" w:name="List Table 3 Accent 3"/>
    <w:lsdException w:uiPriority="49" w:name="List Table 4 Accent 3"/>
    <w:lsdException w:uiPriority="50" w:name="List Table 5 Dark Accent 3"/>
    <w:lsdException w:uiPriority="51" w:name="List Table 6 Colorful Accent 3"/>
    <w:lsdException w:uiPriority="52" w:name="List Table 7 Colorful Accent 3"/>
    <w:lsdException w:uiPriority="46" w:name="List Table 1 Light Accent 4"/>
    <w:lsdException w:uiPriority="47" w:name="List Table 2 Accent 4"/>
    <w:lsdException w:uiPriority="48" w:name="List Table 3 Accent 4"/>
    <w:lsdException w:uiPriority="49" w:name="List Table 4 Accent 4"/>
    <w:lsdException w:uiPriority="50" w:name="List Table 5 Dark Accent 4"/>
    <w:lsdException w:uiPriority="51" w:name="List Table 6 Colorful Accent 4"/>
    <w:lsdException w:uiPriority="52" w:name="List Table 7 Colorful Accent 4"/>
    <w:lsdException w:uiPriority="46" w:name="List Table 1 Light Accent 5"/>
    <w:lsdException w:uiPriority="47" w:name="List Table 2 Accent 5"/>
    <w:lsdException w:uiPriority="48" w:name="List Table 3 Accent 5"/>
    <w:lsdException w:uiPriority="49" w:name="List Table 4 Accent 5"/>
    <w:lsdException w:uiPriority="50" w:name="List Table 5 Dark Accent 5"/>
    <w:lsdException w:uiPriority="51" w:name="List Table 6 Colorful Accent 5"/>
    <w:lsdException w:uiPriority="52" w:name="List Table 7 Colorful Accent 5"/>
    <w:lsdException w:uiPriority="46" w:name="List Table 1 Light Accent 6"/>
    <w:lsdException w:uiPriority="47" w:name="List Table 2 Accent 6"/>
    <w:lsdException w:uiPriority="48" w:name="List Table 3 Accent 6"/>
    <w:lsdException w:uiPriority="49" w:name="List Table 4 Accent 6"/>
    <w:lsdException w:uiPriority="50" w:name="List Table 5 Dark Accent 6"/>
    <w:lsdException w:uiPriority="51" w:name="List Table 6 Colorful Accent 6"/>
    <w:lsdException w:uiPriority="52" w:name="List Table 7 Colorful Accent 6"/>
  </w:latentStyles>
  <w:style w:type="paragraph" w:styleId="Normal" w:default="1">
    <w:name w:val="Normal"/>
    <w:qFormat/>
    <w:rsid w:val="001822e0"/>
    <w:pPr>
      <w:widowControl/>
      <w:suppressAutoHyphens w:val="true"/>
      <w:bidi w:val="0"/>
      <w:spacing w:lineRule="auto" w:line="252" w:before="0" w:after="160"/>
      <w:jc w:val="left"/>
    </w:pPr>
    <w:rPr>
      <w:rFonts w:ascii="Calibri" w:hAnsi="Calibri" w:eastAsia="Calibri" w:cs="" w:asciiTheme="minorHAnsi" w:cstheme="minorBidi" w:eastAsiaTheme="minorHAnsi" w:hAnsiTheme="minorHAnsi"/>
      <w:color w:val="00000A"/>
      <w:sz w:val="22"/>
      <w:szCs w:val="22"/>
      <w:lang w:val="cs-CZ" w:eastAsia="en-US" w:bidi="ar-SA"/>
    </w:rPr>
  </w:style>
  <w:style w:type="character" w:styleId="DefaultParagraphFont" w:default="1">
    <w:name w:val="Default Paragraph Font"/>
    <w:uiPriority w:val="1"/>
    <w:semiHidden/>
    <w:unhideWhenUsed/>
    <w:rPr/>
  </w:style>
  <w:style w:type="character" w:styleId="Internetovodkaz">
    <w:name w:val="Internetový odkaz"/>
    <w:basedOn w:val="DefaultParagraphFont"/>
    <w:uiPriority w:val="99"/>
    <w:unhideWhenUsed/>
    <w:rsid w:val="001822e0"/>
    <w:rPr>
      <w:color w:val="0563C1" w:themeColor="hyperlink"/>
      <w:u w:val="single"/>
      <w:lang w:val="zxx" w:eastAsia="zxx" w:bidi="zxx"/>
    </w:rPr>
  </w:style>
  <w:style w:type="character" w:styleId="ZhlavChar" w:customStyle="1">
    <w:name w:val="Záhlaví Char"/>
    <w:basedOn w:val="DefaultParagraphFont"/>
    <w:link w:val="Zhlav"/>
    <w:uiPriority w:val="99"/>
    <w:rsid w:val="001822e0"/>
    <w:rPr/>
  </w:style>
  <w:style w:type="character" w:styleId="ZpatChar" w:customStyle="1">
    <w:name w:val="Zápatí Char"/>
    <w:basedOn w:val="DefaultParagraphFont"/>
    <w:link w:val="Zpat"/>
    <w:uiPriority w:val="99"/>
    <w:rsid w:val="001822e0"/>
    <w:rPr/>
  </w:style>
  <w:style w:type="character" w:styleId="ListLabel1">
    <w:name w:val="ListLabel 1"/>
    <w:rPr>
      <w:rFonts w:eastAsia="Calibri"/>
    </w:rPr>
  </w:style>
  <w:style w:type="character" w:styleId="ListLabel2">
    <w:name w:val="ListLabel 2"/>
    <w:rPr>
      <w:rFonts w:cs="Courier New"/>
    </w:rPr>
  </w:style>
  <w:style w:type="paragraph" w:styleId="Nadpis">
    <w:name w:val="Nadpis"/>
    <w:basedOn w:val="Normal"/>
    <w:next w:val="Tlotextu"/>
    <w:pPr>
      <w:keepNext/>
      <w:spacing w:before="240" w:after="120"/>
    </w:pPr>
    <w:rPr>
      <w:rFonts w:ascii="Liberation Sans" w:hAnsi="Liberation Sans" w:eastAsia="Microsoft YaHei" w:cs="Arial"/>
      <w:sz w:val="28"/>
      <w:szCs w:val="28"/>
    </w:rPr>
  </w:style>
  <w:style w:type="paragraph" w:styleId="Tlotextu">
    <w:name w:val="Tělo textu"/>
    <w:basedOn w:val="Normal"/>
    <w:pPr>
      <w:spacing w:lineRule="auto" w:line="288" w:before="0" w:after="140"/>
    </w:pPr>
    <w:rPr/>
  </w:style>
  <w:style w:type="paragraph" w:styleId="Seznam">
    <w:name w:val="Seznam"/>
    <w:basedOn w:val="Tlotextu"/>
    <w:pPr/>
    <w:rPr>
      <w:rFonts w:cs="Arial"/>
    </w:rPr>
  </w:style>
  <w:style w:type="paragraph" w:styleId="Popisek">
    <w:name w:val="Popisek"/>
    <w:basedOn w:val="Normal"/>
    <w:pPr>
      <w:suppressLineNumbers/>
      <w:spacing w:before="120" w:after="120"/>
    </w:pPr>
    <w:rPr>
      <w:rFonts w:cs="Arial"/>
      <w:i/>
      <w:iCs/>
      <w:sz w:val="24"/>
      <w:szCs w:val="24"/>
    </w:rPr>
  </w:style>
  <w:style w:type="paragraph" w:styleId="Rejstk">
    <w:name w:val="Rejstřík"/>
    <w:basedOn w:val="Normal"/>
    <w:pPr>
      <w:suppressLineNumbers/>
    </w:pPr>
    <w:rPr>
      <w:rFonts w:cs="Arial"/>
    </w:rPr>
  </w:style>
  <w:style w:type="paragraph" w:styleId="ListParagraph">
    <w:name w:val="List Paragraph"/>
    <w:basedOn w:val="Normal"/>
    <w:uiPriority w:val="34"/>
    <w:qFormat/>
    <w:rsid w:val="001822e0"/>
    <w:pPr>
      <w:spacing w:lineRule="auto" w:line="240" w:before="0" w:after="0"/>
      <w:ind w:left="720" w:hanging="0"/>
    </w:pPr>
    <w:rPr>
      <w:rFonts w:ascii="Calibri" w:hAnsi="Calibri" w:cs="Times New Roman"/>
    </w:rPr>
  </w:style>
  <w:style w:type="paragraph" w:styleId="Zhlav">
    <w:name w:val="Záhlaví"/>
    <w:basedOn w:val="Normal"/>
    <w:link w:val="ZhlavChar"/>
    <w:uiPriority w:val="99"/>
    <w:unhideWhenUsed/>
    <w:rsid w:val="001822e0"/>
    <w:pPr>
      <w:tabs>
        <w:tab w:val="center" w:pos="4536" w:leader="none"/>
        <w:tab w:val="right" w:pos="9072" w:leader="none"/>
      </w:tabs>
      <w:spacing w:lineRule="auto" w:line="240" w:before="0" w:after="0"/>
    </w:pPr>
    <w:rPr/>
  </w:style>
  <w:style w:type="paragraph" w:styleId="Zpat">
    <w:name w:val="Zápatí"/>
    <w:basedOn w:val="Normal"/>
    <w:link w:val="ZpatChar"/>
    <w:uiPriority w:val="99"/>
    <w:unhideWhenUsed/>
    <w:rsid w:val="001822e0"/>
    <w:pPr>
      <w:tabs>
        <w:tab w:val="center" w:pos="4536" w:leader="none"/>
        <w:tab w:val="right" w:pos="9072" w:leader="none"/>
      </w:tabs>
      <w:spacing w:lineRule="auto" w:line="240" w:before="0" w:after="0"/>
    </w:pPr>
    <w:rPr/>
  </w:style>
  <w:style w:type="numbering" w:styleId="NoList" w:default="1">
    <w:name w:val="No List"/>
    <w:uiPriority w:val="99"/>
    <w:semiHidden/>
    <w:unhideWhenUsed/>
  </w:style>
  <w:style w:type="table" w:default="1" w:styleId="Normlntabulka">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egracie.cz/"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2652</TotalTime>
  <Application>LibreOffice/4.3.5.2$Windows_x86 LibreOffice_project/3a87456aaa6a95c63eea1c1b3201acedf0751bd5</Application>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2019-10-10T18:58:00Z</dcterms:created>
  <dc:creator>Viktorie Čížková</dc:creator>
  <dc:language>cs-CZ</dc:language>
  <dcterms:modified xsi:type="dcterms:W3CDTF">2019-10-14T21:17:26Z</dcterms:modified>
  <cp:revision>8</cp:revision>
</cp:coreProperties>
</file>